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E46" w:rsidRDefault="00D84AEA" w:rsidP="00D84AEA">
      <w:r w:rsidRPr="00D84AEA">
        <w:rPr>
          <w:noProof/>
          <w:lang w:eastAsia="en-GB"/>
        </w:rPr>
        <w:drawing>
          <wp:inline distT="0" distB="0" distL="0" distR="0">
            <wp:extent cx="1021080" cy="1276350"/>
            <wp:effectExtent l="0" t="0" r="7620" b="0"/>
            <wp:docPr id="2" name="Picture 2" descr="\\Ictserver\users$\OFFICE\ataylor\Documents\St Gabriel's CofE Academy\marketing\Trust Logo update 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ctserver\users$\OFFICE\ataylor\Documents\St Gabriel's CofE Academy\marketing\Trust Logo update portrai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250" cy="1276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563803" w:rsidTr="00563803">
        <w:tc>
          <w:tcPr>
            <w:tcW w:w="14174" w:type="dxa"/>
            <w:vAlign w:val="center"/>
          </w:tcPr>
          <w:p w:rsidR="00563803" w:rsidRDefault="00563803" w:rsidP="00D84AEA">
            <w:pPr>
              <w:tabs>
                <w:tab w:val="left" w:pos="2595"/>
              </w:tabs>
              <w:jc w:val="center"/>
            </w:pPr>
            <w:r>
              <w:t xml:space="preserve">Financial Scheme of Delegation for </w:t>
            </w:r>
            <w:r w:rsidR="00D84AEA">
              <w:t xml:space="preserve">Houlton </w:t>
            </w:r>
            <w:proofErr w:type="spellStart"/>
            <w:r w:rsidR="00D84AEA">
              <w:t>CofE</w:t>
            </w:r>
            <w:proofErr w:type="spellEnd"/>
            <w:r w:rsidR="00D84AEA">
              <w:t xml:space="preserve"> Multi Academy Trust</w:t>
            </w:r>
          </w:p>
        </w:tc>
      </w:tr>
    </w:tbl>
    <w:p w:rsidR="00563803" w:rsidRDefault="0056380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7"/>
        <w:gridCol w:w="3537"/>
      </w:tblGrid>
      <w:tr w:rsidR="00F5632D" w:rsidTr="00D84AEA">
        <w:trPr>
          <w:trHeight w:val="268"/>
          <w:jc w:val="center"/>
        </w:trPr>
        <w:tc>
          <w:tcPr>
            <w:tcW w:w="3537" w:type="dxa"/>
            <w:shd w:val="clear" w:color="auto" w:fill="C0504D" w:themeFill="accent2"/>
            <w:vAlign w:val="center"/>
          </w:tcPr>
          <w:p w:rsidR="00F5632D" w:rsidRDefault="00F5632D" w:rsidP="00563803">
            <w:pPr>
              <w:jc w:val="center"/>
            </w:pPr>
            <w:r>
              <w:t>Decision Level 1</w:t>
            </w:r>
          </w:p>
        </w:tc>
        <w:tc>
          <w:tcPr>
            <w:tcW w:w="3537" w:type="dxa"/>
            <w:shd w:val="clear" w:color="auto" w:fill="C0504D" w:themeFill="accent2"/>
          </w:tcPr>
          <w:p w:rsidR="00F5632D" w:rsidRDefault="00C56349" w:rsidP="00D84AEA">
            <w:pPr>
              <w:jc w:val="center"/>
            </w:pPr>
            <w:r>
              <w:t xml:space="preserve">Full </w:t>
            </w:r>
            <w:r w:rsidR="00D84AEA">
              <w:t>Trust Board</w:t>
            </w:r>
          </w:p>
        </w:tc>
      </w:tr>
      <w:tr w:rsidR="00F5632D" w:rsidTr="00D84AEA">
        <w:trPr>
          <w:trHeight w:val="251"/>
          <w:jc w:val="center"/>
        </w:trPr>
        <w:tc>
          <w:tcPr>
            <w:tcW w:w="3537" w:type="dxa"/>
            <w:shd w:val="clear" w:color="auto" w:fill="F79646" w:themeFill="accent6"/>
            <w:vAlign w:val="center"/>
          </w:tcPr>
          <w:p w:rsidR="00F5632D" w:rsidRDefault="00F5632D" w:rsidP="00563803">
            <w:pPr>
              <w:jc w:val="center"/>
            </w:pPr>
            <w:r>
              <w:t>Decision Level 2</w:t>
            </w:r>
          </w:p>
        </w:tc>
        <w:tc>
          <w:tcPr>
            <w:tcW w:w="3537" w:type="dxa"/>
            <w:shd w:val="clear" w:color="auto" w:fill="F79646" w:themeFill="accent6"/>
          </w:tcPr>
          <w:p w:rsidR="00F5632D" w:rsidRDefault="00D84AEA" w:rsidP="00563803">
            <w:pPr>
              <w:jc w:val="center"/>
            </w:pPr>
            <w:r>
              <w:t>Finance Audit and Risk</w:t>
            </w:r>
            <w:r w:rsidR="00F5632D">
              <w:t xml:space="preserve"> Committee</w:t>
            </w:r>
          </w:p>
        </w:tc>
      </w:tr>
      <w:tr w:rsidR="00F5632D" w:rsidTr="00D84AEA">
        <w:trPr>
          <w:trHeight w:val="268"/>
          <w:jc w:val="center"/>
        </w:trPr>
        <w:tc>
          <w:tcPr>
            <w:tcW w:w="3537" w:type="dxa"/>
            <w:shd w:val="clear" w:color="auto" w:fill="9BBB59" w:themeFill="accent3"/>
            <w:vAlign w:val="center"/>
          </w:tcPr>
          <w:p w:rsidR="00F5632D" w:rsidRDefault="00F5632D" w:rsidP="00563803">
            <w:pPr>
              <w:jc w:val="center"/>
            </w:pPr>
            <w:r>
              <w:t>Decision Level 3</w:t>
            </w:r>
          </w:p>
        </w:tc>
        <w:tc>
          <w:tcPr>
            <w:tcW w:w="3537" w:type="dxa"/>
            <w:shd w:val="clear" w:color="auto" w:fill="9BBB59" w:themeFill="accent3"/>
          </w:tcPr>
          <w:p w:rsidR="00F5632D" w:rsidRDefault="00D84AEA" w:rsidP="00563803">
            <w:pPr>
              <w:jc w:val="center"/>
            </w:pPr>
            <w:r>
              <w:t>CEO &amp; CFO</w:t>
            </w:r>
          </w:p>
        </w:tc>
      </w:tr>
    </w:tbl>
    <w:p w:rsidR="00563803" w:rsidRDefault="00563803"/>
    <w:tbl>
      <w:tblPr>
        <w:tblStyle w:val="TableGrid"/>
        <w:tblW w:w="14164" w:type="dxa"/>
        <w:tblLook w:val="04A0" w:firstRow="1" w:lastRow="0" w:firstColumn="1" w:lastColumn="0" w:noHBand="0" w:noVBand="1"/>
      </w:tblPr>
      <w:tblGrid>
        <w:gridCol w:w="1936"/>
        <w:gridCol w:w="2810"/>
        <w:gridCol w:w="3227"/>
        <w:gridCol w:w="3051"/>
        <w:gridCol w:w="23"/>
        <w:gridCol w:w="22"/>
        <w:gridCol w:w="3095"/>
      </w:tblGrid>
      <w:tr w:rsidR="003F76FF" w:rsidRPr="009372B1" w:rsidTr="0020591B">
        <w:trPr>
          <w:trHeight w:val="851"/>
        </w:trPr>
        <w:tc>
          <w:tcPr>
            <w:tcW w:w="1936" w:type="dxa"/>
            <w:vMerge w:val="restart"/>
          </w:tcPr>
          <w:p w:rsidR="003F76FF" w:rsidRPr="009372B1" w:rsidRDefault="003F76FF" w:rsidP="00F5632D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9372B1">
              <w:rPr>
                <w:b/>
                <w:bCs/>
                <w:sz w:val="20"/>
                <w:szCs w:val="20"/>
              </w:rPr>
              <w:t>Purchasing and Procurement</w:t>
            </w:r>
          </w:p>
          <w:p w:rsidR="003F76FF" w:rsidRPr="009372B1" w:rsidRDefault="003F76FF" w:rsidP="00F5632D">
            <w:pPr>
              <w:pStyle w:val="Default"/>
              <w:rPr>
                <w:sz w:val="20"/>
                <w:szCs w:val="20"/>
              </w:rPr>
            </w:pPr>
            <w:r w:rsidRPr="009372B1">
              <w:rPr>
                <w:b/>
                <w:bCs/>
                <w:i/>
                <w:iCs/>
                <w:sz w:val="20"/>
                <w:szCs w:val="20"/>
              </w:rPr>
              <w:t xml:space="preserve">(subject to budgetary constraints) </w:t>
            </w:r>
          </w:p>
          <w:p w:rsidR="003F76FF" w:rsidRPr="009372B1" w:rsidRDefault="003F76FF" w:rsidP="00563803">
            <w:pPr>
              <w:tabs>
                <w:tab w:val="left" w:pos="2595"/>
              </w:tabs>
              <w:rPr>
                <w:sz w:val="20"/>
                <w:szCs w:val="20"/>
              </w:rPr>
            </w:pPr>
          </w:p>
        </w:tc>
        <w:tc>
          <w:tcPr>
            <w:tcW w:w="2810" w:type="dxa"/>
          </w:tcPr>
          <w:p w:rsidR="00C03337" w:rsidRDefault="003F76FF" w:rsidP="00C03337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  <w:r w:rsidRPr="009372B1">
              <w:rPr>
                <w:b/>
                <w:bCs/>
                <w:sz w:val="20"/>
                <w:szCs w:val="20"/>
              </w:rPr>
              <w:t xml:space="preserve">Placing orders for goods and services </w:t>
            </w:r>
          </w:p>
          <w:p w:rsidR="00C03337" w:rsidRPr="00C03337" w:rsidRDefault="00C03337" w:rsidP="00C03337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="003F76FF" w:rsidRPr="009372B1">
              <w:rPr>
                <w:b/>
                <w:bCs/>
                <w:i/>
                <w:iCs/>
                <w:sz w:val="20"/>
                <w:szCs w:val="20"/>
              </w:rPr>
              <w:t xml:space="preserve"> quotes required for items over £5,000</w:t>
            </w:r>
          </w:p>
          <w:p w:rsidR="00C03337" w:rsidRPr="00C03337" w:rsidRDefault="00C03337" w:rsidP="00C03337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quotes required for items over £10,000</w:t>
            </w:r>
          </w:p>
          <w:p w:rsidR="003F76FF" w:rsidRPr="009372B1" w:rsidRDefault="00C03337" w:rsidP="00C03337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Formal tender for contracts/invoices over £100,000</w:t>
            </w:r>
          </w:p>
        </w:tc>
        <w:tc>
          <w:tcPr>
            <w:tcW w:w="3227" w:type="dxa"/>
            <w:shd w:val="clear" w:color="auto" w:fill="C0504D" w:themeFill="accent2"/>
          </w:tcPr>
          <w:p w:rsidR="003F76FF" w:rsidRPr="009372B1" w:rsidRDefault="004B70C6" w:rsidP="00563803">
            <w:pPr>
              <w:tabs>
                <w:tab w:val="left" w:pos="25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Trust Board to authorise any order/contract over £100,000.</w:t>
            </w:r>
          </w:p>
        </w:tc>
        <w:tc>
          <w:tcPr>
            <w:tcW w:w="3051" w:type="dxa"/>
            <w:shd w:val="clear" w:color="auto" w:fill="F79646" w:themeFill="accent6"/>
          </w:tcPr>
          <w:p w:rsidR="00C03337" w:rsidRDefault="00C03337" w:rsidP="00563803">
            <w:pPr>
              <w:tabs>
                <w:tab w:val="left" w:pos="25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Finance Audit &amp; Risk Committee to </w:t>
            </w:r>
            <w:r w:rsidRPr="00C03337">
              <w:rPr>
                <w:i/>
                <w:sz w:val="20"/>
                <w:szCs w:val="20"/>
              </w:rPr>
              <w:t>review</w:t>
            </w:r>
            <w:r>
              <w:rPr>
                <w:sz w:val="20"/>
                <w:szCs w:val="20"/>
              </w:rPr>
              <w:t xml:space="preserve"> any </w:t>
            </w:r>
            <w:r w:rsidR="004B70C6">
              <w:rPr>
                <w:sz w:val="20"/>
                <w:szCs w:val="20"/>
              </w:rPr>
              <w:t>order</w:t>
            </w:r>
            <w:r>
              <w:rPr>
                <w:sz w:val="20"/>
                <w:szCs w:val="20"/>
              </w:rPr>
              <w:t>/contract between £5,000-£10,000. Ensure value for money has been considered.</w:t>
            </w:r>
          </w:p>
          <w:p w:rsidR="00C03337" w:rsidRDefault="00C03337" w:rsidP="00563803">
            <w:pPr>
              <w:tabs>
                <w:tab w:val="left" w:pos="2595"/>
              </w:tabs>
              <w:rPr>
                <w:sz w:val="20"/>
                <w:szCs w:val="20"/>
              </w:rPr>
            </w:pPr>
          </w:p>
          <w:p w:rsidR="003F76FF" w:rsidRPr="009372B1" w:rsidRDefault="00C03337" w:rsidP="00563803">
            <w:pPr>
              <w:tabs>
                <w:tab w:val="left" w:pos="25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Finance Audit &amp; Risk Committee to </w:t>
            </w:r>
            <w:r w:rsidRPr="00C03337">
              <w:rPr>
                <w:i/>
                <w:sz w:val="20"/>
                <w:szCs w:val="20"/>
              </w:rPr>
              <w:t>authorise</w:t>
            </w:r>
            <w:r>
              <w:rPr>
                <w:sz w:val="20"/>
                <w:szCs w:val="20"/>
              </w:rPr>
              <w:t xml:space="preserve"> any </w:t>
            </w:r>
            <w:r w:rsidR="004B70C6">
              <w:rPr>
                <w:sz w:val="20"/>
                <w:szCs w:val="20"/>
              </w:rPr>
              <w:t>order</w:t>
            </w:r>
            <w:r>
              <w:rPr>
                <w:sz w:val="20"/>
                <w:szCs w:val="20"/>
              </w:rPr>
              <w:t>/contract over £10,000. Ensure value for money has been considered.</w:t>
            </w:r>
          </w:p>
          <w:p w:rsidR="003F76FF" w:rsidRPr="009372B1" w:rsidRDefault="003F76FF" w:rsidP="00563803">
            <w:pPr>
              <w:tabs>
                <w:tab w:val="left" w:pos="2595"/>
              </w:tabs>
              <w:rPr>
                <w:sz w:val="20"/>
                <w:szCs w:val="20"/>
              </w:rPr>
            </w:pPr>
          </w:p>
          <w:p w:rsidR="003F76FF" w:rsidRPr="009372B1" w:rsidRDefault="00D84AEA" w:rsidP="00C03337">
            <w:pPr>
              <w:tabs>
                <w:tab w:val="left" w:pos="25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Recommend spend over £</w:t>
            </w:r>
            <w:r w:rsidR="00C03337">
              <w:rPr>
                <w:sz w:val="20"/>
                <w:szCs w:val="20"/>
              </w:rPr>
              <w:t>100,000 to Full Trust Board.</w:t>
            </w:r>
          </w:p>
        </w:tc>
        <w:tc>
          <w:tcPr>
            <w:tcW w:w="3140" w:type="dxa"/>
            <w:gridSpan w:val="3"/>
            <w:shd w:val="clear" w:color="auto" w:fill="9BBB59" w:themeFill="accent3"/>
          </w:tcPr>
          <w:p w:rsidR="003F76FF" w:rsidRPr="009372B1" w:rsidRDefault="006606C4" w:rsidP="00563803">
            <w:pPr>
              <w:tabs>
                <w:tab w:val="left" w:pos="2595"/>
              </w:tabs>
              <w:rPr>
                <w:sz w:val="20"/>
                <w:szCs w:val="20"/>
              </w:rPr>
            </w:pPr>
            <w:r w:rsidRPr="009372B1">
              <w:rPr>
                <w:sz w:val="20"/>
                <w:szCs w:val="20"/>
              </w:rPr>
              <w:t>Authorise</w:t>
            </w:r>
            <w:r w:rsidR="003F76FF" w:rsidRPr="009372B1">
              <w:rPr>
                <w:sz w:val="20"/>
                <w:szCs w:val="20"/>
              </w:rPr>
              <w:t xml:space="preserve"> orders up to £</w:t>
            </w:r>
            <w:r w:rsidR="00A85436">
              <w:rPr>
                <w:sz w:val="20"/>
                <w:szCs w:val="20"/>
              </w:rPr>
              <w:t>10</w:t>
            </w:r>
            <w:r w:rsidR="00C03337">
              <w:rPr>
                <w:sz w:val="20"/>
                <w:szCs w:val="20"/>
              </w:rPr>
              <w:t>,</w:t>
            </w:r>
            <w:r w:rsidR="003F76FF" w:rsidRPr="009372B1">
              <w:rPr>
                <w:sz w:val="20"/>
                <w:szCs w:val="20"/>
              </w:rPr>
              <w:t>000</w:t>
            </w:r>
          </w:p>
          <w:p w:rsidR="003F76FF" w:rsidRPr="009372B1" w:rsidRDefault="003F76FF" w:rsidP="00563803">
            <w:pPr>
              <w:tabs>
                <w:tab w:val="left" w:pos="2595"/>
              </w:tabs>
              <w:rPr>
                <w:sz w:val="20"/>
                <w:szCs w:val="20"/>
              </w:rPr>
            </w:pPr>
          </w:p>
          <w:p w:rsidR="00A85436" w:rsidRDefault="00A85436" w:rsidP="00C03337">
            <w:pPr>
              <w:tabs>
                <w:tab w:val="left" w:pos="25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Disclose spend between £5,000-£10,000 to the Finance Audit &amp; Risk Committee. </w:t>
            </w:r>
          </w:p>
          <w:p w:rsidR="00A85436" w:rsidRDefault="00A85436" w:rsidP="00C03337">
            <w:pPr>
              <w:tabs>
                <w:tab w:val="left" w:pos="2595"/>
              </w:tabs>
              <w:rPr>
                <w:sz w:val="20"/>
                <w:szCs w:val="20"/>
              </w:rPr>
            </w:pPr>
          </w:p>
          <w:p w:rsidR="003F76FF" w:rsidRPr="009372B1" w:rsidRDefault="003F76FF" w:rsidP="00C03337">
            <w:pPr>
              <w:tabs>
                <w:tab w:val="left" w:pos="2595"/>
              </w:tabs>
              <w:rPr>
                <w:sz w:val="20"/>
                <w:szCs w:val="20"/>
              </w:rPr>
            </w:pPr>
            <w:r w:rsidRPr="009372B1">
              <w:rPr>
                <w:sz w:val="20"/>
                <w:szCs w:val="20"/>
              </w:rPr>
              <w:t xml:space="preserve">Recommend spend </w:t>
            </w:r>
            <w:r w:rsidR="00C03337">
              <w:rPr>
                <w:sz w:val="20"/>
                <w:szCs w:val="20"/>
              </w:rPr>
              <w:t>over</w:t>
            </w:r>
            <w:r w:rsidRPr="009372B1">
              <w:rPr>
                <w:sz w:val="20"/>
                <w:szCs w:val="20"/>
              </w:rPr>
              <w:t xml:space="preserve"> £</w:t>
            </w:r>
            <w:r w:rsidR="00A85436">
              <w:rPr>
                <w:sz w:val="20"/>
                <w:szCs w:val="20"/>
              </w:rPr>
              <w:t>10</w:t>
            </w:r>
            <w:r w:rsidRPr="009372B1">
              <w:rPr>
                <w:sz w:val="20"/>
                <w:szCs w:val="20"/>
              </w:rPr>
              <w:t xml:space="preserve">,000 to </w:t>
            </w:r>
            <w:r w:rsidR="00D84AEA">
              <w:rPr>
                <w:sz w:val="20"/>
                <w:szCs w:val="20"/>
              </w:rPr>
              <w:t>Finance Audit and Risk</w:t>
            </w:r>
            <w:r w:rsidRPr="009372B1">
              <w:rPr>
                <w:sz w:val="20"/>
                <w:szCs w:val="20"/>
              </w:rPr>
              <w:t xml:space="preserve"> committee</w:t>
            </w:r>
            <w:r w:rsidR="00A85436">
              <w:rPr>
                <w:sz w:val="20"/>
                <w:szCs w:val="20"/>
              </w:rPr>
              <w:t xml:space="preserve"> for approval.</w:t>
            </w:r>
          </w:p>
        </w:tc>
      </w:tr>
      <w:tr w:rsidR="006606C4" w:rsidRPr="009372B1" w:rsidTr="0020591B">
        <w:trPr>
          <w:trHeight w:val="336"/>
        </w:trPr>
        <w:tc>
          <w:tcPr>
            <w:tcW w:w="1936" w:type="dxa"/>
            <w:vMerge/>
          </w:tcPr>
          <w:p w:rsidR="006606C4" w:rsidRPr="009372B1" w:rsidRDefault="006606C4" w:rsidP="006606C4">
            <w:pPr>
              <w:tabs>
                <w:tab w:val="left" w:pos="2595"/>
              </w:tabs>
              <w:rPr>
                <w:sz w:val="20"/>
                <w:szCs w:val="20"/>
              </w:rPr>
            </w:pPr>
          </w:p>
        </w:tc>
        <w:tc>
          <w:tcPr>
            <w:tcW w:w="2810" w:type="dxa"/>
          </w:tcPr>
          <w:p w:rsidR="006606C4" w:rsidRDefault="006606C4" w:rsidP="006606C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9372B1">
              <w:rPr>
                <w:b/>
                <w:bCs/>
                <w:sz w:val="20"/>
                <w:szCs w:val="20"/>
              </w:rPr>
              <w:t>Tendering</w:t>
            </w:r>
            <w:r w:rsidR="004B70C6">
              <w:rPr>
                <w:b/>
                <w:bCs/>
                <w:sz w:val="20"/>
                <w:szCs w:val="20"/>
              </w:rPr>
              <w:t xml:space="preserve"> and Quotations</w:t>
            </w:r>
            <w:r w:rsidRPr="009372B1">
              <w:rPr>
                <w:b/>
                <w:bCs/>
                <w:sz w:val="20"/>
                <w:szCs w:val="20"/>
              </w:rPr>
              <w:t xml:space="preserve"> Process</w:t>
            </w:r>
          </w:p>
          <w:p w:rsidR="004B70C6" w:rsidRPr="009372B1" w:rsidRDefault="004B70C6" w:rsidP="006606C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C0504D" w:themeFill="accent2"/>
          </w:tcPr>
          <w:p w:rsidR="006606C4" w:rsidRPr="004B70C6" w:rsidRDefault="006606C4" w:rsidP="004B70C6">
            <w:pPr>
              <w:tabs>
                <w:tab w:val="left" w:pos="2595"/>
              </w:tabs>
              <w:rPr>
                <w:sz w:val="20"/>
                <w:szCs w:val="20"/>
              </w:rPr>
            </w:pPr>
          </w:p>
        </w:tc>
        <w:tc>
          <w:tcPr>
            <w:tcW w:w="3051" w:type="dxa"/>
            <w:shd w:val="clear" w:color="auto" w:fill="F79646" w:themeFill="accent6"/>
          </w:tcPr>
          <w:p w:rsidR="004B70C6" w:rsidRPr="004B70C6" w:rsidRDefault="004B70C6" w:rsidP="004B70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40" w:type="dxa"/>
            <w:gridSpan w:val="3"/>
            <w:shd w:val="clear" w:color="auto" w:fill="9BBB59" w:themeFill="accent3"/>
          </w:tcPr>
          <w:p w:rsidR="004B70C6" w:rsidRPr="004B70C6" w:rsidRDefault="004B70C6" w:rsidP="004B70C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20"/>
                <w:szCs w:val="20"/>
                <w:lang w:val="en-US"/>
              </w:rPr>
            </w:pPr>
            <w:r w:rsidRPr="004B70C6">
              <w:rPr>
                <w:rFonts w:ascii="Calibri,Bold" w:hAnsi="Calibri,Bold" w:cs="Calibri,Bold"/>
                <w:bCs/>
                <w:sz w:val="20"/>
                <w:szCs w:val="20"/>
                <w:lang w:val="en-US"/>
              </w:rPr>
              <w:t>For any order/contract between £5,000-£10,000, ensure 2 written quotations are obtained.</w:t>
            </w:r>
          </w:p>
          <w:p w:rsidR="004B70C6" w:rsidRPr="004B70C6" w:rsidRDefault="004B70C6" w:rsidP="004B70C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20"/>
                <w:szCs w:val="20"/>
                <w:lang w:val="en-US"/>
              </w:rPr>
            </w:pPr>
          </w:p>
          <w:p w:rsidR="006606C4" w:rsidRDefault="004B70C6" w:rsidP="004B70C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20"/>
                <w:szCs w:val="20"/>
                <w:lang w:val="en-US"/>
              </w:rPr>
            </w:pPr>
            <w:r w:rsidRPr="004B70C6">
              <w:rPr>
                <w:rFonts w:ascii="Calibri,Bold" w:hAnsi="Calibri,Bold" w:cs="Calibri,Bold"/>
                <w:bCs/>
                <w:sz w:val="20"/>
                <w:szCs w:val="20"/>
                <w:lang w:val="en-US"/>
              </w:rPr>
              <w:lastRenderedPageBreak/>
              <w:t>For any order/contract over £10,000, ensure 3 written quotations are obtained.</w:t>
            </w:r>
          </w:p>
          <w:p w:rsidR="004B70C6" w:rsidRDefault="004B70C6" w:rsidP="004B70C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20"/>
                <w:szCs w:val="20"/>
                <w:lang w:val="en-US"/>
              </w:rPr>
            </w:pPr>
          </w:p>
          <w:p w:rsidR="004B70C6" w:rsidRPr="009372B1" w:rsidRDefault="004B70C6" w:rsidP="004B70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4B70C6">
              <w:rPr>
                <w:rFonts w:ascii="Calibri,Bold" w:hAnsi="Calibri,Bold" w:cs="Calibri,Bold"/>
                <w:bCs/>
                <w:sz w:val="20"/>
                <w:szCs w:val="20"/>
                <w:lang w:val="en-US"/>
              </w:rPr>
              <w:t>Formal tender procedure to be carried out for orders over £100,000.</w:t>
            </w:r>
          </w:p>
        </w:tc>
      </w:tr>
      <w:tr w:rsidR="003F76FF" w:rsidRPr="009372B1" w:rsidTr="0020591B">
        <w:trPr>
          <w:trHeight w:val="336"/>
        </w:trPr>
        <w:tc>
          <w:tcPr>
            <w:tcW w:w="1936" w:type="dxa"/>
            <w:vMerge/>
          </w:tcPr>
          <w:p w:rsidR="003F76FF" w:rsidRPr="009372B1" w:rsidRDefault="003F76FF" w:rsidP="00563803">
            <w:pPr>
              <w:tabs>
                <w:tab w:val="left" w:pos="2595"/>
              </w:tabs>
              <w:rPr>
                <w:sz w:val="20"/>
                <w:szCs w:val="20"/>
              </w:rPr>
            </w:pPr>
          </w:p>
        </w:tc>
        <w:tc>
          <w:tcPr>
            <w:tcW w:w="2810" w:type="dxa"/>
          </w:tcPr>
          <w:p w:rsidR="003F76FF" w:rsidRPr="009372B1" w:rsidRDefault="003F76FF" w:rsidP="00F5632D">
            <w:pPr>
              <w:pStyle w:val="Default"/>
              <w:rPr>
                <w:sz w:val="20"/>
                <w:szCs w:val="20"/>
              </w:rPr>
            </w:pPr>
            <w:r w:rsidRPr="009372B1">
              <w:rPr>
                <w:b/>
                <w:bCs/>
                <w:sz w:val="20"/>
                <w:szCs w:val="20"/>
              </w:rPr>
              <w:t>Register of Business Interests</w:t>
            </w:r>
          </w:p>
        </w:tc>
        <w:tc>
          <w:tcPr>
            <w:tcW w:w="3227" w:type="dxa"/>
            <w:shd w:val="clear" w:color="auto" w:fill="C0504D" w:themeFill="accent2"/>
          </w:tcPr>
          <w:p w:rsidR="006606C4" w:rsidRPr="009372B1" w:rsidRDefault="006606C4" w:rsidP="006606C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2B1">
              <w:rPr>
                <w:rFonts w:ascii="Calibri,Bold" w:hAnsi="Calibri,Bold" w:cs="Calibri,Bold"/>
                <w:b/>
                <w:bCs/>
                <w:sz w:val="20"/>
                <w:szCs w:val="20"/>
                <w:lang w:val="en-US"/>
              </w:rPr>
              <w:t xml:space="preserve">To complete </w:t>
            </w:r>
            <w:r w:rsidRPr="009372B1">
              <w:rPr>
                <w:rFonts w:ascii="Calibri" w:hAnsi="Calibri" w:cs="Calibri"/>
                <w:sz w:val="20"/>
                <w:szCs w:val="20"/>
                <w:lang w:val="en-US"/>
              </w:rPr>
              <w:t>an annual declaration of business interest</w:t>
            </w:r>
          </w:p>
          <w:p w:rsidR="003F76FF" w:rsidRPr="009372B1" w:rsidRDefault="003F76FF" w:rsidP="006606C4">
            <w:pPr>
              <w:tabs>
                <w:tab w:val="left" w:pos="2595"/>
              </w:tabs>
              <w:rPr>
                <w:sz w:val="20"/>
                <w:szCs w:val="20"/>
              </w:rPr>
            </w:pPr>
          </w:p>
        </w:tc>
        <w:tc>
          <w:tcPr>
            <w:tcW w:w="3051" w:type="dxa"/>
            <w:shd w:val="clear" w:color="auto" w:fill="F79646" w:themeFill="accent6"/>
          </w:tcPr>
          <w:p w:rsidR="00D84AEA" w:rsidRPr="009372B1" w:rsidRDefault="00D84AEA" w:rsidP="00D84AE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2B1">
              <w:rPr>
                <w:rFonts w:ascii="Calibri,Bold" w:hAnsi="Calibri,Bold" w:cs="Calibri,Bold"/>
                <w:b/>
                <w:bCs/>
                <w:sz w:val="20"/>
                <w:szCs w:val="20"/>
                <w:lang w:val="en-US"/>
              </w:rPr>
              <w:t xml:space="preserve">To complete </w:t>
            </w:r>
            <w:r w:rsidRPr="009372B1">
              <w:rPr>
                <w:rFonts w:ascii="Calibri" w:hAnsi="Calibri" w:cs="Calibri"/>
                <w:sz w:val="20"/>
                <w:szCs w:val="20"/>
                <w:lang w:val="en-US"/>
              </w:rPr>
              <w:t>an annual declaration of business interest</w:t>
            </w:r>
          </w:p>
          <w:p w:rsidR="003F76FF" w:rsidRPr="009372B1" w:rsidRDefault="003F76FF" w:rsidP="00C56349">
            <w:pPr>
              <w:tabs>
                <w:tab w:val="left" w:pos="2595"/>
              </w:tabs>
              <w:rPr>
                <w:sz w:val="20"/>
                <w:szCs w:val="20"/>
              </w:rPr>
            </w:pPr>
          </w:p>
        </w:tc>
        <w:tc>
          <w:tcPr>
            <w:tcW w:w="3140" w:type="dxa"/>
            <w:gridSpan w:val="3"/>
            <w:shd w:val="clear" w:color="auto" w:fill="9BBB59" w:themeFill="accent3"/>
          </w:tcPr>
          <w:p w:rsidR="003F76FF" w:rsidRPr="009372B1" w:rsidRDefault="006606C4" w:rsidP="00563803">
            <w:pPr>
              <w:tabs>
                <w:tab w:val="left" w:pos="2595"/>
              </w:tabs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2B1">
              <w:rPr>
                <w:rFonts w:ascii="Calibri,Bold" w:hAnsi="Calibri,Bold" w:cs="Calibri,Bold"/>
                <w:b/>
                <w:bCs/>
                <w:sz w:val="20"/>
                <w:szCs w:val="20"/>
                <w:lang w:val="en-US"/>
              </w:rPr>
              <w:t xml:space="preserve">To ensure </w:t>
            </w:r>
            <w:r w:rsidRPr="009372B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all </w:t>
            </w:r>
            <w:r w:rsidR="00D84AEA">
              <w:rPr>
                <w:rFonts w:ascii="Calibri" w:hAnsi="Calibri" w:cs="Calibri"/>
                <w:sz w:val="20"/>
                <w:szCs w:val="20"/>
                <w:lang w:val="en-US"/>
              </w:rPr>
              <w:t>Trustees</w:t>
            </w:r>
            <w:r w:rsidRPr="009372B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complete an annual declaration of business interests and the Register of Interests for </w:t>
            </w:r>
            <w:r w:rsidR="00D84AEA">
              <w:rPr>
                <w:rFonts w:ascii="Calibri" w:hAnsi="Calibri" w:cs="Calibri"/>
                <w:sz w:val="20"/>
                <w:szCs w:val="20"/>
                <w:lang w:val="en-US"/>
              </w:rPr>
              <w:t>Trustees</w:t>
            </w:r>
            <w:r w:rsidRPr="009372B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and staff is published on the </w:t>
            </w:r>
            <w:r w:rsidR="00C56349">
              <w:rPr>
                <w:rFonts w:ascii="Calibri" w:hAnsi="Calibri" w:cs="Calibri"/>
                <w:sz w:val="20"/>
                <w:szCs w:val="20"/>
                <w:lang w:val="en-US"/>
              </w:rPr>
              <w:t>school</w:t>
            </w:r>
            <w:r w:rsidRPr="009372B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website annually.</w:t>
            </w:r>
          </w:p>
          <w:p w:rsidR="006606C4" w:rsidRPr="009372B1" w:rsidRDefault="006606C4" w:rsidP="00563803">
            <w:pPr>
              <w:tabs>
                <w:tab w:val="left" w:pos="2595"/>
              </w:tabs>
              <w:rPr>
                <w:sz w:val="20"/>
                <w:szCs w:val="20"/>
              </w:rPr>
            </w:pPr>
          </w:p>
        </w:tc>
      </w:tr>
      <w:tr w:rsidR="003F76FF" w:rsidRPr="009372B1" w:rsidTr="009372B1">
        <w:trPr>
          <w:trHeight w:val="1408"/>
        </w:trPr>
        <w:tc>
          <w:tcPr>
            <w:tcW w:w="1936" w:type="dxa"/>
            <w:vMerge/>
          </w:tcPr>
          <w:p w:rsidR="003F76FF" w:rsidRPr="009372B1" w:rsidRDefault="003F76FF" w:rsidP="00563803">
            <w:pPr>
              <w:tabs>
                <w:tab w:val="left" w:pos="2595"/>
              </w:tabs>
              <w:rPr>
                <w:sz w:val="20"/>
                <w:szCs w:val="20"/>
              </w:rPr>
            </w:pPr>
          </w:p>
        </w:tc>
        <w:tc>
          <w:tcPr>
            <w:tcW w:w="2810" w:type="dxa"/>
          </w:tcPr>
          <w:p w:rsidR="003F76FF" w:rsidRPr="009372B1" w:rsidRDefault="003F76FF" w:rsidP="00F5632D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 w:rsidRPr="009372B1">
              <w:rPr>
                <w:b/>
                <w:bCs/>
                <w:sz w:val="20"/>
                <w:szCs w:val="20"/>
              </w:rPr>
              <w:t>Authorising</w:t>
            </w:r>
            <w:proofErr w:type="spellEnd"/>
            <w:r w:rsidRPr="009372B1">
              <w:rPr>
                <w:b/>
                <w:bCs/>
                <w:sz w:val="20"/>
                <w:szCs w:val="20"/>
              </w:rPr>
              <w:t xml:space="preserve"> invoices</w:t>
            </w:r>
          </w:p>
          <w:p w:rsidR="003F76FF" w:rsidRPr="004B70C6" w:rsidRDefault="003F76FF" w:rsidP="00F5632D">
            <w:pPr>
              <w:pStyle w:val="Default"/>
              <w:rPr>
                <w:sz w:val="20"/>
                <w:szCs w:val="20"/>
              </w:rPr>
            </w:pPr>
            <w:r w:rsidRPr="004B70C6">
              <w:rPr>
                <w:bCs/>
                <w:i/>
                <w:iCs/>
                <w:sz w:val="18"/>
                <w:szCs w:val="20"/>
              </w:rPr>
              <w:t xml:space="preserve">(Invoices should not be </w:t>
            </w:r>
            <w:proofErr w:type="spellStart"/>
            <w:r w:rsidRPr="004B70C6">
              <w:rPr>
                <w:bCs/>
                <w:i/>
                <w:iCs/>
                <w:sz w:val="18"/>
                <w:szCs w:val="20"/>
              </w:rPr>
              <w:t>authorised</w:t>
            </w:r>
            <w:proofErr w:type="spellEnd"/>
            <w:r w:rsidRPr="004B70C6">
              <w:rPr>
                <w:bCs/>
                <w:i/>
                <w:iCs/>
                <w:sz w:val="18"/>
                <w:szCs w:val="20"/>
              </w:rPr>
              <w:t xml:space="preserve"> by the person who placed the order and checks should be made that the correct tendering process has been followed)</w:t>
            </w:r>
          </w:p>
        </w:tc>
        <w:tc>
          <w:tcPr>
            <w:tcW w:w="3227" w:type="dxa"/>
            <w:shd w:val="clear" w:color="auto" w:fill="C0504D" w:themeFill="accent2"/>
          </w:tcPr>
          <w:p w:rsidR="003F76FF" w:rsidRPr="009372B1" w:rsidRDefault="003F76FF" w:rsidP="00170BB5">
            <w:pPr>
              <w:tabs>
                <w:tab w:val="left" w:pos="2595"/>
              </w:tabs>
              <w:rPr>
                <w:sz w:val="20"/>
                <w:szCs w:val="20"/>
              </w:rPr>
            </w:pPr>
          </w:p>
        </w:tc>
        <w:tc>
          <w:tcPr>
            <w:tcW w:w="3051" w:type="dxa"/>
            <w:shd w:val="clear" w:color="auto" w:fill="F79646" w:themeFill="accent6"/>
          </w:tcPr>
          <w:p w:rsidR="00170BB5" w:rsidRDefault="00170BB5" w:rsidP="00170BB5">
            <w:pPr>
              <w:tabs>
                <w:tab w:val="left" w:pos="2595"/>
              </w:tabs>
              <w:rPr>
                <w:rFonts w:ascii="Calibri,Bold" w:hAnsi="Calibri,Bold" w:cs="Calibri,Bold"/>
                <w:bCs/>
                <w:sz w:val="20"/>
                <w:szCs w:val="20"/>
                <w:lang w:val="en-US"/>
              </w:rPr>
            </w:pPr>
            <w:r>
              <w:rPr>
                <w:rFonts w:ascii="Calibri,Bold" w:hAnsi="Calibri,Bold" w:cs="Calibri,Bold"/>
                <w:bCs/>
                <w:sz w:val="20"/>
                <w:szCs w:val="20"/>
                <w:lang w:val="en-US"/>
              </w:rPr>
              <w:t xml:space="preserve">To review any non-order invoice </w:t>
            </w:r>
            <w:r w:rsidR="00A85436">
              <w:rPr>
                <w:rFonts w:ascii="Calibri,Bold" w:hAnsi="Calibri,Bold" w:cs="Calibri,Bold"/>
                <w:bCs/>
                <w:sz w:val="20"/>
                <w:szCs w:val="20"/>
                <w:lang w:val="en-US"/>
              </w:rPr>
              <w:t xml:space="preserve">between </w:t>
            </w:r>
            <w:r>
              <w:rPr>
                <w:rFonts w:ascii="Calibri,Bold" w:hAnsi="Calibri,Bold" w:cs="Calibri,Bold"/>
                <w:bCs/>
                <w:sz w:val="20"/>
                <w:szCs w:val="20"/>
                <w:lang w:val="en-US"/>
              </w:rPr>
              <w:t>£5,000</w:t>
            </w:r>
            <w:r w:rsidR="00A85436">
              <w:rPr>
                <w:rFonts w:ascii="Calibri,Bold" w:hAnsi="Calibri,Bold" w:cs="Calibri,Bold"/>
                <w:bCs/>
                <w:sz w:val="20"/>
                <w:szCs w:val="20"/>
                <w:lang w:val="en-US"/>
              </w:rPr>
              <w:t>-£10,000</w:t>
            </w:r>
            <w:r>
              <w:rPr>
                <w:rFonts w:ascii="Calibri,Bold" w:hAnsi="Calibri,Bold" w:cs="Calibri,Bold"/>
                <w:bCs/>
                <w:sz w:val="20"/>
                <w:szCs w:val="20"/>
                <w:lang w:val="en-US"/>
              </w:rPr>
              <w:t>.</w:t>
            </w:r>
          </w:p>
          <w:p w:rsidR="00170BB5" w:rsidRDefault="00170BB5" w:rsidP="00170BB5">
            <w:pPr>
              <w:tabs>
                <w:tab w:val="left" w:pos="2595"/>
              </w:tabs>
              <w:rPr>
                <w:rFonts w:ascii="Calibri,Bold" w:hAnsi="Calibri,Bold" w:cs="Calibri,Bold"/>
                <w:bCs/>
                <w:sz w:val="20"/>
                <w:szCs w:val="20"/>
                <w:lang w:val="en-US"/>
              </w:rPr>
            </w:pPr>
          </w:p>
          <w:p w:rsidR="00170BB5" w:rsidRDefault="00170BB5" w:rsidP="00170BB5">
            <w:pPr>
              <w:tabs>
                <w:tab w:val="left" w:pos="2595"/>
              </w:tabs>
              <w:rPr>
                <w:rFonts w:ascii="Calibri,Bold" w:hAnsi="Calibri,Bold" w:cs="Calibri,Bold"/>
                <w:bCs/>
                <w:sz w:val="20"/>
                <w:szCs w:val="20"/>
                <w:lang w:val="en-US"/>
              </w:rPr>
            </w:pPr>
            <w:r>
              <w:rPr>
                <w:rFonts w:ascii="Calibri,Bold" w:hAnsi="Calibri,Bold" w:cs="Calibri,Bold"/>
                <w:bCs/>
                <w:sz w:val="20"/>
                <w:szCs w:val="20"/>
                <w:lang w:val="en-US"/>
              </w:rPr>
              <w:t xml:space="preserve">To </w:t>
            </w:r>
            <w:proofErr w:type="spellStart"/>
            <w:r>
              <w:rPr>
                <w:rFonts w:ascii="Calibri,Bold" w:hAnsi="Calibri,Bold" w:cs="Calibri,Bold"/>
                <w:bCs/>
                <w:sz w:val="20"/>
                <w:szCs w:val="20"/>
                <w:lang w:val="en-US"/>
              </w:rPr>
              <w:t>authorise</w:t>
            </w:r>
            <w:proofErr w:type="spellEnd"/>
            <w:r>
              <w:rPr>
                <w:rFonts w:ascii="Calibri,Bold" w:hAnsi="Calibri,Bold" w:cs="Calibri,Bold"/>
                <w:bCs/>
                <w:sz w:val="20"/>
                <w:szCs w:val="20"/>
                <w:lang w:val="en-US"/>
              </w:rPr>
              <w:t xml:space="preserve"> any non-order invoice over £10,000.</w:t>
            </w:r>
          </w:p>
          <w:p w:rsidR="00170BB5" w:rsidRPr="00170BB5" w:rsidRDefault="00170BB5" w:rsidP="00170BB5">
            <w:pPr>
              <w:tabs>
                <w:tab w:val="left" w:pos="2595"/>
              </w:tabs>
              <w:rPr>
                <w:rFonts w:ascii="Calibri,Bold" w:hAnsi="Calibri,Bold" w:cs="Calibri,Bold"/>
                <w:bCs/>
                <w:sz w:val="20"/>
                <w:szCs w:val="20"/>
                <w:lang w:val="en-US"/>
              </w:rPr>
            </w:pPr>
          </w:p>
        </w:tc>
        <w:tc>
          <w:tcPr>
            <w:tcW w:w="3140" w:type="dxa"/>
            <w:gridSpan w:val="3"/>
            <w:shd w:val="clear" w:color="auto" w:fill="9BBB59" w:themeFill="accent3"/>
          </w:tcPr>
          <w:p w:rsidR="003F76FF" w:rsidRDefault="00C34376" w:rsidP="00170BB5">
            <w:pPr>
              <w:tabs>
                <w:tab w:val="left" w:pos="2595"/>
              </w:tabs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2B1">
              <w:rPr>
                <w:rFonts w:ascii="Calibri,Bold" w:hAnsi="Calibri,Bold" w:cs="Calibri,Bold"/>
                <w:b/>
                <w:bCs/>
                <w:sz w:val="20"/>
                <w:szCs w:val="20"/>
                <w:lang w:val="en-US"/>
              </w:rPr>
              <w:t xml:space="preserve">To </w:t>
            </w:r>
            <w:proofErr w:type="spellStart"/>
            <w:r w:rsidRPr="009372B1">
              <w:rPr>
                <w:rFonts w:ascii="Calibri,Bold" w:hAnsi="Calibri,Bold" w:cs="Calibri,Bold"/>
                <w:b/>
                <w:bCs/>
                <w:sz w:val="20"/>
                <w:szCs w:val="20"/>
                <w:lang w:val="en-US"/>
              </w:rPr>
              <w:t>authorise</w:t>
            </w:r>
            <w:proofErr w:type="spellEnd"/>
            <w:r w:rsidRPr="009372B1">
              <w:rPr>
                <w:rFonts w:ascii="Calibri,Bold" w:hAnsi="Calibri,Bold" w:cs="Calibri,Bold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170BB5">
              <w:rPr>
                <w:rFonts w:ascii="Calibri" w:hAnsi="Calibri" w:cs="Calibri"/>
                <w:sz w:val="20"/>
                <w:szCs w:val="20"/>
                <w:lang w:val="en-US"/>
              </w:rPr>
              <w:t>all invoices with a pre-approved order.</w:t>
            </w:r>
          </w:p>
          <w:p w:rsidR="00170BB5" w:rsidRDefault="00170BB5" w:rsidP="00170BB5">
            <w:pPr>
              <w:tabs>
                <w:tab w:val="left" w:pos="2595"/>
              </w:tabs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85436" w:rsidRDefault="00A85436" w:rsidP="00170BB5">
            <w:pPr>
              <w:tabs>
                <w:tab w:val="left" w:pos="2595"/>
              </w:tabs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Disclose spend between £5,000-£10,000 to the Finance Audit &amp; Risk Committee.</w:t>
            </w:r>
          </w:p>
          <w:p w:rsidR="00A85436" w:rsidRDefault="00A85436" w:rsidP="00170BB5">
            <w:pPr>
              <w:tabs>
                <w:tab w:val="left" w:pos="2595"/>
              </w:tabs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70BB5" w:rsidRPr="009372B1" w:rsidRDefault="00170BB5" w:rsidP="00170BB5">
            <w:pPr>
              <w:tabs>
                <w:tab w:val="left" w:pos="2595"/>
              </w:tabs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Recommend any </w:t>
            </w:r>
            <w:r w:rsidRPr="00170BB5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non-order invoices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over £10,000 to the Finance Committee</w:t>
            </w:r>
            <w:r w:rsidR="00A85436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for approval</w:t>
            </w:r>
            <w:bookmarkStart w:id="0" w:name="_GoBack"/>
            <w:bookmarkEnd w:id="0"/>
            <w:r>
              <w:rPr>
                <w:rFonts w:ascii="Calibri" w:hAnsi="Calibri" w:cs="Calibri"/>
                <w:sz w:val="20"/>
                <w:szCs w:val="20"/>
                <w:lang w:val="en-US"/>
              </w:rPr>
              <w:t>.</w:t>
            </w:r>
          </w:p>
        </w:tc>
      </w:tr>
      <w:tr w:rsidR="003F76FF" w:rsidRPr="009372B1" w:rsidTr="0020591B">
        <w:trPr>
          <w:trHeight w:val="871"/>
        </w:trPr>
        <w:tc>
          <w:tcPr>
            <w:tcW w:w="1936" w:type="dxa"/>
            <w:vMerge/>
          </w:tcPr>
          <w:p w:rsidR="003F76FF" w:rsidRPr="009372B1" w:rsidRDefault="003F76FF" w:rsidP="00563803">
            <w:pPr>
              <w:tabs>
                <w:tab w:val="left" w:pos="2595"/>
              </w:tabs>
              <w:rPr>
                <w:sz w:val="20"/>
                <w:szCs w:val="20"/>
              </w:rPr>
            </w:pPr>
          </w:p>
        </w:tc>
        <w:tc>
          <w:tcPr>
            <w:tcW w:w="2810" w:type="dxa"/>
          </w:tcPr>
          <w:p w:rsidR="003F76FF" w:rsidRPr="009372B1" w:rsidRDefault="003F76FF" w:rsidP="00F5632D">
            <w:pPr>
              <w:pStyle w:val="Default"/>
              <w:rPr>
                <w:sz w:val="20"/>
                <w:szCs w:val="20"/>
              </w:rPr>
            </w:pPr>
            <w:r w:rsidRPr="009372B1">
              <w:rPr>
                <w:b/>
                <w:bCs/>
                <w:sz w:val="20"/>
                <w:szCs w:val="20"/>
              </w:rPr>
              <w:t>Making payments</w:t>
            </w:r>
            <w:r w:rsidR="00C34376" w:rsidRPr="009372B1">
              <w:rPr>
                <w:b/>
                <w:bCs/>
                <w:sz w:val="20"/>
                <w:szCs w:val="20"/>
              </w:rPr>
              <w:t xml:space="preserve"> </w:t>
            </w:r>
            <w:r w:rsidRPr="009372B1">
              <w:rPr>
                <w:b/>
                <w:bCs/>
                <w:i/>
                <w:iCs/>
                <w:sz w:val="20"/>
                <w:szCs w:val="20"/>
              </w:rPr>
              <w:t xml:space="preserve">(signing </w:t>
            </w:r>
            <w:proofErr w:type="spellStart"/>
            <w:r w:rsidRPr="009372B1">
              <w:rPr>
                <w:b/>
                <w:bCs/>
                <w:i/>
                <w:iCs/>
                <w:sz w:val="20"/>
                <w:szCs w:val="20"/>
              </w:rPr>
              <w:t>cheques</w:t>
            </w:r>
            <w:proofErr w:type="spellEnd"/>
            <w:r w:rsidRPr="009372B1">
              <w:rPr>
                <w:b/>
                <w:bCs/>
                <w:i/>
                <w:iCs/>
                <w:sz w:val="20"/>
                <w:szCs w:val="20"/>
              </w:rPr>
              <w:t>, BACS payments and other bank transfers)</w:t>
            </w:r>
          </w:p>
        </w:tc>
        <w:tc>
          <w:tcPr>
            <w:tcW w:w="3227" w:type="dxa"/>
            <w:shd w:val="clear" w:color="auto" w:fill="C0504D" w:themeFill="accent2"/>
          </w:tcPr>
          <w:p w:rsidR="003F76FF" w:rsidRPr="009372B1" w:rsidRDefault="00C34376" w:rsidP="00C56349">
            <w:pPr>
              <w:tabs>
                <w:tab w:val="left" w:pos="2595"/>
              </w:tabs>
              <w:rPr>
                <w:sz w:val="20"/>
                <w:szCs w:val="20"/>
              </w:rPr>
            </w:pPr>
            <w:r w:rsidRPr="009372B1">
              <w:rPr>
                <w:rFonts w:ascii="Calibri,Bold" w:hAnsi="Calibri,Bold" w:cs="Calibri,Bold"/>
                <w:b/>
                <w:bCs/>
                <w:sz w:val="20"/>
                <w:szCs w:val="20"/>
                <w:lang w:val="en-US"/>
              </w:rPr>
              <w:t xml:space="preserve">To make </w:t>
            </w:r>
            <w:r w:rsidRPr="009372B1">
              <w:rPr>
                <w:rFonts w:ascii="Calibri" w:hAnsi="Calibri" w:cs="Calibri"/>
                <w:sz w:val="20"/>
                <w:szCs w:val="20"/>
                <w:lang w:val="en-US"/>
              </w:rPr>
              <w:t>payments for ap</w:t>
            </w:r>
            <w:r w:rsidR="00C5634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proved costs for the </w:t>
            </w:r>
            <w:r w:rsidR="00D84AEA">
              <w:rPr>
                <w:rFonts w:ascii="Calibri" w:hAnsi="Calibri" w:cs="Calibri"/>
                <w:sz w:val="20"/>
                <w:szCs w:val="20"/>
                <w:lang w:val="en-US"/>
              </w:rPr>
              <w:t>Trust</w:t>
            </w:r>
            <w:r w:rsidR="00C5634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9372B1">
              <w:rPr>
                <w:rFonts w:ascii="Calibri" w:hAnsi="Calibri" w:cs="Calibri"/>
                <w:sz w:val="20"/>
                <w:szCs w:val="20"/>
                <w:lang w:val="en-US"/>
              </w:rPr>
              <w:t>with one other approved bank signatory</w:t>
            </w:r>
            <w:r w:rsidRPr="009372B1">
              <w:rPr>
                <w:rFonts w:ascii="Calibri,Italic" w:hAnsi="Calibri,Italic" w:cs="Calibri,Italic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372B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and within approved bank </w:t>
            </w:r>
            <w:proofErr w:type="spellStart"/>
            <w:r w:rsidRPr="009372B1">
              <w:rPr>
                <w:rFonts w:ascii="Calibri" w:hAnsi="Calibri" w:cs="Calibri"/>
                <w:sz w:val="20"/>
                <w:szCs w:val="20"/>
                <w:lang w:val="en-US"/>
              </w:rPr>
              <w:t>authorisation</w:t>
            </w:r>
            <w:proofErr w:type="spellEnd"/>
            <w:r w:rsidRPr="009372B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levels</w:t>
            </w:r>
          </w:p>
        </w:tc>
        <w:tc>
          <w:tcPr>
            <w:tcW w:w="3051" w:type="dxa"/>
            <w:shd w:val="clear" w:color="auto" w:fill="F79646" w:themeFill="accent6"/>
          </w:tcPr>
          <w:p w:rsidR="003F76FF" w:rsidRPr="009372B1" w:rsidRDefault="00C34376" w:rsidP="00C56349">
            <w:pPr>
              <w:tabs>
                <w:tab w:val="left" w:pos="2595"/>
              </w:tabs>
              <w:rPr>
                <w:sz w:val="20"/>
                <w:szCs w:val="20"/>
              </w:rPr>
            </w:pPr>
            <w:r w:rsidRPr="009372B1">
              <w:rPr>
                <w:rFonts w:ascii="Calibri,Bold" w:hAnsi="Calibri,Bold" w:cs="Calibri,Bold"/>
                <w:b/>
                <w:bCs/>
                <w:sz w:val="20"/>
                <w:szCs w:val="20"/>
                <w:lang w:val="en-US"/>
              </w:rPr>
              <w:t xml:space="preserve">To make </w:t>
            </w:r>
            <w:r w:rsidR="00C5634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payments for the </w:t>
            </w:r>
            <w:r w:rsidR="00D84AEA">
              <w:rPr>
                <w:rFonts w:ascii="Calibri" w:hAnsi="Calibri" w:cs="Calibri"/>
                <w:sz w:val="20"/>
                <w:szCs w:val="20"/>
                <w:lang w:val="en-US"/>
              </w:rPr>
              <w:t>Trust</w:t>
            </w:r>
            <w:r w:rsidR="00C5634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9372B1">
              <w:rPr>
                <w:rFonts w:ascii="Calibri" w:hAnsi="Calibri" w:cs="Calibri"/>
                <w:sz w:val="20"/>
                <w:szCs w:val="20"/>
                <w:lang w:val="en-US"/>
              </w:rPr>
              <w:t>with one other approved bank signatory</w:t>
            </w:r>
            <w:r w:rsidRPr="009372B1">
              <w:rPr>
                <w:rFonts w:ascii="Calibri,Italic" w:hAnsi="Calibri,Italic" w:cs="Calibri,Italic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372B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and within approved bank </w:t>
            </w:r>
            <w:proofErr w:type="spellStart"/>
            <w:r w:rsidRPr="009372B1">
              <w:rPr>
                <w:rFonts w:ascii="Calibri" w:hAnsi="Calibri" w:cs="Calibri"/>
                <w:sz w:val="20"/>
                <w:szCs w:val="20"/>
                <w:lang w:val="en-US"/>
              </w:rPr>
              <w:t>authorisation</w:t>
            </w:r>
            <w:proofErr w:type="spellEnd"/>
            <w:r w:rsidRPr="009372B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levels</w:t>
            </w:r>
          </w:p>
        </w:tc>
        <w:tc>
          <w:tcPr>
            <w:tcW w:w="3140" w:type="dxa"/>
            <w:gridSpan w:val="3"/>
            <w:shd w:val="clear" w:color="auto" w:fill="9BBB59" w:themeFill="accent3"/>
          </w:tcPr>
          <w:p w:rsidR="003F76FF" w:rsidRPr="009372B1" w:rsidRDefault="00C34376" w:rsidP="00563803">
            <w:pPr>
              <w:tabs>
                <w:tab w:val="left" w:pos="2595"/>
              </w:tabs>
              <w:rPr>
                <w:sz w:val="20"/>
                <w:szCs w:val="20"/>
              </w:rPr>
            </w:pPr>
            <w:r w:rsidRPr="009372B1">
              <w:rPr>
                <w:rFonts w:ascii="Calibri,Bold" w:hAnsi="Calibri,Bold" w:cs="Calibri,Bold"/>
                <w:b/>
                <w:bCs/>
                <w:sz w:val="20"/>
                <w:szCs w:val="20"/>
                <w:lang w:val="en-US"/>
              </w:rPr>
              <w:t xml:space="preserve">To make </w:t>
            </w:r>
            <w:r w:rsidRPr="009372B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payments for the </w:t>
            </w:r>
            <w:r w:rsidR="00D84AEA">
              <w:rPr>
                <w:rFonts w:ascii="Calibri" w:hAnsi="Calibri" w:cs="Calibri"/>
                <w:sz w:val="20"/>
                <w:szCs w:val="20"/>
                <w:lang w:val="en-US"/>
              </w:rPr>
              <w:t>Trust</w:t>
            </w:r>
            <w:r w:rsidRPr="009372B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with one other approved bank signatory</w:t>
            </w:r>
            <w:r w:rsidRPr="009372B1">
              <w:rPr>
                <w:rFonts w:ascii="Calibri,Italic" w:hAnsi="Calibri,Italic" w:cs="Calibri,Italic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372B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and within approved bank </w:t>
            </w:r>
            <w:proofErr w:type="spellStart"/>
            <w:r w:rsidRPr="009372B1">
              <w:rPr>
                <w:rFonts w:ascii="Calibri" w:hAnsi="Calibri" w:cs="Calibri"/>
                <w:sz w:val="20"/>
                <w:szCs w:val="20"/>
                <w:lang w:val="en-US"/>
              </w:rPr>
              <w:t>authorisation</w:t>
            </w:r>
            <w:proofErr w:type="spellEnd"/>
            <w:r w:rsidRPr="009372B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levels</w:t>
            </w:r>
          </w:p>
        </w:tc>
      </w:tr>
      <w:tr w:rsidR="009372B1" w:rsidRPr="009372B1" w:rsidTr="0020591B">
        <w:trPr>
          <w:trHeight w:val="851"/>
        </w:trPr>
        <w:tc>
          <w:tcPr>
            <w:tcW w:w="1936" w:type="dxa"/>
            <w:vMerge w:val="restart"/>
          </w:tcPr>
          <w:p w:rsidR="00B4471D" w:rsidRPr="009372B1" w:rsidRDefault="00B4471D" w:rsidP="009372B1">
            <w:pPr>
              <w:pStyle w:val="Default"/>
              <w:rPr>
                <w:sz w:val="20"/>
                <w:szCs w:val="20"/>
              </w:rPr>
            </w:pPr>
            <w:r w:rsidRPr="009372B1">
              <w:rPr>
                <w:b/>
                <w:bCs/>
                <w:sz w:val="20"/>
                <w:szCs w:val="20"/>
              </w:rPr>
              <w:t xml:space="preserve">Annual Budget and financial management </w:t>
            </w:r>
          </w:p>
        </w:tc>
        <w:tc>
          <w:tcPr>
            <w:tcW w:w="2810" w:type="dxa"/>
          </w:tcPr>
          <w:p w:rsidR="00B4471D" w:rsidRPr="009372B1" w:rsidRDefault="00B4471D" w:rsidP="00B4471D">
            <w:pPr>
              <w:pStyle w:val="Default"/>
              <w:rPr>
                <w:b/>
                <w:sz w:val="20"/>
                <w:szCs w:val="20"/>
              </w:rPr>
            </w:pPr>
            <w:r w:rsidRPr="009372B1">
              <w:rPr>
                <w:b/>
                <w:sz w:val="20"/>
                <w:szCs w:val="20"/>
              </w:rPr>
              <w:t>Approval of annual budget</w:t>
            </w:r>
          </w:p>
        </w:tc>
        <w:tc>
          <w:tcPr>
            <w:tcW w:w="3227" w:type="dxa"/>
            <w:shd w:val="clear" w:color="auto" w:fill="C0504D" w:themeFill="accent2"/>
          </w:tcPr>
          <w:p w:rsidR="00B4471D" w:rsidRPr="009372B1" w:rsidRDefault="00B4471D" w:rsidP="00B4471D">
            <w:pPr>
              <w:pStyle w:val="Default"/>
              <w:rPr>
                <w:sz w:val="20"/>
                <w:szCs w:val="20"/>
              </w:rPr>
            </w:pPr>
            <w:r w:rsidRPr="009372B1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To approve </w:t>
            </w:r>
            <w:r w:rsidRPr="009372B1">
              <w:rPr>
                <w:sz w:val="20"/>
                <w:szCs w:val="20"/>
              </w:rPr>
              <w:t xml:space="preserve">the annual budget for the </w:t>
            </w:r>
            <w:r w:rsidR="00D84AEA">
              <w:rPr>
                <w:sz w:val="20"/>
                <w:szCs w:val="20"/>
              </w:rPr>
              <w:t>Trust</w:t>
            </w:r>
          </w:p>
          <w:p w:rsidR="00B4471D" w:rsidRPr="009372B1" w:rsidRDefault="00B4471D" w:rsidP="00B4471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74" w:type="dxa"/>
            <w:gridSpan w:val="2"/>
            <w:shd w:val="clear" w:color="auto" w:fill="F79646" w:themeFill="accent6"/>
          </w:tcPr>
          <w:p w:rsidR="00B4471D" w:rsidRPr="009372B1" w:rsidRDefault="00B4471D" w:rsidP="00D84AEA">
            <w:pPr>
              <w:tabs>
                <w:tab w:val="left" w:pos="2595"/>
              </w:tabs>
              <w:rPr>
                <w:sz w:val="20"/>
                <w:szCs w:val="20"/>
              </w:rPr>
            </w:pPr>
            <w:r w:rsidRPr="009372B1">
              <w:rPr>
                <w:rFonts w:ascii="Calibri,Bold" w:hAnsi="Calibri,Bold" w:cs="Calibri,Bold"/>
                <w:b/>
                <w:bCs/>
                <w:sz w:val="20"/>
                <w:szCs w:val="20"/>
                <w:lang w:val="en-US"/>
              </w:rPr>
              <w:t xml:space="preserve">To review and recommend </w:t>
            </w:r>
            <w:r w:rsidRPr="009372B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annual budget to </w:t>
            </w:r>
            <w:r w:rsidR="00D84AEA">
              <w:rPr>
                <w:rFonts w:ascii="Calibri" w:hAnsi="Calibri" w:cs="Calibri"/>
                <w:sz w:val="20"/>
                <w:szCs w:val="20"/>
                <w:lang w:val="en-US"/>
              </w:rPr>
              <w:t>Trust</w:t>
            </w:r>
            <w:r w:rsidRPr="009372B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Board</w:t>
            </w:r>
          </w:p>
        </w:tc>
        <w:tc>
          <w:tcPr>
            <w:tcW w:w="3117" w:type="dxa"/>
            <w:gridSpan w:val="2"/>
            <w:shd w:val="clear" w:color="auto" w:fill="9BBB59" w:themeFill="accent3"/>
          </w:tcPr>
          <w:p w:rsidR="00B4471D" w:rsidRPr="009372B1" w:rsidRDefault="00B4471D" w:rsidP="00C56349">
            <w:pPr>
              <w:tabs>
                <w:tab w:val="left" w:pos="2595"/>
              </w:tabs>
              <w:rPr>
                <w:sz w:val="20"/>
                <w:szCs w:val="20"/>
              </w:rPr>
            </w:pPr>
            <w:r w:rsidRPr="009372B1">
              <w:rPr>
                <w:rFonts w:ascii="Calibri,Bold" w:hAnsi="Calibri,Bold" w:cs="Calibri,Bold"/>
                <w:b/>
                <w:bCs/>
                <w:sz w:val="20"/>
                <w:szCs w:val="20"/>
                <w:lang w:val="en-US"/>
              </w:rPr>
              <w:t xml:space="preserve">To prepare </w:t>
            </w:r>
            <w:r w:rsidRPr="009372B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annual budget in consultation with </w:t>
            </w:r>
            <w:r w:rsidR="00D84AEA">
              <w:rPr>
                <w:rFonts w:ascii="Calibri" w:hAnsi="Calibri" w:cs="Calibri"/>
                <w:sz w:val="20"/>
                <w:szCs w:val="20"/>
                <w:lang w:val="en-US"/>
              </w:rPr>
              <w:t>Finance Audit and Risk</w:t>
            </w:r>
            <w:r w:rsidRPr="009372B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Committee</w:t>
            </w:r>
          </w:p>
        </w:tc>
      </w:tr>
      <w:tr w:rsidR="009372B1" w:rsidRPr="009372B1" w:rsidTr="0020591B">
        <w:trPr>
          <w:trHeight w:val="336"/>
        </w:trPr>
        <w:tc>
          <w:tcPr>
            <w:tcW w:w="1936" w:type="dxa"/>
            <w:vMerge/>
          </w:tcPr>
          <w:p w:rsidR="00B4471D" w:rsidRPr="009372B1" w:rsidRDefault="00B4471D" w:rsidP="00B4471D">
            <w:pPr>
              <w:tabs>
                <w:tab w:val="left" w:pos="2595"/>
              </w:tabs>
              <w:rPr>
                <w:sz w:val="20"/>
                <w:szCs w:val="20"/>
              </w:rPr>
            </w:pPr>
          </w:p>
        </w:tc>
        <w:tc>
          <w:tcPr>
            <w:tcW w:w="2810" w:type="dxa"/>
          </w:tcPr>
          <w:p w:rsidR="00B4471D" w:rsidRPr="009372B1" w:rsidRDefault="00B4471D" w:rsidP="00B4471D">
            <w:pPr>
              <w:pStyle w:val="Default"/>
              <w:rPr>
                <w:b/>
                <w:sz w:val="20"/>
                <w:szCs w:val="20"/>
              </w:rPr>
            </w:pPr>
            <w:r w:rsidRPr="009372B1">
              <w:rPr>
                <w:b/>
                <w:sz w:val="20"/>
                <w:szCs w:val="20"/>
              </w:rPr>
              <w:t>Monthly Budget summary and periodic management accounts</w:t>
            </w:r>
          </w:p>
        </w:tc>
        <w:tc>
          <w:tcPr>
            <w:tcW w:w="3227" w:type="dxa"/>
            <w:shd w:val="clear" w:color="auto" w:fill="C0504D" w:themeFill="accent2"/>
          </w:tcPr>
          <w:p w:rsidR="00B4471D" w:rsidRPr="009372B1" w:rsidRDefault="00B4471D" w:rsidP="00C56349">
            <w:pPr>
              <w:tabs>
                <w:tab w:val="left" w:pos="2595"/>
              </w:tabs>
              <w:rPr>
                <w:sz w:val="20"/>
                <w:szCs w:val="20"/>
              </w:rPr>
            </w:pPr>
            <w:r w:rsidRPr="009372B1">
              <w:rPr>
                <w:rFonts w:ascii="Calibri,Bold" w:hAnsi="Calibri,Bold" w:cs="Calibri,Bold"/>
                <w:b/>
                <w:bCs/>
                <w:sz w:val="20"/>
                <w:szCs w:val="20"/>
                <w:lang w:val="en-US"/>
              </w:rPr>
              <w:t xml:space="preserve">To monitor </w:t>
            </w:r>
            <w:r w:rsidRPr="009372B1">
              <w:rPr>
                <w:rFonts w:ascii="Calibri" w:hAnsi="Calibri" w:cs="Calibri"/>
                <w:sz w:val="20"/>
                <w:szCs w:val="20"/>
                <w:lang w:val="en-US"/>
              </w:rPr>
              <w:t>monthly budget summary and periodic manag</w:t>
            </w:r>
            <w:r w:rsidR="00C5634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ement accounts for the </w:t>
            </w:r>
            <w:r w:rsidR="00D84AEA">
              <w:rPr>
                <w:rFonts w:ascii="Calibri" w:hAnsi="Calibri" w:cs="Calibri"/>
                <w:sz w:val="20"/>
                <w:szCs w:val="20"/>
                <w:lang w:val="en-US"/>
              </w:rPr>
              <w:t>Trust</w:t>
            </w:r>
            <w:r w:rsidRPr="009372B1">
              <w:rPr>
                <w:rFonts w:ascii="Calibri" w:hAnsi="Calibri" w:cs="Calibri"/>
                <w:sz w:val="20"/>
                <w:szCs w:val="20"/>
                <w:lang w:val="en-US"/>
              </w:rPr>
              <w:t>, taking action where necessary.</w:t>
            </w:r>
          </w:p>
        </w:tc>
        <w:tc>
          <w:tcPr>
            <w:tcW w:w="3074" w:type="dxa"/>
            <w:gridSpan w:val="2"/>
            <w:shd w:val="clear" w:color="auto" w:fill="F79646" w:themeFill="accent6"/>
          </w:tcPr>
          <w:p w:rsidR="00B4471D" w:rsidRPr="009372B1" w:rsidRDefault="00B4471D" w:rsidP="00B447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372B1">
              <w:rPr>
                <w:rFonts w:ascii="Calibri,Bold" w:hAnsi="Calibri,Bold" w:cs="Calibri,Bold"/>
                <w:b/>
                <w:bCs/>
                <w:sz w:val="20"/>
                <w:szCs w:val="20"/>
                <w:lang w:val="en-US"/>
              </w:rPr>
              <w:t xml:space="preserve">To review </w:t>
            </w:r>
            <w:r w:rsidRPr="009372B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monthly budget summary and periodic management accounts for the </w:t>
            </w:r>
            <w:r w:rsidR="00D84AEA">
              <w:rPr>
                <w:rFonts w:ascii="Calibri" w:hAnsi="Calibri" w:cs="Calibri"/>
                <w:sz w:val="20"/>
                <w:szCs w:val="20"/>
                <w:lang w:val="en-US"/>
              </w:rPr>
              <w:t>Trust</w:t>
            </w:r>
            <w:r w:rsidRPr="009372B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and take action where necessary.</w:t>
            </w:r>
          </w:p>
        </w:tc>
        <w:tc>
          <w:tcPr>
            <w:tcW w:w="3117" w:type="dxa"/>
            <w:gridSpan w:val="2"/>
            <w:shd w:val="clear" w:color="auto" w:fill="9BBB59" w:themeFill="accent3"/>
          </w:tcPr>
          <w:p w:rsidR="00B4471D" w:rsidRPr="009372B1" w:rsidRDefault="00B4471D" w:rsidP="00B447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372B1">
              <w:rPr>
                <w:rFonts w:ascii="Calibri,Bold" w:hAnsi="Calibri,Bold" w:cs="Calibri,Bold"/>
                <w:b/>
                <w:bCs/>
                <w:sz w:val="20"/>
                <w:szCs w:val="20"/>
                <w:lang w:val="en-US"/>
              </w:rPr>
              <w:t xml:space="preserve">To prepare </w:t>
            </w:r>
            <w:r w:rsidRPr="009372B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monthly budget summary and periodic management accounts for review by </w:t>
            </w:r>
            <w:r w:rsidR="00D84AEA">
              <w:rPr>
                <w:rFonts w:ascii="Calibri" w:hAnsi="Calibri" w:cs="Calibri"/>
                <w:sz w:val="20"/>
                <w:szCs w:val="20"/>
                <w:lang w:val="en-US"/>
              </w:rPr>
              <w:t>Finance Audit and Risk</w:t>
            </w:r>
            <w:r w:rsidRPr="009372B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committee</w:t>
            </w:r>
          </w:p>
        </w:tc>
      </w:tr>
      <w:tr w:rsidR="009372B1" w:rsidRPr="009372B1" w:rsidTr="009372B1">
        <w:trPr>
          <w:trHeight w:val="1125"/>
        </w:trPr>
        <w:tc>
          <w:tcPr>
            <w:tcW w:w="1936" w:type="dxa"/>
            <w:vMerge/>
          </w:tcPr>
          <w:p w:rsidR="00902431" w:rsidRPr="009372B1" w:rsidRDefault="00902431" w:rsidP="00902431">
            <w:pPr>
              <w:tabs>
                <w:tab w:val="left" w:pos="2595"/>
              </w:tabs>
              <w:rPr>
                <w:sz w:val="20"/>
                <w:szCs w:val="20"/>
              </w:rPr>
            </w:pPr>
          </w:p>
        </w:tc>
        <w:tc>
          <w:tcPr>
            <w:tcW w:w="2810" w:type="dxa"/>
          </w:tcPr>
          <w:p w:rsidR="00902431" w:rsidRPr="009372B1" w:rsidRDefault="00902431" w:rsidP="00902431">
            <w:pPr>
              <w:pStyle w:val="Default"/>
              <w:rPr>
                <w:sz w:val="20"/>
                <w:szCs w:val="20"/>
              </w:rPr>
            </w:pPr>
            <w:r w:rsidRPr="009372B1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Control Accounts </w:t>
            </w:r>
            <w:proofErr w:type="spellStart"/>
            <w:r w:rsidRPr="009372B1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Reconcilliation</w:t>
            </w:r>
            <w:proofErr w:type="spellEnd"/>
          </w:p>
        </w:tc>
        <w:tc>
          <w:tcPr>
            <w:tcW w:w="3227" w:type="dxa"/>
            <w:shd w:val="clear" w:color="auto" w:fill="C0504D" w:themeFill="accent2"/>
          </w:tcPr>
          <w:p w:rsidR="00902431" w:rsidRPr="009372B1" w:rsidRDefault="00902431" w:rsidP="00D84AEA">
            <w:pPr>
              <w:tabs>
                <w:tab w:val="left" w:pos="2595"/>
              </w:tabs>
              <w:rPr>
                <w:sz w:val="20"/>
                <w:szCs w:val="20"/>
              </w:rPr>
            </w:pPr>
          </w:p>
        </w:tc>
        <w:tc>
          <w:tcPr>
            <w:tcW w:w="3074" w:type="dxa"/>
            <w:gridSpan w:val="2"/>
            <w:shd w:val="clear" w:color="auto" w:fill="F79646" w:themeFill="accent6"/>
          </w:tcPr>
          <w:p w:rsidR="00902431" w:rsidRPr="009372B1" w:rsidRDefault="00902431" w:rsidP="00C56349">
            <w:pPr>
              <w:tabs>
                <w:tab w:val="left" w:pos="2595"/>
              </w:tabs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shd w:val="clear" w:color="auto" w:fill="9BBB59" w:themeFill="accent3"/>
          </w:tcPr>
          <w:p w:rsidR="00902431" w:rsidRPr="009372B1" w:rsidRDefault="00902431" w:rsidP="00D84AEA">
            <w:pPr>
              <w:tabs>
                <w:tab w:val="left" w:pos="2595"/>
              </w:tabs>
              <w:rPr>
                <w:sz w:val="20"/>
                <w:szCs w:val="20"/>
              </w:rPr>
            </w:pPr>
            <w:r w:rsidRPr="009372B1">
              <w:rPr>
                <w:rFonts w:ascii="Calibri,Bold" w:hAnsi="Calibri,Bold" w:cs="Calibri,Bold"/>
                <w:b/>
                <w:bCs/>
                <w:sz w:val="20"/>
                <w:szCs w:val="20"/>
                <w:lang w:val="en-US"/>
              </w:rPr>
              <w:t xml:space="preserve">To review </w:t>
            </w:r>
            <w:r w:rsidRPr="009372B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the control accounts reconciliations provided by the </w:t>
            </w:r>
            <w:r w:rsidR="00D84AEA">
              <w:rPr>
                <w:rFonts w:ascii="Calibri" w:hAnsi="Calibri" w:cs="Calibri"/>
                <w:sz w:val="20"/>
                <w:szCs w:val="20"/>
                <w:lang w:val="en-US"/>
              </w:rPr>
              <w:t>Trust</w:t>
            </w:r>
            <w:r w:rsidRPr="009372B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Business Manager in accordance with the financial timetable</w:t>
            </w:r>
          </w:p>
        </w:tc>
      </w:tr>
      <w:tr w:rsidR="00DA0BFD" w:rsidRPr="009372B1" w:rsidTr="0020591B">
        <w:trPr>
          <w:trHeight w:val="851"/>
        </w:trPr>
        <w:tc>
          <w:tcPr>
            <w:tcW w:w="1936" w:type="dxa"/>
            <w:vMerge w:val="restart"/>
          </w:tcPr>
          <w:p w:rsidR="00DA0BFD" w:rsidRPr="009372B1" w:rsidRDefault="00DA0BFD" w:rsidP="00AD38F0">
            <w:pPr>
              <w:tabs>
                <w:tab w:val="left" w:pos="2595"/>
              </w:tabs>
              <w:rPr>
                <w:sz w:val="20"/>
                <w:szCs w:val="20"/>
              </w:rPr>
            </w:pPr>
            <w:r w:rsidRPr="009372B1">
              <w:rPr>
                <w:rFonts w:ascii="Calibri,Bold" w:hAnsi="Calibri,Bold" w:cs="Calibri,Bold"/>
                <w:b/>
                <w:bCs/>
                <w:sz w:val="20"/>
                <w:szCs w:val="20"/>
                <w:lang w:val="en-US"/>
              </w:rPr>
              <w:lastRenderedPageBreak/>
              <w:t>Banking Authority &amp; Cash Management</w:t>
            </w:r>
          </w:p>
        </w:tc>
        <w:tc>
          <w:tcPr>
            <w:tcW w:w="2810" w:type="dxa"/>
          </w:tcPr>
          <w:p w:rsidR="00DA0BFD" w:rsidRPr="009372B1" w:rsidRDefault="00DA0BFD" w:rsidP="00AD38F0">
            <w:pPr>
              <w:pStyle w:val="Defaul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9372B1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Approval to borrow money.</w:t>
            </w:r>
          </w:p>
          <w:p w:rsidR="00DA0BFD" w:rsidRPr="009372B1" w:rsidRDefault="00DA0BFD" w:rsidP="00AD38F0">
            <w:pPr>
              <w:pStyle w:val="Default"/>
              <w:rPr>
                <w:sz w:val="20"/>
                <w:szCs w:val="20"/>
              </w:rPr>
            </w:pPr>
            <w:r w:rsidRPr="009372B1">
              <w:rPr>
                <w:rFonts w:ascii="Calibri,BoldItalic" w:hAnsi="Calibri,BoldItalic" w:cs="Calibri,BoldItalic"/>
                <w:b/>
                <w:bCs/>
                <w:i/>
                <w:iCs/>
                <w:sz w:val="20"/>
                <w:szCs w:val="20"/>
              </w:rPr>
              <w:t>(This is not allowed under the funding agreement and must always be a board decision)</w:t>
            </w:r>
          </w:p>
        </w:tc>
        <w:tc>
          <w:tcPr>
            <w:tcW w:w="3227" w:type="dxa"/>
            <w:shd w:val="clear" w:color="auto" w:fill="C0504D" w:themeFill="accent2"/>
          </w:tcPr>
          <w:p w:rsidR="00DA0BFD" w:rsidRPr="009372B1" w:rsidRDefault="00DA0BFD" w:rsidP="00AD38F0">
            <w:pPr>
              <w:pStyle w:val="Default"/>
              <w:rPr>
                <w:sz w:val="20"/>
                <w:szCs w:val="20"/>
              </w:rPr>
            </w:pPr>
            <w:r w:rsidRPr="009372B1">
              <w:rPr>
                <w:sz w:val="20"/>
                <w:szCs w:val="20"/>
              </w:rPr>
              <w:t>To present a proposal to secretary of state</w:t>
            </w:r>
          </w:p>
        </w:tc>
        <w:tc>
          <w:tcPr>
            <w:tcW w:w="3096" w:type="dxa"/>
            <w:gridSpan w:val="3"/>
            <w:shd w:val="clear" w:color="auto" w:fill="F79646" w:themeFill="accent6"/>
          </w:tcPr>
          <w:p w:rsidR="00DA0BFD" w:rsidRPr="009372B1" w:rsidRDefault="00DA0BFD" w:rsidP="00AD38F0">
            <w:pPr>
              <w:tabs>
                <w:tab w:val="left" w:pos="2595"/>
              </w:tabs>
              <w:rPr>
                <w:sz w:val="20"/>
                <w:szCs w:val="20"/>
              </w:rPr>
            </w:pPr>
            <w:r w:rsidRPr="009372B1">
              <w:rPr>
                <w:sz w:val="20"/>
                <w:szCs w:val="20"/>
              </w:rPr>
              <w:t>Not permitted</w:t>
            </w:r>
          </w:p>
        </w:tc>
        <w:tc>
          <w:tcPr>
            <w:tcW w:w="3095" w:type="dxa"/>
            <w:shd w:val="clear" w:color="auto" w:fill="9BBB59" w:themeFill="accent3"/>
          </w:tcPr>
          <w:p w:rsidR="00DA0BFD" w:rsidRPr="009372B1" w:rsidRDefault="00DA0BFD" w:rsidP="00AD38F0">
            <w:pPr>
              <w:tabs>
                <w:tab w:val="left" w:pos="2595"/>
              </w:tabs>
              <w:rPr>
                <w:sz w:val="20"/>
                <w:szCs w:val="20"/>
              </w:rPr>
            </w:pPr>
            <w:r w:rsidRPr="009372B1">
              <w:rPr>
                <w:sz w:val="20"/>
                <w:szCs w:val="20"/>
              </w:rPr>
              <w:t>Not permitted</w:t>
            </w:r>
          </w:p>
        </w:tc>
      </w:tr>
      <w:tr w:rsidR="00DA0BFD" w:rsidRPr="009372B1" w:rsidTr="0020591B">
        <w:trPr>
          <w:trHeight w:val="336"/>
        </w:trPr>
        <w:tc>
          <w:tcPr>
            <w:tcW w:w="1936" w:type="dxa"/>
            <w:vMerge/>
          </w:tcPr>
          <w:p w:rsidR="00DA0BFD" w:rsidRPr="009372B1" w:rsidRDefault="00DA0BFD" w:rsidP="00AD38F0">
            <w:pPr>
              <w:tabs>
                <w:tab w:val="left" w:pos="2595"/>
              </w:tabs>
              <w:rPr>
                <w:sz w:val="20"/>
                <w:szCs w:val="20"/>
              </w:rPr>
            </w:pPr>
          </w:p>
        </w:tc>
        <w:tc>
          <w:tcPr>
            <w:tcW w:w="2810" w:type="dxa"/>
          </w:tcPr>
          <w:p w:rsidR="00DA0BFD" w:rsidRPr="009372B1" w:rsidRDefault="00DA0BFD" w:rsidP="00D84AEA">
            <w:pPr>
              <w:pStyle w:val="Default"/>
              <w:rPr>
                <w:sz w:val="20"/>
                <w:szCs w:val="20"/>
              </w:rPr>
            </w:pPr>
            <w:r w:rsidRPr="009372B1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Open a bank account </w:t>
            </w:r>
            <w:r w:rsidRPr="009372B1">
              <w:rPr>
                <w:rFonts w:ascii="Calibri,BoldItalic" w:hAnsi="Calibri,BoldItalic" w:cs="Calibri,BoldItalic"/>
                <w:b/>
                <w:bCs/>
                <w:i/>
                <w:iCs/>
                <w:sz w:val="20"/>
                <w:szCs w:val="20"/>
              </w:rPr>
              <w:t xml:space="preserve">(Accounts must always be opened in the name of the </w:t>
            </w:r>
            <w:r w:rsidR="00D84AEA">
              <w:rPr>
                <w:rFonts w:ascii="Calibri,BoldItalic" w:hAnsi="Calibri,BoldItalic" w:cs="Calibri,BoldItalic"/>
                <w:b/>
                <w:bCs/>
                <w:i/>
                <w:iCs/>
                <w:sz w:val="20"/>
                <w:szCs w:val="20"/>
              </w:rPr>
              <w:t>Trust</w:t>
            </w:r>
            <w:r w:rsidRPr="009372B1">
              <w:rPr>
                <w:rFonts w:ascii="Calibri,BoldItalic" w:hAnsi="Calibri,BoldItalic" w:cs="Calibri,BoldItalic"/>
                <w:b/>
                <w:bCs/>
                <w:i/>
                <w:iCs/>
                <w:sz w:val="20"/>
                <w:szCs w:val="20"/>
              </w:rPr>
              <w:t xml:space="preserve"> with the minimum of two signatories)</w:t>
            </w:r>
          </w:p>
        </w:tc>
        <w:tc>
          <w:tcPr>
            <w:tcW w:w="3227" w:type="dxa"/>
            <w:shd w:val="clear" w:color="auto" w:fill="C0504D" w:themeFill="accent2"/>
          </w:tcPr>
          <w:p w:rsidR="00DA0BFD" w:rsidRPr="009372B1" w:rsidRDefault="00DA0BFD" w:rsidP="00C56349">
            <w:pPr>
              <w:tabs>
                <w:tab w:val="left" w:pos="2595"/>
              </w:tabs>
              <w:rPr>
                <w:sz w:val="20"/>
                <w:szCs w:val="20"/>
              </w:rPr>
            </w:pPr>
            <w:r w:rsidRPr="009372B1">
              <w:rPr>
                <w:rFonts w:ascii="Calibri,Bold" w:hAnsi="Calibri,Bold" w:cs="Calibri,Bold"/>
                <w:b/>
                <w:bCs/>
                <w:sz w:val="20"/>
                <w:szCs w:val="20"/>
                <w:lang w:val="en-US"/>
              </w:rPr>
              <w:t xml:space="preserve">To </w:t>
            </w:r>
            <w:proofErr w:type="spellStart"/>
            <w:r w:rsidRPr="009372B1">
              <w:rPr>
                <w:rFonts w:ascii="Calibri,Bold" w:hAnsi="Calibri,Bold" w:cs="Calibri,Bold"/>
                <w:b/>
                <w:bCs/>
                <w:sz w:val="20"/>
                <w:szCs w:val="20"/>
                <w:lang w:val="en-US"/>
              </w:rPr>
              <w:t>authorise</w:t>
            </w:r>
            <w:proofErr w:type="spellEnd"/>
            <w:r w:rsidRPr="009372B1">
              <w:rPr>
                <w:rFonts w:ascii="Calibri,Bold" w:hAnsi="Calibri,Bold" w:cs="Calibri,Bold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372B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the opening of </w:t>
            </w:r>
            <w:r w:rsidRPr="009372B1">
              <w:rPr>
                <w:rFonts w:ascii="Calibri,Bold" w:hAnsi="Calibri,Bold" w:cs="Calibri,Bold"/>
                <w:b/>
                <w:bCs/>
                <w:sz w:val="20"/>
                <w:szCs w:val="20"/>
                <w:lang w:val="en-US"/>
              </w:rPr>
              <w:t xml:space="preserve">any </w:t>
            </w:r>
            <w:r w:rsidRPr="009372B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bank accounts for the </w:t>
            </w:r>
            <w:r w:rsidR="00D84AEA">
              <w:rPr>
                <w:rFonts w:ascii="Calibri" w:hAnsi="Calibri" w:cs="Calibri"/>
                <w:sz w:val="20"/>
                <w:szCs w:val="20"/>
                <w:lang w:val="en-US"/>
              </w:rPr>
              <w:t>Trust</w:t>
            </w:r>
          </w:p>
        </w:tc>
        <w:tc>
          <w:tcPr>
            <w:tcW w:w="3096" w:type="dxa"/>
            <w:gridSpan w:val="3"/>
            <w:shd w:val="clear" w:color="auto" w:fill="F79646" w:themeFill="accent6"/>
          </w:tcPr>
          <w:p w:rsidR="00DA0BFD" w:rsidRPr="009372B1" w:rsidRDefault="00DA0BFD" w:rsidP="00C5634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372B1">
              <w:rPr>
                <w:rFonts w:ascii="Calibri" w:hAnsi="Calibri" w:cs="Calibri"/>
                <w:b/>
                <w:sz w:val="20"/>
                <w:szCs w:val="20"/>
              </w:rPr>
              <w:t>To</w:t>
            </w:r>
            <w:r w:rsidRPr="009372B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372B1">
              <w:rPr>
                <w:rFonts w:ascii="Calibri" w:hAnsi="Calibri" w:cs="Calibri"/>
                <w:b/>
                <w:sz w:val="20"/>
                <w:szCs w:val="20"/>
              </w:rPr>
              <w:t>recommend</w:t>
            </w:r>
            <w:r w:rsidRPr="009372B1">
              <w:rPr>
                <w:rFonts w:ascii="Calibri" w:hAnsi="Calibri" w:cs="Calibri"/>
                <w:sz w:val="20"/>
                <w:szCs w:val="20"/>
              </w:rPr>
              <w:t xml:space="preserve"> the opening of </w:t>
            </w:r>
            <w:r w:rsidRPr="009372B1">
              <w:rPr>
                <w:rFonts w:ascii="Calibri" w:hAnsi="Calibri" w:cs="Calibri"/>
                <w:b/>
                <w:sz w:val="20"/>
                <w:szCs w:val="20"/>
              </w:rPr>
              <w:t>any</w:t>
            </w:r>
            <w:r w:rsidRPr="009372B1">
              <w:rPr>
                <w:rFonts w:ascii="Calibri" w:hAnsi="Calibri" w:cs="Calibri"/>
                <w:sz w:val="20"/>
                <w:szCs w:val="20"/>
              </w:rPr>
              <w:t xml:space="preserve"> bank account to the board</w:t>
            </w:r>
          </w:p>
        </w:tc>
        <w:tc>
          <w:tcPr>
            <w:tcW w:w="3095" w:type="dxa"/>
            <w:shd w:val="clear" w:color="auto" w:fill="9BBB59" w:themeFill="accent3"/>
          </w:tcPr>
          <w:p w:rsidR="00DA0BFD" w:rsidRPr="009372B1" w:rsidRDefault="00DA0BFD" w:rsidP="00D84AE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372B1">
              <w:rPr>
                <w:rFonts w:ascii="Calibri,Bold" w:hAnsi="Calibri,Bold" w:cs="Calibri,Bold"/>
                <w:b/>
                <w:bCs/>
                <w:sz w:val="20"/>
                <w:szCs w:val="20"/>
                <w:lang w:val="en-US"/>
              </w:rPr>
              <w:t xml:space="preserve">To recommend </w:t>
            </w:r>
            <w:r w:rsidRPr="009372B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the opening of </w:t>
            </w:r>
            <w:r w:rsidRPr="009372B1">
              <w:rPr>
                <w:rFonts w:ascii="Calibri,Bold" w:hAnsi="Calibri,Bold" w:cs="Calibri,Bold"/>
                <w:b/>
                <w:bCs/>
                <w:sz w:val="20"/>
                <w:szCs w:val="20"/>
                <w:lang w:val="en-US"/>
              </w:rPr>
              <w:t xml:space="preserve">any </w:t>
            </w:r>
            <w:r w:rsidRPr="009372B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bank accounts for the </w:t>
            </w:r>
            <w:r w:rsidR="00D84AEA">
              <w:rPr>
                <w:rFonts w:ascii="Calibri" w:hAnsi="Calibri" w:cs="Calibri"/>
                <w:sz w:val="20"/>
                <w:szCs w:val="20"/>
                <w:lang w:val="en-US"/>
              </w:rPr>
              <w:t>Trust</w:t>
            </w:r>
            <w:r w:rsidRPr="009372B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to the board</w:t>
            </w:r>
          </w:p>
        </w:tc>
      </w:tr>
      <w:tr w:rsidR="0020591B" w:rsidRPr="009372B1" w:rsidTr="0020591B">
        <w:trPr>
          <w:trHeight w:val="851"/>
        </w:trPr>
        <w:tc>
          <w:tcPr>
            <w:tcW w:w="1936" w:type="dxa"/>
            <w:vMerge w:val="restart"/>
          </w:tcPr>
          <w:p w:rsidR="009372B1" w:rsidRDefault="001A118A" w:rsidP="00AD38F0">
            <w:pPr>
              <w:tabs>
                <w:tab w:val="left" w:pos="2595"/>
              </w:tabs>
              <w:rPr>
                <w:rFonts w:ascii="Calibri,Bold" w:hAnsi="Calibri,Bold" w:cs="Calibri,Bold"/>
                <w:b/>
                <w:bCs/>
                <w:sz w:val="20"/>
                <w:szCs w:val="20"/>
                <w:lang w:val="en-US"/>
              </w:rPr>
            </w:pPr>
            <w:r w:rsidRPr="009372B1">
              <w:rPr>
                <w:rFonts w:ascii="Calibri,Bold" w:hAnsi="Calibri,Bold" w:cs="Calibri,Bold"/>
                <w:b/>
                <w:bCs/>
                <w:sz w:val="20"/>
                <w:szCs w:val="20"/>
                <w:lang w:val="en-US"/>
              </w:rPr>
              <w:t>Statutory Reporting</w:t>
            </w:r>
          </w:p>
          <w:p w:rsidR="00B873DA" w:rsidRPr="009372B1" w:rsidRDefault="001A118A" w:rsidP="00AD38F0">
            <w:pPr>
              <w:tabs>
                <w:tab w:val="left" w:pos="2595"/>
              </w:tabs>
              <w:rPr>
                <w:sz w:val="20"/>
                <w:szCs w:val="20"/>
              </w:rPr>
            </w:pPr>
            <w:r w:rsidRPr="009372B1">
              <w:rPr>
                <w:rFonts w:ascii="Calibri,Bold" w:hAnsi="Calibri,Bold" w:cs="Calibri,Bold"/>
                <w:b/>
                <w:bCs/>
                <w:sz w:val="20"/>
                <w:szCs w:val="20"/>
                <w:lang w:val="en-US"/>
              </w:rPr>
              <w:t>(including annual budget and consolidated annual accounts.)</w:t>
            </w:r>
          </w:p>
        </w:tc>
        <w:tc>
          <w:tcPr>
            <w:tcW w:w="2810" w:type="dxa"/>
          </w:tcPr>
          <w:p w:rsidR="00B873DA" w:rsidRPr="009372B1" w:rsidRDefault="001A118A" w:rsidP="00AD38F0">
            <w:pPr>
              <w:pStyle w:val="Default"/>
              <w:rPr>
                <w:sz w:val="20"/>
                <w:szCs w:val="20"/>
              </w:rPr>
            </w:pPr>
            <w:r w:rsidRPr="009372B1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Completing annual and periodic financial reports to the MAT Board , EFA and/or </w:t>
            </w:r>
            <w:proofErr w:type="spellStart"/>
            <w:r w:rsidRPr="009372B1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DfE</w:t>
            </w:r>
            <w:proofErr w:type="spellEnd"/>
          </w:p>
        </w:tc>
        <w:tc>
          <w:tcPr>
            <w:tcW w:w="3227" w:type="dxa"/>
            <w:shd w:val="clear" w:color="auto" w:fill="C0504D" w:themeFill="accent2"/>
          </w:tcPr>
          <w:p w:rsidR="00B873DA" w:rsidRPr="009372B1" w:rsidRDefault="00B873DA" w:rsidP="00AD38F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6" w:type="dxa"/>
            <w:gridSpan w:val="3"/>
            <w:shd w:val="clear" w:color="auto" w:fill="F79646" w:themeFill="accent6"/>
          </w:tcPr>
          <w:p w:rsidR="00B873DA" w:rsidRPr="009372B1" w:rsidRDefault="001A118A" w:rsidP="000F1FDE">
            <w:pPr>
              <w:tabs>
                <w:tab w:val="left" w:pos="2595"/>
              </w:tabs>
              <w:rPr>
                <w:sz w:val="20"/>
                <w:szCs w:val="20"/>
              </w:rPr>
            </w:pPr>
            <w:r w:rsidRPr="009372B1">
              <w:rPr>
                <w:rFonts w:ascii="Calibri,Bold" w:hAnsi="Calibri,Bold" w:cs="Calibri,Bold"/>
                <w:b/>
                <w:bCs/>
                <w:sz w:val="20"/>
                <w:szCs w:val="20"/>
                <w:lang w:val="en-US"/>
              </w:rPr>
              <w:t xml:space="preserve">To </w:t>
            </w:r>
            <w:r w:rsidR="000F1FDE">
              <w:rPr>
                <w:rFonts w:ascii="Calibri,Bold" w:hAnsi="Calibri,Bold" w:cs="Calibri,Bold"/>
                <w:b/>
                <w:bCs/>
                <w:sz w:val="20"/>
                <w:szCs w:val="20"/>
                <w:lang w:val="en-US"/>
              </w:rPr>
              <w:t xml:space="preserve">approve </w:t>
            </w:r>
            <w:r w:rsidRPr="009372B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annual and periodic financial reports to Board, ESFA and/or </w:t>
            </w:r>
            <w:proofErr w:type="spellStart"/>
            <w:r w:rsidRPr="009372B1">
              <w:rPr>
                <w:rFonts w:ascii="Calibri" w:hAnsi="Calibri" w:cs="Calibri"/>
                <w:sz w:val="20"/>
                <w:szCs w:val="20"/>
                <w:lang w:val="en-US"/>
              </w:rPr>
              <w:t>DfE</w:t>
            </w:r>
            <w:proofErr w:type="spellEnd"/>
            <w:r w:rsidRPr="009372B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and present </w:t>
            </w:r>
          </w:p>
        </w:tc>
        <w:tc>
          <w:tcPr>
            <w:tcW w:w="3095" w:type="dxa"/>
            <w:shd w:val="clear" w:color="auto" w:fill="9BBB59" w:themeFill="accent3"/>
          </w:tcPr>
          <w:p w:rsidR="001A118A" w:rsidRPr="009372B1" w:rsidRDefault="001A118A" w:rsidP="00AD38F0">
            <w:pPr>
              <w:tabs>
                <w:tab w:val="left" w:pos="2595"/>
              </w:tabs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2B1">
              <w:rPr>
                <w:rFonts w:ascii="Calibri,Bold" w:hAnsi="Calibri,Bold" w:cs="Calibri,Bold"/>
                <w:b/>
                <w:bCs/>
                <w:sz w:val="20"/>
                <w:szCs w:val="20"/>
                <w:lang w:val="en-US"/>
              </w:rPr>
              <w:t xml:space="preserve">To prepare </w:t>
            </w:r>
            <w:r w:rsidRPr="009372B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annual and periodic financial reports to the Board, ESFA and/or </w:t>
            </w:r>
            <w:proofErr w:type="spellStart"/>
            <w:r w:rsidRPr="009372B1">
              <w:rPr>
                <w:rFonts w:ascii="Calibri" w:hAnsi="Calibri" w:cs="Calibri"/>
                <w:sz w:val="20"/>
                <w:szCs w:val="20"/>
                <w:lang w:val="en-US"/>
              </w:rPr>
              <w:t>DfE</w:t>
            </w:r>
            <w:proofErr w:type="spellEnd"/>
            <w:r w:rsidRPr="009372B1">
              <w:rPr>
                <w:rFonts w:ascii="Calibri" w:hAnsi="Calibri" w:cs="Calibri"/>
                <w:sz w:val="20"/>
                <w:szCs w:val="20"/>
                <w:lang w:val="en-US"/>
              </w:rPr>
              <w:t>.</w:t>
            </w:r>
          </w:p>
          <w:p w:rsidR="00B873DA" w:rsidRPr="009372B1" w:rsidRDefault="001A118A" w:rsidP="00AD38F0">
            <w:pPr>
              <w:tabs>
                <w:tab w:val="left" w:pos="2595"/>
              </w:tabs>
              <w:rPr>
                <w:sz w:val="20"/>
                <w:szCs w:val="20"/>
              </w:rPr>
            </w:pPr>
            <w:r w:rsidRPr="009372B1">
              <w:rPr>
                <w:rFonts w:ascii="Calibri,Bold" w:hAnsi="Calibri,Bold" w:cs="Calibri,Bold"/>
                <w:b/>
                <w:bCs/>
                <w:sz w:val="20"/>
                <w:szCs w:val="20"/>
                <w:lang w:val="en-US"/>
              </w:rPr>
              <w:t xml:space="preserve">To submit </w:t>
            </w:r>
            <w:r w:rsidRPr="009372B1">
              <w:rPr>
                <w:rFonts w:ascii="Calibri" w:hAnsi="Calibri" w:cs="Calibri"/>
                <w:sz w:val="20"/>
                <w:szCs w:val="20"/>
                <w:lang w:val="en-US"/>
              </w:rPr>
              <w:t>approved reports</w:t>
            </w:r>
          </w:p>
        </w:tc>
      </w:tr>
      <w:tr w:rsidR="0020591B" w:rsidRPr="009372B1" w:rsidTr="0020591B">
        <w:trPr>
          <w:trHeight w:val="336"/>
        </w:trPr>
        <w:tc>
          <w:tcPr>
            <w:tcW w:w="1936" w:type="dxa"/>
            <w:vMerge/>
          </w:tcPr>
          <w:p w:rsidR="00B873DA" w:rsidRPr="009372B1" w:rsidRDefault="00B873DA" w:rsidP="00AD38F0">
            <w:pPr>
              <w:tabs>
                <w:tab w:val="left" w:pos="2595"/>
              </w:tabs>
              <w:rPr>
                <w:sz w:val="20"/>
                <w:szCs w:val="20"/>
              </w:rPr>
            </w:pPr>
          </w:p>
        </w:tc>
        <w:tc>
          <w:tcPr>
            <w:tcW w:w="2810" w:type="dxa"/>
          </w:tcPr>
          <w:p w:rsidR="00B873DA" w:rsidRPr="009372B1" w:rsidRDefault="001A118A" w:rsidP="00AD38F0">
            <w:pPr>
              <w:pStyle w:val="Default"/>
              <w:rPr>
                <w:sz w:val="20"/>
                <w:szCs w:val="20"/>
              </w:rPr>
            </w:pPr>
            <w:proofErr w:type="spellStart"/>
            <w:r w:rsidRPr="009372B1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Authorised</w:t>
            </w:r>
            <w:proofErr w:type="spellEnd"/>
            <w:r w:rsidRPr="009372B1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 to complete VAT 126 claims</w:t>
            </w:r>
          </w:p>
        </w:tc>
        <w:tc>
          <w:tcPr>
            <w:tcW w:w="3227" w:type="dxa"/>
            <w:shd w:val="clear" w:color="auto" w:fill="C0504D" w:themeFill="accent2"/>
          </w:tcPr>
          <w:p w:rsidR="00B873DA" w:rsidRPr="009372B1" w:rsidRDefault="00B873DA" w:rsidP="00AD38F0">
            <w:pPr>
              <w:tabs>
                <w:tab w:val="left" w:pos="2595"/>
              </w:tabs>
              <w:rPr>
                <w:sz w:val="20"/>
                <w:szCs w:val="20"/>
              </w:rPr>
            </w:pPr>
          </w:p>
        </w:tc>
        <w:tc>
          <w:tcPr>
            <w:tcW w:w="3096" w:type="dxa"/>
            <w:gridSpan w:val="3"/>
            <w:shd w:val="clear" w:color="auto" w:fill="F79646" w:themeFill="accent6"/>
          </w:tcPr>
          <w:p w:rsidR="00B873DA" w:rsidRPr="009372B1" w:rsidRDefault="00B873DA" w:rsidP="00D84AE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95" w:type="dxa"/>
            <w:shd w:val="clear" w:color="auto" w:fill="9BBB59" w:themeFill="accent3"/>
          </w:tcPr>
          <w:p w:rsidR="00B873DA" w:rsidRPr="009372B1" w:rsidRDefault="001A118A" w:rsidP="00AD38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372B1">
              <w:rPr>
                <w:rFonts w:ascii="Calibri,Bold" w:hAnsi="Calibri,Bold" w:cs="Calibri,Bold"/>
                <w:b/>
                <w:bCs/>
                <w:sz w:val="20"/>
                <w:szCs w:val="20"/>
                <w:lang w:val="en-US"/>
              </w:rPr>
              <w:t xml:space="preserve">To review and submit </w:t>
            </w:r>
            <w:r w:rsidRPr="009372B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VAT 126 claims for the </w:t>
            </w:r>
            <w:r w:rsidR="00D84AEA">
              <w:rPr>
                <w:rFonts w:ascii="Calibri" w:hAnsi="Calibri" w:cs="Calibri"/>
                <w:sz w:val="20"/>
                <w:szCs w:val="20"/>
                <w:lang w:val="en-US"/>
              </w:rPr>
              <w:t>Trust</w:t>
            </w:r>
          </w:p>
        </w:tc>
      </w:tr>
      <w:tr w:rsidR="0020591B" w:rsidRPr="009372B1" w:rsidTr="0020591B">
        <w:trPr>
          <w:trHeight w:val="336"/>
        </w:trPr>
        <w:tc>
          <w:tcPr>
            <w:tcW w:w="1936" w:type="dxa"/>
            <w:vMerge w:val="restart"/>
          </w:tcPr>
          <w:p w:rsidR="00B873DA" w:rsidRPr="009372B1" w:rsidRDefault="001A118A" w:rsidP="00AD38F0">
            <w:pPr>
              <w:tabs>
                <w:tab w:val="left" w:pos="2595"/>
              </w:tabs>
              <w:rPr>
                <w:b/>
                <w:sz w:val="20"/>
                <w:szCs w:val="20"/>
              </w:rPr>
            </w:pPr>
            <w:r w:rsidRPr="009372B1">
              <w:rPr>
                <w:b/>
                <w:sz w:val="20"/>
                <w:szCs w:val="20"/>
              </w:rPr>
              <w:t>Fixed Assets</w:t>
            </w:r>
          </w:p>
        </w:tc>
        <w:tc>
          <w:tcPr>
            <w:tcW w:w="2810" w:type="dxa"/>
          </w:tcPr>
          <w:p w:rsidR="00B873DA" w:rsidRPr="009372B1" w:rsidRDefault="001A118A" w:rsidP="00AD38F0">
            <w:pPr>
              <w:pStyle w:val="Default"/>
              <w:rPr>
                <w:b/>
                <w:sz w:val="20"/>
                <w:szCs w:val="20"/>
              </w:rPr>
            </w:pPr>
            <w:r w:rsidRPr="009372B1">
              <w:rPr>
                <w:b/>
                <w:sz w:val="20"/>
                <w:szCs w:val="20"/>
              </w:rPr>
              <w:t>Asset register</w:t>
            </w:r>
          </w:p>
        </w:tc>
        <w:tc>
          <w:tcPr>
            <w:tcW w:w="3227" w:type="dxa"/>
            <w:shd w:val="clear" w:color="auto" w:fill="C0504D" w:themeFill="accent2"/>
          </w:tcPr>
          <w:p w:rsidR="00B873DA" w:rsidRPr="009372B1" w:rsidRDefault="00B873DA" w:rsidP="00C56349">
            <w:pPr>
              <w:tabs>
                <w:tab w:val="left" w:pos="2595"/>
              </w:tabs>
              <w:rPr>
                <w:sz w:val="20"/>
                <w:szCs w:val="20"/>
              </w:rPr>
            </w:pPr>
          </w:p>
        </w:tc>
        <w:tc>
          <w:tcPr>
            <w:tcW w:w="3096" w:type="dxa"/>
            <w:gridSpan w:val="3"/>
            <w:shd w:val="clear" w:color="auto" w:fill="F79646" w:themeFill="accent6"/>
          </w:tcPr>
          <w:p w:rsidR="00B873DA" w:rsidRPr="009372B1" w:rsidRDefault="001A118A" w:rsidP="00AD38F0">
            <w:pPr>
              <w:tabs>
                <w:tab w:val="left" w:pos="2595"/>
              </w:tabs>
              <w:rPr>
                <w:sz w:val="20"/>
                <w:szCs w:val="20"/>
              </w:rPr>
            </w:pPr>
            <w:r w:rsidRPr="009372B1">
              <w:rPr>
                <w:rFonts w:ascii="Calibri,Bold" w:hAnsi="Calibri,Bold" w:cs="Calibri,Bold"/>
                <w:b/>
                <w:bCs/>
                <w:sz w:val="20"/>
                <w:szCs w:val="20"/>
                <w:lang w:val="en-US"/>
              </w:rPr>
              <w:t xml:space="preserve">To review </w:t>
            </w:r>
            <w:r w:rsidRPr="009372B1">
              <w:rPr>
                <w:rFonts w:ascii="Calibri" w:hAnsi="Calibri" w:cs="Calibri"/>
                <w:sz w:val="20"/>
                <w:szCs w:val="20"/>
                <w:lang w:val="en-US"/>
              </w:rPr>
              <w:t>the fixed assets register annually</w:t>
            </w:r>
          </w:p>
        </w:tc>
        <w:tc>
          <w:tcPr>
            <w:tcW w:w="3095" w:type="dxa"/>
            <w:shd w:val="clear" w:color="auto" w:fill="9BBB59" w:themeFill="accent3"/>
          </w:tcPr>
          <w:p w:rsidR="00B873DA" w:rsidRPr="009372B1" w:rsidRDefault="001A118A" w:rsidP="000F1FDE">
            <w:pPr>
              <w:tabs>
                <w:tab w:val="left" w:pos="2595"/>
              </w:tabs>
              <w:rPr>
                <w:sz w:val="20"/>
                <w:szCs w:val="20"/>
              </w:rPr>
            </w:pPr>
            <w:r w:rsidRPr="009372B1">
              <w:rPr>
                <w:rFonts w:ascii="Calibri,Bold" w:hAnsi="Calibri,Bold" w:cs="Calibri,Bold"/>
                <w:b/>
                <w:bCs/>
                <w:sz w:val="20"/>
                <w:szCs w:val="20"/>
                <w:lang w:val="en-US"/>
              </w:rPr>
              <w:t xml:space="preserve">To ensure </w:t>
            </w:r>
            <w:r w:rsidRPr="009372B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items over the </w:t>
            </w:r>
            <w:proofErr w:type="spellStart"/>
            <w:r w:rsidRPr="009372B1">
              <w:rPr>
                <w:rFonts w:ascii="Calibri" w:hAnsi="Calibri" w:cs="Calibri"/>
                <w:sz w:val="20"/>
                <w:szCs w:val="20"/>
                <w:lang w:val="en-US"/>
              </w:rPr>
              <w:t>capitalisation</w:t>
            </w:r>
            <w:proofErr w:type="spellEnd"/>
            <w:r w:rsidRPr="009372B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limit of £</w:t>
            </w:r>
            <w:r w:rsidR="000F1FDE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9372B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00 are entered onto the register for the </w:t>
            </w:r>
            <w:r w:rsidR="00D84AEA">
              <w:rPr>
                <w:rFonts w:ascii="Calibri" w:hAnsi="Calibri" w:cs="Calibri"/>
                <w:sz w:val="20"/>
                <w:szCs w:val="20"/>
                <w:lang w:val="en-US"/>
              </w:rPr>
              <w:t>Trust</w:t>
            </w:r>
          </w:p>
        </w:tc>
      </w:tr>
      <w:tr w:rsidR="0020591B" w:rsidRPr="009372B1" w:rsidTr="0020591B">
        <w:trPr>
          <w:trHeight w:val="871"/>
        </w:trPr>
        <w:tc>
          <w:tcPr>
            <w:tcW w:w="1936" w:type="dxa"/>
            <w:vMerge/>
          </w:tcPr>
          <w:p w:rsidR="00B873DA" w:rsidRPr="009372B1" w:rsidRDefault="00B873DA" w:rsidP="00AD38F0">
            <w:pPr>
              <w:tabs>
                <w:tab w:val="left" w:pos="2595"/>
              </w:tabs>
              <w:rPr>
                <w:sz w:val="20"/>
                <w:szCs w:val="20"/>
              </w:rPr>
            </w:pPr>
          </w:p>
        </w:tc>
        <w:tc>
          <w:tcPr>
            <w:tcW w:w="2810" w:type="dxa"/>
          </w:tcPr>
          <w:p w:rsidR="00B873DA" w:rsidRPr="009372B1" w:rsidRDefault="001A118A" w:rsidP="00AD38F0">
            <w:pPr>
              <w:pStyle w:val="Default"/>
              <w:rPr>
                <w:sz w:val="20"/>
                <w:szCs w:val="20"/>
              </w:rPr>
            </w:pPr>
            <w:r w:rsidRPr="009372B1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Disposal of Assets</w:t>
            </w:r>
          </w:p>
        </w:tc>
        <w:tc>
          <w:tcPr>
            <w:tcW w:w="3227" w:type="dxa"/>
            <w:shd w:val="clear" w:color="auto" w:fill="C0504D" w:themeFill="accent2"/>
          </w:tcPr>
          <w:p w:rsidR="009A02B0" w:rsidRPr="009372B1" w:rsidRDefault="001A118A" w:rsidP="00AD38F0">
            <w:pPr>
              <w:tabs>
                <w:tab w:val="left" w:pos="2595"/>
              </w:tabs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2B1">
              <w:rPr>
                <w:rFonts w:ascii="Calibri,Bold" w:hAnsi="Calibri,Bold" w:cs="Calibri,Bold"/>
                <w:b/>
                <w:bCs/>
                <w:sz w:val="20"/>
                <w:szCs w:val="20"/>
                <w:lang w:val="en-US"/>
              </w:rPr>
              <w:t xml:space="preserve">To approve </w:t>
            </w:r>
            <w:r w:rsidRPr="009372B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the disposal of assets up to value of £44,999. </w:t>
            </w:r>
          </w:p>
          <w:p w:rsidR="00B873DA" w:rsidRPr="009372B1" w:rsidRDefault="001A118A" w:rsidP="00AD38F0">
            <w:pPr>
              <w:tabs>
                <w:tab w:val="left" w:pos="2595"/>
              </w:tabs>
              <w:rPr>
                <w:sz w:val="20"/>
                <w:szCs w:val="20"/>
              </w:rPr>
            </w:pPr>
            <w:r w:rsidRPr="009372B1">
              <w:rPr>
                <w:rFonts w:ascii="Calibri,Italic" w:hAnsi="Calibri,Italic" w:cs="Calibri,Italic"/>
                <w:i/>
                <w:iCs/>
                <w:sz w:val="20"/>
                <w:szCs w:val="20"/>
                <w:lang w:val="en-US"/>
              </w:rPr>
              <w:t>(Approval of E</w:t>
            </w:r>
            <w:r w:rsidR="009A02B0" w:rsidRPr="009372B1">
              <w:rPr>
                <w:rFonts w:ascii="Calibri,Italic" w:hAnsi="Calibri,Italic" w:cs="Calibri,Italic"/>
                <w:i/>
                <w:iCs/>
                <w:sz w:val="20"/>
                <w:szCs w:val="20"/>
                <w:lang w:val="en-US"/>
              </w:rPr>
              <w:t>S</w:t>
            </w:r>
            <w:r w:rsidRPr="009372B1">
              <w:rPr>
                <w:rFonts w:ascii="Calibri,Italic" w:hAnsi="Calibri,Italic" w:cs="Calibri,Italic"/>
                <w:i/>
                <w:iCs/>
                <w:sz w:val="20"/>
                <w:szCs w:val="20"/>
                <w:lang w:val="en-US"/>
              </w:rPr>
              <w:t>FA required over £45,000.)</w:t>
            </w:r>
          </w:p>
        </w:tc>
        <w:tc>
          <w:tcPr>
            <w:tcW w:w="3096" w:type="dxa"/>
            <w:gridSpan w:val="3"/>
            <w:shd w:val="clear" w:color="auto" w:fill="F79646" w:themeFill="accent6"/>
          </w:tcPr>
          <w:p w:rsidR="009A02B0" w:rsidRPr="009372B1" w:rsidRDefault="009A02B0" w:rsidP="00AD38F0">
            <w:pPr>
              <w:tabs>
                <w:tab w:val="left" w:pos="2595"/>
              </w:tabs>
              <w:rPr>
                <w:rFonts w:ascii="Calibri,Bold" w:hAnsi="Calibri,Bold" w:cs="Calibri,Bold"/>
                <w:b/>
                <w:bCs/>
                <w:sz w:val="20"/>
                <w:szCs w:val="20"/>
                <w:lang w:val="en-US"/>
              </w:rPr>
            </w:pPr>
            <w:r w:rsidRPr="009372B1">
              <w:rPr>
                <w:rFonts w:ascii="Calibri,Bold" w:hAnsi="Calibri,Bold" w:cs="Calibri,Bold"/>
                <w:b/>
                <w:bCs/>
                <w:sz w:val="20"/>
                <w:szCs w:val="20"/>
                <w:lang w:val="en-US"/>
              </w:rPr>
              <w:t xml:space="preserve">To </w:t>
            </w:r>
            <w:proofErr w:type="spellStart"/>
            <w:r w:rsidRPr="009372B1">
              <w:rPr>
                <w:rFonts w:ascii="Calibri,Bold" w:hAnsi="Calibri,Bold" w:cs="Calibri,Bold"/>
                <w:b/>
                <w:bCs/>
                <w:sz w:val="20"/>
                <w:szCs w:val="20"/>
                <w:lang w:val="en-US"/>
              </w:rPr>
              <w:t>authorise</w:t>
            </w:r>
            <w:proofErr w:type="spellEnd"/>
            <w:r w:rsidRPr="009372B1">
              <w:rPr>
                <w:rFonts w:ascii="Calibri,Bold" w:hAnsi="Calibri,Bold" w:cs="Calibri,Bold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372B1">
              <w:rPr>
                <w:rFonts w:ascii="Calibri" w:hAnsi="Calibri" w:cs="Calibri"/>
                <w:sz w:val="20"/>
                <w:szCs w:val="20"/>
                <w:lang w:val="en-US"/>
              </w:rPr>
              <w:t>the</w:t>
            </w:r>
            <w:r w:rsidR="000F1FD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sale or destruction of items with net book value of between £1,000-£5</w:t>
            </w:r>
            <w:r w:rsidRPr="009372B1">
              <w:rPr>
                <w:rFonts w:ascii="Calibri" w:hAnsi="Calibri" w:cs="Calibri"/>
                <w:sz w:val="20"/>
                <w:szCs w:val="20"/>
                <w:lang w:val="en-US"/>
              </w:rPr>
              <w:t>,000.</w:t>
            </w:r>
          </w:p>
          <w:p w:rsidR="009A02B0" w:rsidRPr="009372B1" w:rsidRDefault="009A02B0" w:rsidP="00AD38F0">
            <w:pPr>
              <w:tabs>
                <w:tab w:val="left" w:pos="2595"/>
              </w:tabs>
              <w:rPr>
                <w:rFonts w:ascii="Calibri,Bold" w:hAnsi="Calibri,Bold" w:cs="Calibri,Bold"/>
                <w:b/>
                <w:bCs/>
                <w:sz w:val="20"/>
                <w:szCs w:val="20"/>
                <w:lang w:val="en-US"/>
              </w:rPr>
            </w:pPr>
          </w:p>
          <w:p w:rsidR="00B873DA" w:rsidRPr="009372B1" w:rsidRDefault="001A118A" w:rsidP="00C56349">
            <w:pPr>
              <w:tabs>
                <w:tab w:val="left" w:pos="2595"/>
              </w:tabs>
              <w:rPr>
                <w:sz w:val="20"/>
                <w:szCs w:val="20"/>
              </w:rPr>
            </w:pPr>
            <w:r w:rsidRPr="009372B1">
              <w:rPr>
                <w:rFonts w:ascii="Calibri,Bold" w:hAnsi="Calibri,Bold" w:cs="Calibri,Bold"/>
                <w:b/>
                <w:bCs/>
                <w:sz w:val="20"/>
                <w:szCs w:val="20"/>
                <w:lang w:val="en-US"/>
              </w:rPr>
              <w:t xml:space="preserve">To recommend </w:t>
            </w:r>
            <w:r w:rsidRPr="009372B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the disposal of </w:t>
            </w:r>
            <w:r w:rsidR="000F1FDE">
              <w:rPr>
                <w:rFonts w:ascii="Calibri" w:hAnsi="Calibri" w:cs="Calibri"/>
                <w:sz w:val="20"/>
                <w:szCs w:val="20"/>
                <w:lang w:val="en-US"/>
              </w:rPr>
              <w:t>assets over net book value of £5</w:t>
            </w:r>
            <w:r w:rsidRPr="009372B1">
              <w:rPr>
                <w:rFonts w:ascii="Calibri" w:hAnsi="Calibri" w:cs="Calibri"/>
                <w:sz w:val="20"/>
                <w:szCs w:val="20"/>
                <w:lang w:val="en-US"/>
              </w:rPr>
              <w:t>,000 to the Board</w:t>
            </w:r>
          </w:p>
        </w:tc>
        <w:tc>
          <w:tcPr>
            <w:tcW w:w="3095" w:type="dxa"/>
            <w:shd w:val="clear" w:color="auto" w:fill="9BBB59" w:themeFill="accent3"/>
          </w:tcPr>
          <w:p w:rsidR="009A02B0" w:rsidRPr="009372B1" w:rsidRDefault="009A02B0" w:rsidP="00AD38F0">
            <w:pPr>
              <w:tabs>
                <w:tab w:val="left" w:pos="2595"/>
              </w:tabs>
              <w:rPr>
                <w:rFonts w:ascii="Calibri,Bold" w:hAnsi="Calibri,Bold" w:cs="Calibri,Bold"/>
                <w:bCs/>
                <w:sz w:val="20"/>
                <w:szCs w:val="20"/>
                <w:lang w:val="en-US"/>
              </w:rPr>
            </w:pPr>
            <w:r w:rsidRPr="009372B1">
              <w:rPr>
                <w:rFonts w:ascii="Calibri,Bold" w:hAnsi="Calibri,Bold" w:cs="Calibri,Bold"/>
                <w:b/>
                <w:bCs/>
                <w:sz w:val="20"/>
                <w:szCs w:val="20"/>
                <w:lang w:val="en-US"/>
              </w:rPr>
              <w:t xml:space="preserve">To approve </w:t>
            </w:r>
            <w:r w:rsidRPr="009372B1">
              <w:rPr>
                <w:rFonts w:ascii="Calibri,Bold" w:hAnsi="Calibri,Bold" w:cs="Calibri,Bold"/>
                <w:bCs/>
                <w:sz w:val="20"/>
                <w:szCs w:val="20"/>
                <w:lang w:val="en-US"/>
              </w:rPr>
              <w:t>the disposal of items</w:t>
            </w:r>
            <w:r w:rsidR="000F1FDE">
              <w:rPr>
                <w:rFonts w:ascii="Calibri,Bold" w:hAnsi="Calibri,Bold" w:cs="Calibri,Bold"/>
                <w:bCs/>
                <w:sz w:val="20"/>
                <w:szCs w:val="20"/>
                <w:lang w:val="en-US"/>
              </w:rPr>
              <w:t xml:space="preserve"> with a net book value up to £1,00</w:t>
            </w:r>
            <w:r w:rsidRPr="009372B1">
              <w:rPr>
                <w:rFonts w:ascii="Calibri,Bold" w:hAnsi="Calibri,Bold" w:cs="Calibri,Bold"/>
                <w:bCs/>
                <w:sz w:val="20"/>
                <w:szCs w:val="20"/>
                <w:lang w:val="en-US"/>
              </w:rPr>
              <w:t>0</w:t>
            </w:r>
          </w:p>
          <w:p w:rsidR="009A02B0" w:rsidRPr="009372B1" w:rsidRDefault="009A02B0" w:rsidP="00AD38F0">
            <w:pPr>
              <w:tabs>
                <w:tab w:val="left" w:pos="2595"/>
              </w:tabs>
              <w:rPr>
                <w:rFonts w:ascii="Calibri,Bold" w:hAnsi="Calibri,Bold" w:cs="Calibri,Bold"/>
                <w:bCs/>
                <w:sz w:val="20"/>
                <w:szCs w:val="20"/>
                <w:lang w:val="en-US"/>
              </w:rPr>
            </w:pPr>
          </w:p>
          <w:p w:rsidR="00B873DA" w:rsidRPr="009372B1" w:rsidRDefault="009A02B0" w:rsidP="000F1FDE">
            <w:pPr>
              <w:tabs>
                <w:tab w:val="left" w:pos="2595"/>
              </w:tabs>
              <w:rPr>
                <w:sz w:val="20"/>
                <w:szCs w:val="20"/>
              </w:rPr>
            </w:pPr>
            <w:r w:rsidRPr="009372B1">
              <w:rPr>
                <w:rFonts w:ascii="Calibri,Bold" w:hAnsi="Calibri,Bold" w:cs="Calibri,Bold"/>
                <w:b/>
                <w:bCs/>
                <w:sz w:val="20"/>
                <w:szCs w:val="20"/>
                <w:lang w:val="en-US"/>
              </w:rPr>
              <w:t xml:space="preserve">To recommend </w:t>
            </w:r>
            <w:r w:rsidRPr="009372B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the disposal of items with a net book value </w:t>
            </w:r>
            <w:r w:rsidR="000F1FDE">
              <w:rPr>
                <w:rFonts w:ascii="Calibri" w:hAnsi="Calibri" w:cs="Calibri"/>
                <w:sz w:val="20"/>
                <w:szCs w:val="20"/>
                <w:lang w:val="en-US"/>
              </w:rPr>
              <w:t>over</w:t>
            </w:r>
            <w:r w:rsidRPr="009372B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£1,000 to the </w:t>
            </w:r>
            <w:r w:rsidR="00D84AEA">
              <w:rPr>
                <w:rFonts w:ascii="Calibri" w:hAnsi="Calibri" w:cs="Calibri"/>
                <w:sz w:val="20"/>
                <w:szCs w:val="20"/>
                <w:lang w:val="en-US"/>
              </w:rPr>
              <w:t>Finance Audit and Risk</w:t>
            </w:r>
            <w:r w:rsidRPr="009372B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committee</w:t>
            </w:r>
          </w:p>
        </w:tc>
      </w:tr>
      <w:tr w:rsidR="0020591B" w:rsidRPr="009372B1" w:rsidTr="0020591B">
        <w:trPr>
          <w:trHeight w:val="871"/>
        </w:trPr>
        <w:tc>
          <w:tcPr>
            <w:tcW w:w="1936" w:type="dxa"/>
          </w:tcPr>
          <w:p w:rsidR="00B873DA" w:rsidRPr="009372B1" w:rsidRDefault="009A02B0" w:rsidP="00AD38F0">
            <w:pPr>
              <w:tabs>
                <w:tab w:val="left" w:pos="2595"/>
              </w:tabs>
              <w:rPr>
                <w:sz w:val="20"/>
                <w:szCs w:val="20"/>
              </w:rPr>
            </w:pPr>
            <w:r w:rsidRPr="009372B1">
              <w:rPr>
                <w:rFonts w:ascii="Calibri,Bold" w:hAnsi="Calibri,Bold" w:cs="Calibri,Bold"/>
                <w:b/>
                <w:bCs/>
                <w:sz w:val="20"/>
                <w:szCs w:val="20"/>
                <w:lang w:val="en-US"/>
              </w:rPr>
              <w:t>Debts</w:t>
            </w:r>
          </w:p>
        </w:tc>
        <w:tc>
          <w:tcPr>
            <w:tcW w:w="2810" w:type="dxa"/>
          </w:tcPr>
          <w:p w:rsidR="00B873DA" w:rsidRPr="009372B1" w:rsidRDefault="009A02B0" w:rsidP="00AD38F0">
            <w:pPr>
              <w:pStyle w:val="Defaul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9372B1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Write off bad debts/losses</w:t>
            </w:r>
          </w:p>
        </w:tc>
        <w:tc>
          <w:tcPr>
            <w:tcW w:w="3227" w:type="dxa"/>
            <w:shd w:val="clear" w:color="auto" w:fill="C0504D" w:themeFill="accent2"/>
          </w:tcPr>
          <w:p w:rsidR="00B873DA" w:rsidRPr="009372B1" w:rsidRDefault="009A02B0" w:rsidP="00AD38F0">
            <w:pPr>
              <w:tabs>
                <w:tab w:val="left" w:pos="2595"/>
              </w:tabs>
              <w:rPr>
                <w:rFonts w:ascii="Calibri,Bold" w:hAnsi="Calibri,Bold" w:cs="Calibri,Bold"/>
                <w:b/>
                <w:bCs/>
                <w:sz w:val="20"/>
                <w:szCs w:val="20"/>
                <w:lang w:val="en-US"/>
              </w:rPr>
            </w:pPr>
            <w:r w:rsidRPr="009372B1">
              <w:rPr>
                <w:rFonts w:ascii="Calibri,Bold" w:hAnsi="Calibri,Bold" w:cs="Calibri,Bold"/>
                <w:b/>
                <w:bCs/>
                <w:sz w:val="20"/>
                <w:szCs w:val="20"/>
                <w:lang w:val="en-US"/>
              </w:rPr>
              <w:t xml:space="preserve">To approve </w:t>
            </w:r>
            <w:r w:rsidRPr="009372B1">
              <w:rPr>
                <w:rFonts w:ascii="Calibri" w:hAnsi="Calibri" w:cs="Calibri"/>
                <w:sz w:val="20"/>
                <w:szCs w:val="20"/>
                <w:lang w:val="en-US"/>
              </w:rPr>
              <w:t>the writing off bad debt/losses over the value of £1,000</w:t>
            </w:r>
          </w:p>
        </w:tc>
        <w:tc>
          <w:tcPr>
            <w:tcW w:w="3096" w:type="dxa"/>
            <w:gridSpan w:val="3"/>
            <w:shd w:val="clear" w:color="auto" w:fill="F79646" w:themeFill="accent6"/>
          </w:tcPr>
          <w:p w:rsidR="009A02B0" w:rsidRPr="009372B1" w:rsidRDefault="009A02B0" w:rsidP="00AD38F0">
            <w:pPr>
              <w:tabs>
                <w:tab w:val="left" w:pos="2595"/>
              </w:tabs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2B1">
              <w:rPr>
                <w:rFonts w:ascii="Calibri,Bold" w:hAnsi="Calibri,Bold" w:cs="Calibri,Bold"/>
                <w:b/>
                <w:bCs/>
                <w:sz w:val="20"/>
                <w:szCs w:val="20"/>
                <w:lang w:val="en-US"/>
              </w:rPr>
              <w:t xml:space="preserve">To approve </w:t>
            </w:r>
            <w:r w:rsidRPr="009372B1">
              <w:rPr>
                <w:rFonts w:ascii="Calibri" w:hAnsi="Calibri" w:cs="Calibri"/>
                <w:sz w:val="20"/>
                <w:szCs w:val="20"/>
                <w:lang w:val="en-US"/>
              </w:rPr>
              <w:t>writing off bad debt/losses up to the value of £1,000</w:t>
            </w:r>
          </w:p>
          <w:p w:rsidR="009A02B0" w:rsidRPr="009372B1" w:rsidRDefault="009A02B0" w:rsidP="00AD38F0">
            <w:pPr>
              <w:tabs>
                <w:tab w:val="left" w:pos="2595"/>
              </w:tabs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873DA" w:rsidRPr="009372B1" w:rsidRDefault="009A02B0" w:rsidP="00C56349">
            <w:pPr>
              <w:tabs>
                <w:tab w:val="left" w:pos="2595"/>
              </w:tabs>
              <w:rPr>
                <w:rFonts w:ascii="Calibri,Bold" w:hAnsi="Calibri,Bold" w:cs="Calibri,Bold"/>
                <w:b/>
                <w:bCs/>
                <w:sz w:val="20"/>
                <w:szCs w:val="20"/>
                <w:lang w:val="en-US"/>
              </w:rPr>
            </w:pPr>
            <w:r w:rsidRPr="009372B1">
              <w:rPr>
                <w:rFonts w:ascii="Calibri,Bold" w:hAnsi="Calibri,Bold" w:cs="Calibri,Bold"/>
                <w:b/>
                <w:bCs/>
                <w:sz w:val="20"/>
                <w:szCs w:val="20"/>
                <w:lang w:val="en-US"/>
              </w:rPr>
              <w:lastRenderedPageBreak/>
              <w:t xml:space="preserve">To recommend </w:t>
            </w:r>
            <w:r w:rsidRPr="009372B1">
              <w:rPr>
                <w:rFonts w:ascii="Calibri" w:hAnsi="Calibri" w:cs="Calibri"/>
                <w:sz w:val="20"/>
                <w:szCs w:val="20"/>
                <w:lang w:val="en-US"/>
              </w:rPr>
              <w:t>writing off bad debt/losses over £1,000 to the board</w:t>
            </w:r>
          </w:p>
        </w:tc>
        <w:tc>
          <w:tcPr>
            <w:tcW w:w="3095" w:type="dxa"/>
            <w:shd w:val="clear" w:color="auto" w:fill="9BBB59" w:themeFill="accent3"/>
          </w:tcPr>
          <w:p w:rsidR="009A02B0" w:rsidRPr="009372B1" w:rsidRDefault="009A02B0" w:rsidP="00AD38F0">
            <w:pPr>
              <w:tabs>
                <w:tab w:val="left" w:pos="2595"/>
              </w:tabs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2B1">
              <w:rPr>
                <w:rFonts w:ascii="Calibri,Bold" w:hAnsi="Calibri,Bold" w:cs="Calibri,Bold"/>
                <w:b/>
                <w:bCs/>
                <w:sz w:val="20"/>
                <w:szCs w:val="20"/>
                <w:lang w:val="en-US"/>
              </w:rPr>
              <w:lastRenderedPageBreak/>
              <w:t xml:space="preserve">To recommend </w:t>
            </w:r>
            <w:r w:rsidRPr="009372B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writing off bad debts /losses to </w:t>
            </w:r>
            <w:r w:rsidR="00D84AEA">
              <w:rPr>
                <w:rFonts w:ascii="Calibri" w:hAnsi="Calibri" w:cs="Calibri"/>
                <w:sz w:val="20"/>
                <w:szCs w:val="20"/>
                <w:lang w:val="en-US"/>
              </w:rPr>
              <w:t>Finance Audit and Risk</w:t>
            </w:r>
            <w:r w:rsidRPr="009372B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committee to the value of £1,000</w:t>
            </w:r>
          </w:p>
          <w:p w:rsidR="009A02B0" w:rsidRPr="009372B1" w:rsidRDefault="009A02B0" w:rsidP="00AD38F0">
            <w:pPr>
              <w:tabs>
                <w:tab w:val="left" w:pos="2595"/>
              </w:tabs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873DA" w:rsidRPr="009372B1" w:rsidRDefault="009A02B0" w:rsidP="00AD38F0">
            <w:pPr>
              <w:tabs>
                <w:tab w:val="left" w:pos="2595"/>
              </w:tabs>
              <w:rPr>
                <w:rFonts w:ascii="Calibri,Bold" w:hAnsi="Calibri,Bold" w:cs="Calibri,Bold"/>
                <w:b/>
                <w:bCs/>
                <w:sz w:val="20"/>
                <w:szCs w:val="20"/>
                <w:lang w:val="en-US"/>
              </w:rPr>
            </w:pPr>
            <w:r w:rsidRPr="009372B1">
              <w:rPr>
                <w:rFonts w:ascii="Calibri,Bold" w:hAnsi="Calibri,Bold" w:cs="Calibri,Bold"/>
                <w:b/>
                <w:bCs/>
                <w:sz w:val="20"/>
                <w:szCs w:val="20"/>
                <w:lang w:val="en-US"/>
              </w:rPr>
              <w:lastRenderedPageBreak/>
              <w:t xml:space="preserve">To notify </w:t>
            </w:r>
            <w:r w:rsidRPr="009372B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the </w:t>
            </w:r>
            <w:r w:rsidR="00D84AEA">
              <w:rPr>
                <w:rFonts w:ascii="Calibri" w:hAnsi="Calibri" w:cs="Calibri"/>
                <w:sz w:val="20"/>
                <w:szCs w:val="20"/>
                <w:lang w:val="en-US"/>
              </w:rPr>
              <w:t>Finance Audit and Risk</w:t>
            </w:r>
            <w:r w:rsidRPr="009372B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committee of any bad debt/losses to be written off.</w:t>
            </w:r>
          </w:p>
        </w:tc>
      </w:tr>
    </w:tbl>
    <w:p w:rsidR="00B873DA" w:rsidRPr="00B873DA" w:rsidRDefault="00B873DA" w:rsidP="00C56349">
      <w:pPr>
        <w:tabs>
          <w:tab w:val="left" w:pos="2595"/>
        </w:tabs>
        <w:rPr>
          <w:sz w:val="36"/>
        </w:rPr>
      </w:pPr>
    </w:p>
    <w:sectPr w:rsidR="00B873DA" w:rsidRPr="00B873DA" w:rsidSect="00C70C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8768D"/>
    <w:multiLevelType w:val="hybridMultilevel"/>
    <w:tmpl w:val="99A6F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54"/>
    <w:rsid w:val="000F1FDE"/>
    <w:rsid w:val="00170BB5"/>
    <w:rsid w:val="001A118A"/>
    <w:rsid w:val="0020591B"/>
    <w:rsid w:val="003F76FF"/>
    <w:rsid w:val="004B70C6"/>
    <w:rsid w:val="004C622C"/>
    <w:rsid w:val="00563803"/>
    <w:rsid w:val="0056741D"/>
    <w:rsid w:val="006606C4"/>
    <w:rsid w:val="00723C25"/>
    <w:rsid w:val="00741E46"/>
    <w:rsid w:val="007D4CCA"/>
    <w:rsid w:val="00844403"/>
    <w:rsid w:val="00902431"/>
    <w:rsid w:val="009372B1"/>
    <w:rsid w:val="009A02B0"/>
    <w:rsid w:val="00A01177"/>
    <w:rsid w:val="00A85436"/>
    <w:rsid w:val="00B4471D"/>
    <w:rsid w:val="00B873DA"/>
    <w:rsid w:val="00C03337"/>
    <w:rsid w:val="00C34376"/>
    <w:rsid w:val="00C56349"/>
    <w:rsid w:val="00C70C54"/>
    <w:rsid w:val="00D84AEA"/>
    <w:rsid w:val="00DA0BFD"/>
    <w:rsid w:val="00E90A95"/>
    <w:rsid w:val="00EF6257"/>
    <w:rsid w:val="00F5632D"/>
    <w:rsid w:val="00FD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54441"/>
  <w15:docId w15:val="{1C27915B-050F-48B6-A37D-C684CCE0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63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Taylor</dc:creator>
  <cp:lastModifiedBy>Sophie Roberts</cp:lastModifiedBy>
  <cp:revision>4</cp:revision>
  <dcterms:created xsi:type="dcterms:W3CDTF">2020-11-06T09:43:00Z</dcterms:created>
  <dcterms:modified xsi:type="dcterms:W3CDTF">2020-11-06T15:24:00Z</dcterms:modified>
</cp:coreProperties>
</file>