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55BD4" w14:textId="32F19738" w:rsidR="00175FC7" w:rsidRPr="00485AB6" w:rsidRDefault="00A527DD" w:rsidP="00175FC7">
      <w:pPr>
        <w:tabs>
          <w:tab w:val="left" w:pos="2545"/>
        </w:tabs>
        <w:rPr>
          <w:rFonts w:ascii="Myanmar Text" w:hAnsi="Myanmar Text" w:cs="Myanmar Text"/>
          <w:b/>
          <w:color w:val="7F7F7F" w:themeColor="text1" w:themeTint="80"/>
          <w:sz w:val="56"/>
          <w:szCs w:val="56"/>
        </w:rPr>
      </w:pPr>
      <w:r w:rsidRPr="00485AB6">
        <w:rPr>
          <w:rFonts w:ascii="Myanmar Text" w:hAnsi="Myanmar Text" w:cs="Myanmar Text"/>
          <w:b/>
          <w:color w:val="7F7F7F" w:themeColor="text1" w:themeTint="80"/>
          <w:sz w:val="56"/>
          <w:szCs w:val="56"/>
        </w:rPr>
        <w:tab/>
      </w:r>
    </w:p>
    <w:p w14:paraId="66B0B995" w14:textId="0765C8B8" w:rsidR="00175FC7" w:rsidRPr="00485AB6" w:rsidRDefault="00175FC7" w:rsidP="00654B89">
      <w:pPr>
        <w:tabs>
          <w:tab w:val="left" w:pos="3119"/>
        </w:tabs>
        <w:rPr>
          <w:rFonts w:ascii="Myanmar Text" w:hAnsi="Myanmar Text" w:cs="Myanmar Text"/>
          <w:b/>
          <w:color w:val="7F7F7F" w:themeColor="text1" w:themeTint="80"/>
          <w:sz w:val="56"/>
          <w:szCs w:val="56"/>
        </w:rPr>
      </w:pPr>
      <w:r w:rsidRPr="00485AB6">
        <w:rPr>
          <w:rFonts w:ascii="Myanmar Text" w:hAnsi="Myanmar Text" w:cs="Myanmar Text"/>
          <w:noProof/>
          <w:color w:val="595959" w:themeColor="text1" w:themeTint="A6"/>
          <w:lang w:eastAsia="en-GB"/>
        </w:rPr>
        <mc:AlternateContent>
          <mc:Choice Requires="wps">
            <w:drawing>
              <wp:anchor distT="0" distB="0" distL="114300" distR="114300" simplePos="0" relativeHeight="251848192" behindDoc="0" locked="0" layoutInCell="1" allowOverlap="1" wp14:anchorId="66D1FFE3" wp14:editId="068059C8">
                <wp:simplePos x="0" y="0"/>
                <wp:positionH relativeFrom="page">
                  <wp:posOffset>381635</wp:posOffset>
                </wp:positionH>
                <wp:positionV relativeFrom="page">
                  <wp:posOffset>1294130</wp:posOffset>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315"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6457"/>
                              <w:gridCol w:w="5434"/>
                            </w:tblGrid>
                            <w:tr w:rsidR="00427741" w14:paraId="5F343948" w14:textId="77777777" w:rsidTr="00175FC7">
                              <w:trPr>
                                <w:jc w:val="center"/>
                              </w:trPr>
                              <w:tc>
                                <w:tcPr>
                                  <w:tcW w:w="2715" w:type="pct"/>
                                  <w:vAlign w:val="center"/>
                                </w:tcPr>
                                <w:p w14:paraId="59501F0C" w14:textId="77777777" w:rsidR="00427741" w:rsidRPr="002940A2" w:rsidRDefault="00427741">
                                  <w:pPr>
                                    <w:jc w:val="right"/>
                                    <w:rPr>
                                      <w:color w:val="595959" w:themeColor="text1" w:themeTint="A6"/>
                                    </w:rPr>
                                  </w:pPr>
                                  <w:r w:rsidRPr="002940A2">
                                    <w:rPr>
                                      <w:noProof/>
                                      <w:color w:val="595959" w:themeColor="text1" w:themeTint="A6"/>
                                      <w:lang w:eastAsia="en-GB"/>
                                    </w:rPr>
                                    <w:drawing>
                                      <wp:inline distT="0" distB="0" distL="0" distR="0" wp14:anchorId="016BE5A0" wp14:editId="2354CDBE">
                                        <wp:extent cx="3057418" cy="280999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37423" t="30177" r="33785" b="22752"/>
                                                <a:stretch/>
                                              </pic:blipFill>
                                              <pic:spPr bwMode="auto">
                                                <a:xfrm>
                                                  <a:off x="0" y="0"/>
                                                  <a:ext cx="3075064" cy="2826214"/>
                                                </a:xfrm>
                                                <a:prstGeom prst="rect">
                                                  <a:avLst/>
                                                </a:prstGeom>
                                                <a:ln>
                                                  <a:noFill/>
                                                </a:ln>
                                                <a:extLst>
                                                  <a:ext uri="{53640926-AAD7-44D8-BBD7-CCE9431645EC}">
                                                    <a14:shadowObscured xmlns:a14="http://schemas.microsoft.com/office/drawing/2010/main"/>
                                                  </a:ext>
                                                </a:extLst>
                                              </pic:spPr>
                                            </pic:pic>
                                          </a:graphicData>
                                        </a:graphic>
                                      </wp:inline>
                                    </w:drawing>
                                  </w:r>
                                </w:p>
                                <w:p w14:paraId="71C3F662" w14:textId="6D01D1B9" w:rsidR="00427741" w:rsidRPr="00175FC7" w:rsidRDefault="00427741" w:rsidP="00175FC7">
                                  <w:pPr>
                                    <w:pStyle w:val="NoSpacing"/>
                                    <w:jc w:val="right"/>
                                    <w:rPr>
                                      <w:rFonts w:ascii="Myanmar Text" w:hAnsi="Myanmar Text" w:cs="Myanmar Text"/>
                                      <w:color w:val="595959" w:themeColor="text1" w:themeTint="A6"/>
                                      <w:sz w:val="72"/>
                                      <w:szCs w:val="72"/>
                                    </w:rPr>
                                  </w:pPr>
                                  <w:r>
                                    <w:rPr>
                                      <w:rFonts w:ascii="Myanmar Text" w:hAnsi="Myanmar Text" w:cs="Myanmar Text"/>
                                      <w:color w:val="595959" w:themeColor="text1" w:themeTint="A6"/>
                                      <w:sz w:val="72"/>
                                      <w:szCs w:val="72"/>
                                    </w:rPr>
                                    <w:t>Complaints Procedure and P</w:t>
                                  </w:r>
                                  <w:r w:rsidRPr="00175FC7">
                                    <w:rPr>
                                      <w:rFonts w:ascii="Myanmar Text" w:hAnsi="Myanmar Text" w:cs="Myanmar Text"/>
                                      <w:color w:val="595959" w:themeColor="text1" w:themeTint="A6"/>
                                      <w:sz w:val="72"/>
                                      <w:szCs w:val="72"/>
                                    </w:rPr>
                                    <w:t>olicy</w:t>
                                  </w:r>
                                  <w:r>
                                    <w:rPr>
                                      <w:rFonts w:ascii="Myanmar Text" w:hAnsi="Myanmar Text" w:cs="Myanmar Text"/>
                                      <w:color w:val="595959" w:themeColor="text1" w:themeTint="A6"/>
                                      <w:sz w:val="72"/>
                                      <w:szCs w:val="72"/>
                                    </w:rPr>
                                    <w:t xml:space="preserve"> Guidance </w:t>
                                  </w:r>
                                </w:p>
                                <w:sdt>
                                  <w:sdtPr>
                                    <w:rPr>
                                      <w:rFonts w:ascii="Myanmar Text" w:hAnsi="Myanmar Text" w:cs="Myanmar Text"/>
                                      <w:color w:val="595959" w:themeColor="text1" w:themeTint="A6"/>
                                    </w:rPr>
                                    <w:alias w:val="Subtitle"/>
                                    <w:tag w:val=""/>
                                    <w:id w:val="-1281037300"/>
                                    <w:showingPlcHdr/>
                                    <w:dataBinding w:prefixMappings="xmlns:ns0='http://purl.org/dc/elements/1.1/' xmlns:ns1='http://schemas.openxmlformats.org/package/2006/metadata/core-properties' " w:xpath="/ns1:coreProperties[1]/ns0:subject[1]" w:storeItemID="{6C3C8BC8-F283-45AE-878A-BAB7291924A1}"/>
                                    <w:text/>
                                  </w:sdtPr>
                                  <w:sdtEndPr/>
                                  <w:sdtContent>
                                    <w:p w14:paraId="05D00471" w14:textId="77777777" w:rsidR="00427741" w:rsidRPr="002940A2" w:rsidRDefault="00427741">
                                      <w:pPr>
                                        <w:jc w:val="right"/>
                                        <w:rPr>
                                          <w:color w:val="595959" w:themeColor="text1" w:themeTint="A6"/>
                                        </w:rPr>
                                      </w:pPr>
                                      <w:r>
                                        <w:rPr>
                                          <w:rFonts w:ascii="Myanmar Text" w:hAnsi="Myanmar Text" w:cs="Myanmar Text"/>
                                          <w:color w:val="595959" w:themeColor="text1" w:themeTint="A6"/>
                                        </w:rPr>
                                        <w:t xml:space="preserve">     </w:t>
                                      </w:r>
                                    </w:p>
                                  </w:sdtContent>
                                </w:sdt>
                              </w:tc>
                              <w:tc>
                                <w:tcPr>
                                  <w:tcW w:w="2285" w:type="pct"/>
                                  <w:vAlign w:val="center"/>
                                </w:tcPr>
                                <w:p w14:paraId="184719AD" w14:textId="77777777" w:rsidR="00427741" w:rsidRPr="002940A2" w:rsidRDefault="00427741">
                                  <w:pPr>
                                    <w:pStyle w:val="NoSpacing"/>
                                    <w:rPr>
                                      <w:caps/>
                                      <w:color w:val="595959" w:themeColor="text1" w:themeTint="A6"/>
                                      <w:sz w:val="26"/>
                                      <w:szCs w:val="26"/>
                                    </w:rPr>
                                  </w:pPr>
                                </w:p>
                                <w:sdt>
                                  <w:sdtPr>
                                    <w:rPr>
                                      <w:rFonts w:ascii="Myanmar Text" w:hAnsi="Myanmar Text" w:cs="Myanmar Text"/>
                                      <w:color w:val="A50021"/>
                                      <w:sz w:val="28"/>
                                    </w:rPr>
                                    <w:alias w:val="Abstract"/>
                                    <w:tag w:val=""/>
                                    <w:id w:val="-311179805"/>
                                    <w:dataBinding w:prefixMappings="xmlns:ns0='http://schemas.microsoft.com/office/2006/coverPageProps' " w:xpath="/ns0:CoverPageProperties[1]/ns0:Abstract[1]" w:storeItemID="{55AF091B-3C7A-41E3-B477-F2FDAA23CFDA}"/>
                                    <w:text/>
                                  </w:sdtPr>
                                  <w:sdtEndPr/>
                                  <w:sdtContent>
                                    <w:p w14:paraId="7AB0C548" w14:textId="3B8B54F6" w:rsidR="00427741" w:rsidRPr="002940A2" w:rsidRDefault="00427741" w:rsidP="00175FC7">
                                      <w:pPr>
                                        <w:rPr>
                                          <w:rFonts w:ascii="Myanmar Text" w:hAnsi="Myanmar Text" w:cs="Myanmar Text"/>
                                          <w:color w:val="A50021"/>
                                          <w:sz w:val="28"/>
                                        </w:rPr>
                                      </w:pPr>
                                      <w:r>
                                        <w:rPr>
                                          <w:rFonts w:ascii="Myanmar Text" w:hAnsi="Myanmar Text" w:cs="Myanmar Text"/>
                                          <w:color w:val="A50021"/>
                                          <w:sz w:val="28"/>
                                        </w:rPr>
                                        <w:t>Communicating love; Inspiring our Community to Flourish</w:t>
                                      </w:r>
                                    </w:p>
                                  </w:sdtContent>
                                </w:sdt>
                                <w:p w14:paraId="6A8D4747" w14:textId="77777777" w:rsidR="00427741" w:rsidRPr="002940A2" w:rsidRDefault="00427741">
                                  <w:pPr>
                                    <w:pStyle w:val="NoSpacing"/>
                                    <w:rPr>
                                      <w:color w:val="595959" w:themeColor="text1" w:themeTint="A6"/>
                                      <w:sz w:val="26"/>
                                      <w:szCs w:val="26"/>
                                    </w:rPr>
                                  </w:pPr>
                                </w:p>
                                <w:p w14:paraId="48F44CD4" w14:textId="43745316" w:rsidR="00427741" w:rsidRPr="002940A2" w:rsidRDefault="00873383" w:rsidP="00175FC7">
                                  <w:pPr>
                                    <w:pStyle w:val="NoSpacing"/>
                                    <w:rPr>
                                      <w:color w:val="595959" w:themeColor="text1" w:themeTint="A6"/>
                                    </w:rPr>
                                  </w:pPr>
                                  <w:sdt>
                                    <w:sdtPr>
                                      <w:rPr>
                                        <w:rFonts w:ascii="Myanmar Text" w:hAnsi="Myanmar Text" w:cs="Myanmar Text"/>
                                        <w:b/>
                                        <w:color w:val="595959" w:themeColor="text1" w:themeTint="A6"/>
                                      </w:rPr>
                                      <w:alias w:val="Course"/>
                                      <w:tag w:val="Course"/>
                                      <w:id w:val="133147110"/>
                                      <w:dataBinding w:prefixMappings="xmlns:ns0='http://purl.org/dc/elements/1.1/' xmlns:ns1='http://schemas.openxmlformats.org/package/2006/metadata/core-properties' " w:xpath="/ns1:coreProperties[1]/ns1:category[1]" w:storeItemID="{6C3C8BC8-F283-45AE-878A-BAB7291924A1}"/>
                                      <w:text/>
                                    </w:sdtPr>
                                    <w:sdtEndPr/>
                                    <w:sdtContent>
                                      <w:r w:rsidR="00427741">
                                        <w:rPr>
                                          <w:rFonts w:ascii="Myanmar Text" w:hAnsi="Myanmar Text" w:cs="Myanmar Text"/>
                                          <w:b/>
                                          <w:color w:val="595959" w:themeColor="text1" w:themeTint="A6"/>
                                        </w:rPr>
                                        <w:t>2020</w:t>
                                      </w:r>
                                      <w:r>
                                        <w:rPr>
                                          <w:rFonts w:ascii="Myanmar Text" w:hAnsi="Myanmar Text" w:cs="Myanmar Text"/>
                                          <w:b/>
                                          <w:color w:val="595959" w:themeColor="text1" w:themeTint="A6"/>
                                        </w:rPr>
                                        <w:t>-2021</w:t>
                                      </w:r>
                                    </w:sdtContent>
                                  </w:sdt>
                                </w:p>
                              </w:tc>
                            </w:tr>
                          </w:tbl>
                          <w:p w14:paraId="718657F2" w14:textId="77777777" w:rsidR="00427741" w:rsidRDefault="00427741" w:rsidP="00175FC7"/>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66D1FFE3" id="_x0000_t202" coordsize="21600,21600" o:spt="202" path="m,l,21600r21600,l21600,xe">
                <v:stroke joinstyle="miter"/>
                <v:path gradientshapeok="t" o:connecttype="rect"/>
              </v:shapetype>
              <v:shape id="Text Box 138" o:spid="_x0000_s1026" type="#_x0000_t202" style="position:absolute;margin-left:30.05pt;margin-top:101.9pt;width:134.85pt;height:302.4pt;z-index:251848192;visibility:visible;mso-wrap-style:square;mso-width-percent:941;mso-height-percent:773;mso-wrap-distance-left:9pt;mso-wrap-distance-top:0;mso-wrap-distance-right:9pt;mso-wrap-distance-bottom:0;mso-position-horizontal:absolute;mso-position-horizontal-relative:page;mso-position-vertical:absolute;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" fillcolor="white [3201]" stroked="f" strokeweight=".5pt">
                <v:textbox inset="0,0,0,0">
                  <w:txbxContent>
                    <w:tbl>
                      <w:tblPr>
                        <w:tblW w:w="5315"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6457"/>
                        <w:gridCol w:w="5434"/>
                      </w:tblGrid>
                      <w:tr w:rsidR="00427741" w14:paraId="5F343948" w14:textId="77777777" w:rsidTr="00175FC7">
                        <w:trPr>
                          <w:jc w:val="center"/>
                        </w:trPr>
                        <w:tc>
                          <w:tcPr>
                            <w:tcW w:w="2715" w:type="pct"/>
                            <w:vAlign w:val="center"/>
                          </w:tcPr>
                          <w:p w14:paraId="59501F0C" w14:textId="77777777" w:rsidR="00427741" w:rsidRPr="002940A2" w:rsidRDefault="00427741">
                            <w:pPr>
                              <w:jc w:val="right"/>
                              <w:rPr>
                                <w:color w:val="595959" w:themeColor="text1" w:themeTint="A6"/>
                              </w:rPr>
                            </w:pPr>
                            <w:r w:rsidRPr="002940A2">
                              <w:rPr>
                                <w:noProof/>
                                <w:color w:val="595959" w:themeColor="text1" w:themeTint="A6"/>
                                <w:lang w:eastAsia="en-GB"/>
                              </w:rPr>
                              <w:drawing>
                                <wp:inline distT="0" distB="0" distL="0" distR="0" wp14:anchorId="016BE5A0" wp14:editId="2354CDBE">
                                  <wp:extent cx="3057418" cy="280999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37423" t="30177" r="33785" b="22752"/>
                                          <a:stretch/>
                                        </pic:blipFill>
                                        <pic:spPr bwMode="auto">
                                          <a:xfrm>
                                            <a:off x="0" y="0"/>
                                            <a:ext cx="3075064" cy="2826214"/>
                                          </a:xfrm>
                                          <a:prstGeom prst="rect">
                                            <a:avLst/>
                                          </a:prstGeom>
                                          <a:ln>
                                            <a:noFill/>
                                          </a:ln>
                                          <a:extLst>
                                            <a:ext uri="{53640926-AAD7-44D8-BBD7-CCE9431645EC}">
                                              <a14:shadowObscured xmlns:a14="http://schemas.microsoft.com/office/drawing/2010/main"/>
                                            </a:ext>
                                          </a:extLst>
                                        </pic:spPr>
                                      </pic:pic>
                                    </a:graphicData>
                                  </a:graphic>
                                </wp:inline>
                              </w:drawing>
                            </w:r>
                          </w:p>
                          <w:p w14:paraId="71C3F662" w14:textId="6D01D1B9" w:rsidR="00427741" w:rsidRPr="00175FC7" w:rsidRDefault="00427741" w:rsidP="00175FC7">
                            <w:pPr>
                              <w:pStyle w:val="NoSpacing"/>
                              <w:jc w:val="right"/>
                              <w:rPr>
                                <w:rFonts w:ascii="Myanmar Text" w:hAnsi="Myanmar Text" w:cs="Myanmar Text"/>
                                <w:color w:val="595959" w:themeColor="text1" w:themeTint="A6"/>
                                <w:sz w:val="72"/>
                                <w:szCs w:val="72"/>
                              </w:rPr>
                            </w:pPr>
                            <w:r>
                              <w:rPr>
                                <w:rFonts w:ascii="Myanmar Text" w:hAnsi="Myanmar Text" w:cs="Myanmar Text"/>
                                <w:color w:val="595959" w:themeColor="text1" w:themeTint="A6"/>
                                <w:sz w:val="72"/>
                                <w:szCs w:val="72"/>
                              </w:rPr>
                              <w:t>Complaints Procedure and P</w:t>
                            </w:r>
                            <w:r w:rsidRPr="00175FC7">
                              <w:rPr>
                                <w:rFonts w:ascii="Myanmar Text" w:hAnsi="Myanmar Text" w:cs="Myanmar Text"/>
                                <w:color w:val="595959" w:themeColor="text1" w:themeTint="A6"/>
                                <w:sz w:val="72"/>
                                <w:szCs w:val="72"/>
                              </w:rPr>
                              <w:t>olicy</w:t>
                            </w:r>
                            <w:r>
                              <w:rPr>
                                <w:rFonts w:ascii="Myanmar Text" w:hAnsi="Myanmar Text" w:cs="Myanmar Text"/>
                                <w:color w:val="595959" w:themeColor="text1" w:themeTint="A6"/>
                                <w:sz w:val="72"/>
                                <w:szCs w:val="72"/>
                              </w:rPr>
                              <w:t xml:space="preserve"> Guidance </w:t>
                            </w:r>
                          </w:p>
                          <w:sdt>
                            <w:sdtPr>
                              <w:rPr>
                                <w:rFonts w:ascii="Myanmar Text" w:hAnsi="Myanmar Text" w:cs="Myanmar Text"/>
                                <w:color w:val="595959" w:themeColor="text1" w:themeTint="A6"/>
                              </w:rPr>
                              <w:alias w:val="Subtitle"/>
                              <w:tag w:val=""/>
                              <w:id w:val="-1281037300"/>
                              <w:showingPlcHdr/>
                              <w:dataBinding w:prefixMappings="xmlns:ns0='http://purl.org/dc/elements/1.1/' xmlns:ns1='http://schemas.openxmlformats.org/package/2006/metadata/core-properties' " w:xpath="/ns1:coreProperties[1]/ns0:subject[1]" w:storeItemID="{6C3C8BC8-F283-45AE-878A-BAB7291924A1}"/>
                              <w:text/>
                            </w:sdtPr>
                            <w:sdtEndPr/>
                            <w:sdtContent>
                              <w:p w14:paraId="05D00471" w14:textId="77777777" w:rsidR="00427741" w:rsidRPr="002940A2" w:rsidRDefault="00427741">
                                <w:pPr>
                                  <w:jc w:val="right"/>
                                  <w:rPr>
                                    <w:color w:val="595959" w:themeColor="text1" w:themeTint="A6"/>
                                  </w:rPr>
                                </w:pPr>
                                <w:r>
                                  <w:rPr>
                                    <w:rFonts w:ascii="Myanmar Text" w:hAnsi="Myanmar Text" w:cs="Myanmar Text"/>
                                    <w:color w:val="595959" w:themeColor="text1" w:themeTint="A6"/>
                                  </w:rPr>
                                  <w:t xml:space="preserve">     </w:t>
                                </w:r>
                              </w:p>
                            </w:sdtContent>
                          </w:sdt>
                        </w:tc>
                        <w:tc>
                          <w:tcPr>
                            <w:tcW w:w="2285" w:type="pct"/>
                            <w:vAlign w:val="center"/>
                          </w:tcPr>
                          <w:p w14:paraId="184719AD" w14:textId="77777777" w:rsidR="00427741" w:rsidRPr="002940A2" w:rsidRDefault="00427741">
                            <w:pPr>
                              <w:pStyle w:val="NoSpacing"/>
                              <w:rPr>
                                <w:caps/>
                                <w:color w:val="595959" w:themeColor="text1" w:themeTint="A6"/>
                                <w:sz w:val="26"/>
                                <w:szCs w:val="26"/>
                              </w:rPr>
                            </w:pPr>
                          </w:p>
                          <w:sdt>
                            <w:sdtPr>
                              <w:rPr>
                                <w:rFonts w:ascii="Myanmar Text" w:hAnsi="Myanmar Text" w:cs="Myanmar Text"/>
                                <w:color w:val="A50021"/>
                                <w:sz w:val="28"/>
                              </w:rPr>
                              <w:alias w:val="Abstract"/>
                              <w:tag w:val=""/>
                              <w:id w:val="-311179805"/>
                              <w:dataBinding w:prefixMappings="xmlns:ns0='http://schemas.microsoft.com/office/2006/coverPageProps' " w:xpath="/ns0:CoverPageProperties[1]/ns0:Abstract[1]" w:storeItemID="{55AF091B-3C7A-41E3-B477-F2FDAA23CFDA}"/>
                              <w:text/>
                            </w:sdtPr>
                            <w:sdtEndPr/>
                            <w:sdtContent>
                              <w:p w14:paraId="7AB0C548" w14:textId="3B8B54F6" w:rsidR="00427741" w:rsidRPr="002940A2" w:rsidRDefault="00427741" w:rsidP="00175FC7">
                                <w:pPr>
                                  <w:rPr>
                                    <w:rFonts w:ascii="Myanmar Text" w:hAnsi="Myanmar Text" w:cs="Myanmar Text"/>
                                    <w:color w:val="A50021"/>
                                    <w:sz w:val="28"/>
                                  </w:rPr>
                                </w:pPr>
                                <w:r>
                                  <w:rPr>
                                    <w:rFonts w:ascii="Myanmar Text" w:hAnsi="Myanmar Text" w:cs="Myanmar Text"/>
                                    <w:color w:val="A50021"/>
                                    <w:sz w:val="28"/>
                                  </w:rPr>
                                  <w:t>Communicating love; Inspiring our Community to Flourish</w:t>
                                </w:r>
                              </w:p>
                            </w:sdtContent>
                          </w:sdt>
                          <w:p w14:paraId="6A8D4747" w14:textId="77777777" w:rsidR="00427741" w:rsidRPr="002940A2" w:rsidRDefault="00427741">
                            <w:pPr>
                              <w:pStyle w:val="NoSpacing"/>
                              <w:rPr>
                                <w:color w:val="595959" w:themeColor="text1" w:themeTint="A6"/>
                                <w:sz w:val="26"/>
                                <w:szCs w:val="26"/>
                              </w:rPr>
                            </w:pPr>
                          </w:p>
                          <w:p w14:paraId="48F44CD4" w14:textId="43745316" w:rsidR="00427741" w:rsidRPr="002940A2" w:rsidRDefault="00873383" w:rsidP="00175FC7">
                            <w:pPr>
                              <w:pStyle w:val="NoSpacing"/>
                              <w:rPr>
                                <w:color w:val="595959" w:themeColor="text1" w:themeTint="A6"/>
                              </w:rPr>
                            </w:pPr>
                            <w:sdt>
                              <w:sdtPr>
                                <w:rPr>
                                  <w:rFonts w:ascii="Myanmar Text" w:hAnsi="Myanmar Text" w:cs="Myanmar Text"/>
                                  <w:b/>
                                  <w:color w:val="595959" w:themeColor="text1" w:themeTint="A6"/>
                                </w:rPr>
                                <w:alias w:val="Course"/>
                                <w:tag w:val="Course"/>
                                <w:id w:val="133147110"/>
                                <w:dataBinding w:prefixMappings="xmlns:ns0='http://purl.org/dc/elements/1.1/' xmlns:ns1='http://schemas.openxmlformats.org/package/2006/metadata/core-properties' " w:xpath="/ns1:coreProperties[1]/ns1:category[1]" w:storeItemID="{6C3C8BC8-F283-45AE-878A-BAB7291924A1}"/>
                                <w:text/>
                              </w:sdtPr>
                              <w:sdtEndPr/>
                              <w:sdtContent>
                                <w:r w:rsidR="00427741">
                                  <w:rPr>
                                    <w:rFonts w:ascii="Myanmar Text" w:hAnsi="Myanmar Text" w:cs="Myanmar Text"/>
                                    <w:b/>
                                    <w:color w:val="595959" w:themeColor="text1" w:themeTint="A6"/>
                                  </w:rPr>
                                  <w:t>2020</w:t>
                                </w:r>
                                <w:r>
                                  <w:rPr>
                                    <w:rFonts w:ascii="Myanmar Text" w:hAnsi="Myanmar Text" w:cs="Myanmar Text"/>
                                    <w:b/>
                                    <w:color w:val="595959" w:themeColor="text1" w:themeTint="A6"/>
                                  </w:rPr>
                                  <w:t>-2021</w:t>
                                </w:r>
                              </w:sdtContent>
                            </w:sdt>
                          </w:p>
                        </w:tc>
                      </w:tr>
                    </w:tbl>
                    <w:p w14:paraId="718657F2" w14:textId="77777777" w:rsidR="00427741" w:rsidRDefault="00427741" w:rsidP="00175FC7"/>
                  </w:txbxContent>
                </v:textbox>
                <w10:wrap anchorx="page" anchory="page"/>
              </v:shape>
            </w:pict>
          </mc:Fallback>
        </mc:AlternateContent>
      </w:r>
    </w:p>
    <w:p w14:paraId="12043533" w14:textId="74C422DA" w:rsidR="00C62B54" w:rsidRPr="00485AB6" w:rsidRDefault="00175FC7" w:rsidP="00175FC7">
      <w:pPr>
        <w:rPr>
          <w:rFonts w:ascii="Myanmar Text" w:hAnsi="Myanmar Text" w:cs="Myanmar Text"/>
          <w:b/>
          <w:color w:val="7F7F7F" w:themeColor="text1" w:themeTint="80"/>
          <w:sz w:val="56"/>
          <w:szCs w:val="56"/>
        </w:rPr>
      </w:pPr>
      <w:r w:rsidRPr="00485AB6">
        <w:rPr>
          <w:rFonts w:ascii="Myanmar Text" w:hAnsi="Myanmar Text" w:cs="Myanmar Text"/>
          <w:b/>
          <w:color w:val="7F7F7F" w:themeColor="text1" w:themeTint="80"/>
          <w:sz w:val="56"/>
          <w:szCs w:val="56"/>
        </w:rPr>
        <w:br w:type="page"/>
      </w:r>
    </w:p>
    <w:p w14:paraId="0C6B026A" w14:textId="77777777" w:rsidR="00DA214C" w:rsidRPr="00485AB6" w:rsidRDefault="00DA214C" w:rsidP="00DA214C">
      <w:pPr>
        <w:jc w:val="center"/>
        <w:rPr>
          <w:rFonts w:ascii="Myanmar Text" w:hAnsi="Myanmar Text" w:cs="Myanmar Text"/>
          <w:b/>
          <w:bCs/>
        </w:rPr>
      </w:pPr>
    </w:p>
    <w:p w14:paraId="37802759" w14:textId="77777777" w:rsidR="001D66D9" w:rsidRPr="00485AB6" w:rsidRDefault="001D66D9" w:rsidP="00175FC7">
      <w:pPr>
        <w:pStyle w:val="Heading1"/>
        <w:rPr>
          <w:rFonts w:ascii="Myanmar Text" w:hAnsi="Myanmar Text" w:cs="Myanmar Text"/>
        </w:rPr>
      </w:pPr>
      <w:bookmarkStart w:id="0" w:name="_Toc514688357"/>
      <w:bookmarkStart w:id="1" w:name="_Toc514756793"/>
      <w:r w:rsidRPr="00485AB6">
        <w:rPr>
          <w:rFonts w:ascii="Myanmar Text" w:hAnsi="Myanmar Text" w:cs="Myanmar Text"/>
        </w:rPr>
        <w:t>Contents</w:t>
      </w:r>
      <w:bookmarkEnd w:id="0"/>
      <w:bookmarkEnd w:id="1"/>
    </w:p>
    <w:sdt>
      <w:sdtPr>
        <w:rPr>
          <w:rFonts w:ascii="Myanmar Text" w:hAnsi="Myanmar Text" w:cs="Myanmar Text"/>
          <w:b/>
          <w:bCs/>
        </w:rPr>
        <w:id w:val="-109816996"/>
        <w:docPartObj>
          <w:docPartGallery w:val="Table of Contents"/>
          <w:docPartUnique/>
        </w:docPartObj>
      </w:sdtPr>
      <w:sdtEndPr>
        <w:rPr>
          <w:b w:val="0"/>
          <w:bCs w:val="0"/>
          <w:noProof/>
        </w:rPr>
      </w:sdtEndPr>
      <w:sdtContent>
        <w:p w14:paraId="72EAD13B" w14:textId="48091E14" w:rsidR="00D602EF" w:rsidRDefault="00D65E70">
          <w:pPr>
            <w:pStyle w:val="TOC1"/>
            <w:rPr>
              <w:rFonts w:asciiTheme="minorHAnsi" w:eastAsiaTheme="minorEastAsia" w:hAnsiTheme="minorHAnsi" w:cstheme="minorBidi"/>
              <w:noProof/>
              <w:sz w:val="22"/>
              <w:szCs w:val="22"/>
              <w:lang w:eastAsia="en-GB"/>
            </w:rPr>
          </w:pPr>
          <w:r w:rsidRPr="00485AB6">
            <w:rPr>
              <w:rFonts w:ascii="Myanmar Text" w:hAnsi="Myanmar Text" w:cs="Myanmar Text"/>
            </w:rPr>
            <w:fldChar w:fldCharType="begin"/>
          </w:r>
          <w:r w:rsidRPr="00485AB6">
            <w:rPr>
              <w:rFonts w:ascii="Myanmar Text" w:hAnsi="Myanmar Text" w:cs="Myanmar Text"/>
            </w:rPr>
            <w:instrText xml:space="preserve"> TOC \o "1-3" \h \z \u </w:instrText>
          </w:r>
          <w:r w:rsidRPr="00485AB6">
            <w:rPr>
              <w:rFonts w:ascii="Myanmar Text" w:hAnsi="Myanmar Text" w:cs="Myanmar Text"/>
            </w:rPr>
            <w:fldChar w:fldCharType="separate"/>
          </w:r>
        </w:p>
        <w:p w14:paraId="3569A9E3" w14:textId="773568EE" w:rsidR="00D602EF" w:rsidRDefault="00873383">
          <w:pPr>
            <w:pStyle w:val="TOC1"/>
            <w:rPr>
              <w:rFonts w:asciiTheme="minorHAnsi" w:eastAsiaTheme="minorEastAsia" w:hAnsiTheme="minorHAnsi" w:cstheme="minorBidi"/>
              <w:noProof/>
              <w:sz w:val="22"/>
              <w:szCs w:val="22"/>
              <w:lang w:eastAsia="en-GB"/>
            </w:rPr>
          </w:pPr>
          <w:hyperlink w:anchor="_Toc514756794" w:history="1">
            <w:r w:rsidR="00D602EF" w:rsidRPr="00651146">
              <w:rPr>
                <w:rStyle w:val="Hyperlink"/>
                <w:rFonts w:ascii="Myanmar Text" w:hAnsi="Myanmar Text" w:cs="Myanmar Text"/>
                <w:noProof/>
              </w:rPr>
              <w:t>Introduction</w:t>
            </w:r>
            <w:r w:rsidR="00D602EF">
              <w:rPr>
                <w:noProof/>
                <w:webHidden/>
              </w:rPr>
              <w:tab/>
            </w:r>
            <w:r w:rsidR="00D602EF">
              <w:rPr>
                <w:noProof/>
                <w:webHidden/>
              </w:rPr>
              <w:fldChar w:fldCharType="begin"/>
            </w:r>
            <w:r w:rsidR="00D602EF">
              <w:rPr>
                <w:noProof/>
                <w:webHidden/>
              </w:rPr>
              <w:instrText xml:space="preserve"> PAGEREF _Toc514756794 \h </w:instrText>
            </w:r>
            <w:r w:rsidR="00D602EF">
              <w:rPr>
                <w:noProof/>
                <w:webHidden/>
              </w:rPr>
            </w:r>
            <w:r w:rsidR="00D602EF">
              <w:rPr>
                <w:noProof/>
                <w:webHidden/>
              </w:rPr>
              <w:fldChar w:fldCharType="separate"/>
            </w:r>
            <w:r w:rsidR="00AA1E79">
              <w:rPr>
                <w:noProof/>
                <w:webHidden/>
              </w:rPr>
              <w:t>4</w:t>
            </w:r>
            <w:r w:rsidR="00D602EF">
              <w:rPr>
                <w:noProof/>
                <w:webHidden/>
              </w:rPr>
              <w:fldChar w:fldCharType="end"/>
            </w:r>
          </w:hyperlink>
        </w:p>
        <w:p w14:paraId="31A74135" w14:textId="5BA168D2" w:rsidR="00D602EF" w:rsidRDefault="00873383">
          <w:pPr>
            <w:pStyle w:val="TOC1"/>
            <w:rPr>
              <w:rFonts w:asciiTheme="minorHAnsi" w:eastAsiaTheme="minorEastAsia" w:hAnsiTheme="minorHAnsi" w:cstheme="minorBidi"/>
              <w:noProof/>
              <w:sz w:val="22"/>
              <w:szCs w:val="22"/>
              <w:lang w:eastAsia="en-GB"/>
            </w:rPr>
          </w:pPr>
          <w:hyperlink w:anchor="_Toc514756795" w:history="1">
            <w:r w:rsidR="00D602EF" w:rsidRPr="00651146">
              <w:rPr>
                <w:rStyle w:val="Hyperlink"/>
                <w:rFonts w:ascii="Myanmar Text" w:hAnsi="Myanmar Text" w:cs="Myanmar Text"/>
                <w:noProof/>
              </w:rPr>
              <w:t>Section 1 – Roles and Responsibilities</w:t>
            </w:r>
            <w:r w:rsidR="00D602EF">
              <w:rPr>
                <w:noProof/>
                <w:webHidden/>
              </w:rPr>
              <w:tab/>
            </w:r>
            <w:r w:rsidR="00D602EF">
              <w:rPr>
                <w:noProof/>
                <w:webHidden/>
              </w:rPr>
              <w:fldChar w:fldCharType="begin"/>
            </w:r>
            <w:r w:rsidR="00D602EF">
              <w:rPr>
                <w:noProof/>
                <w:webHidden/>
              </w:rPr>
              <w:instrText xml:space="preserve"> PAGEREF _Toc514756795 \h </w:instrText>
            </w:r>
            <w:r w:rsidR="00D602EF">
              <w:rPr>
                <w:noProof/>
                <w:webHidden/>
              </w:rPr>
            </w:r>
            <w:r w:rsidR="00D602EF">
              <w:rPr>
                <w:noProof/>
                <w:webHidden/>
              </w:rPr>
              <w:fldChar w:fldCharType="separate"/>
            </w:r>
            <w:r w:rsidR="00AA1E79">
              <w:rPr>
                <w:noProof/>
                <w:webHidden/>
              </w:rPr>
              <w:t>5</w:t>
            </w:r>
            <w:r w:rsidR="00D602EF">
              <w:rPr>
                <w:noProof/>
                <w:webHidden/>
              </w:rPr>
              <w:fldChar w:fldCharType="end"/>
            </w:r>
          </w:hyperlink>
        </w:p>
        <w:p w14:paraId="787D5CA0" w14:textId="42A08CBD" w:rsidR="00D602EF" w:rsidRDefault="00873383">
          <w:pPr>
            <w:pStyle w:val="TOC1"/>
            <w:rPr>
              <w:rFonts w:asciiTheme="minorHAnsi" w:eastAsiaTheme="minorEastAsia" w:hAnsiTheme="minorHAnsi" w:cstheme="minorBidi"/>
              <w:noProof/>
              <w:sz w:val="22"/>
              <w:szCs w:val="22"/>
              <w:lang w:eastAsia="en-GB"/>
            </w:rPr>
          </w:pPr>
          <w:hyperlink w:anchor="_Toc514756796" w:history="1">
            <w:r w:rsidR="00D602EF" w:rsidRPr="00651146">
              <w:rPr>
                <w:rStyle w:val="Hyperlink"/>
                <w:rFonts w:ascii="Myanmar Text" w:hAnsi="Myanmar Text" w:cs="Myanmar Text"/>
                <w:noProof/>
              </w:rPr>
              <w:t>Section 2 – Principles: Dealing with Complaints</w:t>
            </w:r>
            <w:r w:rsidR="00D602EF">
              <w:rPr>
                <w:noProof/>
                <w:webHidden/>
              </w:rPr>
              <w:tab/>
            </w:r>
            <w:r w:rsidR="00D602EF">
              <w:rPr>
                <w:noProof/>
                <w:webHidden/>
              </w:rPr>
              <w:fldChar w:fldCharType="begin"/>
            </w:r>
            <w:r w:rsidR="00D602EF">
              <w:rPr>
                <w:noProof/>
                <w:webHidden/>
              </w:rPr>
              <w:instrText xml:space="preserve"> PAGEREF _Toc514756796 \h </w:instrText>
            </w:r>
            <w:r w:rsidR="00D602EF">
              <w:rPr>
                <w:noProof/>
                <w:webHidden/>
              </w:rPr>
            </w:r>
            <w:r w:rsidR="00D602EF">
              <w:rPr>
                <w:noProof/>
                <w:webHidden/>
              </w:rPr>
              <w:fldChar w:fldCharType="separate"/>
            </w:r>
            <w:r w:rsidR="00AA1E79">
              <w:rPr>
                <w:noProof/>
                <w:webHidden/>
              </w:rPr>
              <w:t>9</w:t>
            </w:r>
            <w:r w:rsidR="00D602EF">
              <w:rPr>
                <w:noProof/>
                <w:webHidden/>
              </w:rPr>
              <w:fldChar w:fldCharType="end"/>
            </w:r>
          </w:hyperlink>
        </w:p>
        <w:p w14:paraId="7C57662D" w14:textId="5E97243C" w:rsidR="00D602EF" w:rsidRDefault="00873383">
          <w:pPr>
            <w:pStyle w:val="TOC1"/>
            <w:rPr>
              <w:rFonts w:asciiTheme="minorHAnsi" w:eastAsiaTheme="minorEastAsia" w:hAnsiTheme="minorHAnsi" w:cstheme="minorBidi"/>
              <w:noProof/>
              <w:sz w:val="22"/>
              <w:szCs w:val="22"/>
              <w:lang w:eastAsia="en-GB"/>
            </w:rPr>
          </w:pPr>
          <w:hyperlink w:anchor="_Toc514756797" w:history="1">
            <w:r w:rsidR="00D602EF" w:rsidRPr="00651146">
              <w:rPr>
                <w:rStyle w:val="Hyperlink"/>
                <w:rFonts w:ascii="Myanmar Text" w:hAnsi="Myanmar Text" w:cs="Myanmar Text"/>
                <w:noProof/>
              </w:rPr>
              <w:t>Section 3 – School Complaints Procedures</w:t>
            </w:r>
            <w:r w:rsidR="00D602EF">
              <w:rPr>
                <w:noProof/>
                <w:webHidden/>
              </w:rPr>
              <w:tab/>
            </w:r>
            <w:r w:rsidR="00D602EF">
              <w:rPr>
                <w:noProof/>
                <w:webHidden/>
              </w:rPr>
              <w:fldChar w:fldCharType="begin"/>
            </w:r>
            <w:r w:rsidR="00D602EF">
              <w:rPr>
                <w:noProof/>
                <w:webHidden/>
              </w:rPr>
              <w:instrText xml:space="preserve"> PAGEREF _Toc514756797 \h </w:instrText>
            </w:r>
            <w:r w:rsidR="00D602EF">
              <w:rPr>
                <w:noProof/>
                <w:webHidden/>
              </w:rPr>
            </w:r>
            <w:r w:rsidR="00D602EF">
              <w:rPr>
                <w:noProof/>
                <w:webHidden/>
              </w:rPr>
              <w:fldChar w:fldCharType="separate"/>
            </w:r>
            <w:r w:rsidR="00AA1E79">
              <w:rPr>
                <w:noProof/>
                <w:webHidden/>
              </w:rPr>
              <w:t>20</w:t>
            </w:r>
            <w:r w:rsidR="00D602EF">
              <w:rPr>
                <w:noProof/>
                <w:webHidden/>
              </w:rPr>
              <w:fldChar w:fldCharType="end"/>
            </w:r>
          </w:hyperlink>
        </w:p>
        <w:p w14:paraId="3FF7B685" w14:textId="67F56A19" w:rsidR="00D602EF" w:rsidRDefault="00873383">
          <w:pPr>
            <w:pStyle w:val="TOC1"/>
            <w:rPr>
              <w:rFonts w:asciiTheme="minorHAnsi" w:eastAsiaTheme="minorEastAsia" w:hAnsiTheme="minorHAnsi" w:cstheme="minorBidi"/>
              <w:noProof/>
              <w:sz w:val="22"/>
              <w:szCs w:val="22"/>
              <w:lang w:eastAsia="en-GB"/>
            </w:rPr>
          </w:pPr>
          <w:hyperlink w:anchor="_Toc514756798" w:history="1">
            <w:r w:rsidR="00D602EF" w:rsidRPr="00651146">
              <w:rPr>
                <w:rStyle w:val="Hyperlink"/>
                <w:rFonts w:ascii="Myanmar Text" w:hAnsi="Myanmar Text" w:cs="Myanmar Text"/>
                <w:noProof/>
              </w:rPr>
              <w:t>Section 4 – Further Guidance</w:t>
            </w:r>
            <w:r w:rsidR="00D602EF">
              <w:rPr>
                <w:noProof/>
                <w:webHidden/>
              </w:rPr>
              <w:tab/>
            </w:r>
            <w:r w:rsidR="00D602EF">
              <w:rPr>
                <w:noProof/>
                <w:webHidden/>
              </w:rPr>
              <w:fldChar w:fldCharType="begin"/>
            </w:r>
            <w:r w:rsidR="00D602EF">
              <w:rPr>
                <w:noProof/>
                <w:webHidden/>
              </w:rPr>
              <w:instrText xml:space="preserve"> PAGEREF _Toc514756798 \h </w:instrText>
            </w:r>
            <w:r w:rsidR="00D602EF">
              <w:rPr>
                <w:noProof/>
                <w:webHidden/>
              </w:rPr>
            </w:r>
            <w:r w:rsidR="00D602EF">
              <w:rPr>
                <w:noProof/>
                <w:webHidden/>
              </w:rPr>
              <w:fldChar w:fldCharType="separate"/>
            </w:r>
            <w:r w:rsidR="00AA1E79">
              <w:rPr>
                <w:noProof/>
                <w:webHidden/>
              </w:rPr>
              <w:t>31</w:t>
            </w:r>
            <w:r w:rsidR="00D602EF">
              <w:rPr>
                <w:noProof/>
                <w:webHidden/>
              </w:rPr>
              <w:fldChar w:fldCharType="end"/>
            </w:r>
          </w:hyperlink>
        </w:p>
        <w:p w14:paraId="1D21F4FE" w14:textId="4EE71CCE" w:rsidR="00D602EF" w:rsidRDefault="00873383">
          <w:pPr>
            <w:pStyle w:val="TOC2"/>
            <w:tabs>
              <w:tab w:val="left" w:pos="880"/>
              <w:tab w:val="right" w:leader="dot" w:pos="9010"/>
            </w:tabs>
            <w:rPr>
              <w:rFonts w:asciiTheme="minorHAnsi" w:eastAsiaTheme="minorEastAsia" w:hAnsiTheme="minorHAnsi" w:cstheme="minorBidi"/>
              <w:noProof/>
              <w:sz w:val="22"/>
              <w:szCs w:val="22"/>
              <w:lang w:eastAsia="en-GB"/>
            </w:rPr>
          </w:pPr>
          <w:hyperlink w:anchor="_Toc514756799" w:history="1">
            <w:r w:rsidR="00D602EF" w:rsidRPr="00651146">
              <w:rPr>
                <w:rStyle w:val="Hyperlink"/>
                <w:rFonts w:ascii="Myanmar Text" w:hAnsi="Myanmar Text" w:cs="Myanmar Text"/>
                <w:noProof/>
              </w:rPr>
              <w:t xml:space="preserve">1. </w:t>
            </w:r>
            <w:r w:rsidR="00D602EF">
              <w:rPr>
                <w:rFonts w:asciiTheme="minorHAnsi" w:eastAsiaTheme="minorEastAsia" w:hAnsiTheme="minorHAnsi" w:cstheme="minorBidi"/>
                <w:noProof/>
                <w:sz w:val="22"/>
                <w:szCs w:val="22"/>
                <w:lang w:eastAsia="en-GB"/>
              </w:rPr>
              <w:tab/>
            </w:r>
            <w:r w:rsidR="00D602EF" w:rsidRPr="00651146">
              <w:rPr>
                <w:rStyle w:val="Hyperlink"/>
                <w:rFonts w:ascii="Myanmar Text" w:hAnsi="Myanmar Text" w:cs="Myanmar Text"/>
                <w:noProof/>
              </w:rPr>
              <w:t>How to minimise the volume of complaints</w:t>
            </w:r>
            <w:r w:rsidR="00D602EF">
              <w:rPr>
                <w:noProof/>
                <w:webHidden/>
              </w:rPr>
              <w:tab/>
            </w:r>
            <w:r w:rsidR="00D602EF">
              <w:rPr>
                <w:noProof/>
                <w:webHidden/>
              </w:rPr>
              <w:fldChar w:fldCharType="begin"/>
            </w:r>
            <w:r w:rsidR="00D602EF">
              <w:rPr>
                <w:noProof/>
                <w:webHidden/>
              </w:rPr>
              <w:instrText xml:space="preserve"> PAGEREF _Toc514756799 \h </w:instrText>
            </w:r>
            <w:r w:rsidR="00D602EF">
              <w:rPr>
                <w:noProof/>
                <w:webHidden/>
              </w:rPr>
            </w:r>
            <w:r w:rsidR="00D602EF">
              <w:rPr>
                <w:noProof/>
                <w:webHidden/>
              </w:rPr>
              <w:fldChar w:fldCharType="separate"/>
            </w:r>
            <w:r w:rsidR="00AA1E79">
              <w:rPr>
                <w:noProof/>
                <w:webHidden/>
              </w:rPr>
              <w:t>31</w:t>
            </w:r>
            <w:r w:rsidR="00D602EF">
              <w:rPr>
                <w:noProof/>
                <w:webHidden/>
              </w:rPr>
              <w:fldChar w:fldCharType="end"/>
            </w:r>
          </w:hyperlink>
        </w:p>
        <w:p w14:paraId="3AC08499" w14:textId="71DACB97" w:rsidR="00D602EF" w:rsidRDefault="00873383">
          <w:pPr>
            <w:pStyle w:val="TOC2"/>
            <w:tabs>
              <w:tab w:val="left" w:pos="660"/>
              <w:tab w:val="right" w:leader="dot" w:pos="9010"/>
            </w:tabs>
            <w:rPr>
              <w:rFonts w:asciiTheme="minorHAnsi" w:eastAsiaTheme="minorEastAsia" w:hAnsiTheme="minorHAnsi" w:cstheme="minorBidi"/>
              <w:noProof/>
              <w:sz w:val="22"/>
              <w:szCs w:val="22"/>
              <w:lang w:eastAsia="en-GB"/>
            </w:rPr>
          </w:pPr>
          <w:hyperlink w:anchor="_Toc514756800" w:history="1">
            <w:r w:rsidR="00D602EF" w:rsidRPr="00651146">
              <w:rPr>
                <w:rStyle w:val="Hyperlink"/>
                <w:rFonts w:ascii="Myanmar Text" w:hAnsi="Myanmar Text" w:cs="Myanmar Text"/>
                <w:noProof/>
              </w:rPr>
              <w:t>2.</w:t>
            </w:r>
            <w:r w:rsidR="00D602EF">
              <w:rPr>
                <w:rFonts w:asciiTheme="minorHAnsi" w:eastAsiaTheme="minorEastAsia" w:hAnsiTheme="minorHAnsi" w:cstheme="minorBidi"/>
                <w:noProof/>
                <w:sz w:val="22"/>
                <w:szCs w:val="22"/>
                <w:lang w:eastAsia="en-GB"/>
              </w:rPr>
              <w:tab/>
            </w:r>
            <w:r w:rsidR="00D602EF" w:rsidRPr="00651146">
              <w:rPr>
                <w:rStyle w:val="Hyperlink"/>
                <w:rFonts w:ascii="Myanmar Text" w:hAnsi="Myanmar Text" w:cs="Myanmar Text"/>
                <w:noProof/>
              </w:rPr>
              <w:t>Distinguishing between concerns and complaints</w:t>
            </w:r>
            <w:r w:rsidR="00D602EF">
              <w:rPr>
                <w:noProof/>
                <w:webHidden/>
              </w:rPr>
              <w:tab/>
            </w:r>
            <w:r w:rsidR="00D602EF">
              <w:rPr>
                <w:noProof/>
                <w:webHidden/>
              </w:rPr>
              <w:fldChar w:fldCharType="begin"/>
            </w:r>
            <w:r w:rsidR="00D602EF">
              <w:rPr>
                <w:noProof/>
                <w:webHidden/>
              </w:rPr>
              <w:instrText xml:space="preserve"> PAGEREF _Toc514756800 \h </w:instrText>
            </w:r>
            <w:r w:rsidR="00D602EF">
              <w:rPr>
                <w:noProof/>
                <w:webHidden/>
              </w:rPr>
            </w:r>
            <w:r w:rsidR="00D602EF">
              <w:rPr>
                <w:noProof/>
                <w:webHidden/>
              </w:rPr>
              <w:fldChar w:fldCharType="separate"/>
            </w:r>
            <w:r w:rsidR="00AA1E79">
              <w:rPr>
                <w:noProof/>
                <w:webHidden/>
              </w:rPr>
              <w:t>32</w:t>
            </w:r>
            <w:r w:rsidR="00D602EF">
              <w:rPr>
                <w:noProof/>
                <w:webHidden/>
              </w:rPr>
              <w:fldChar w:fldCharType="end"/>
            </w:r>
          </w:hyperlink>
        </w:p>
        <w:p w14:paraId="06ABB0A3" w14:textId="2092282A" w:rsidR="00D602EF" w:rsidRDefault="00873383">
          <w:pPr>
            <w:pStyle w:val="TOC2"/>
            <w:tabs>
              <w:tab w:val="left" w:pos="880"/>
              <w:tab w:val="right" w:leader="dot" w:pos="9010"/>
            </w:tabs>
            <w:rPr>
              <w:rFonts w:asciiTheme="minorHAnsi" w:eastAsiaTheme="minorEastAsia" w:hAnsiTheme="minorHAnsi" w:cstheme="minorBidi"/>
              <w:noProof/>
              <w:sz w:val="22"/>
              <w:szCs w:val="22"/>
              <w:lang w:eastAsia="en-GB"/>
            </w:rPr>
          </w:pPr>
          <w:hyperlink w:anchor="_Toc514756801" w:history="1">
            <w:r w:rsidR="00D602EF" w:rsidRPr="00651146">
              <w:rPr>
                <w:rStyle w:val="Hyperlink"/>
                <w:rFonts w:ascii="Myanmar Text" w:hAnsi="Myanmar Text" w:cs="Myanmar Text"/>
                <w:noProof/>
              </w:rPr>
              <w:t xml:space="preserve">3. </w:t>
            </w:r>
            <w:r w:rsidR="00D602EF">
              <w:rPr>
                <w:rFonts w:asciiTheme="minorHAnsi" w:eastAsiaTheme="minorEastAsia" w:hAnsiTheme="minorHAnsi" w:cstheme="minorBidi"/>
                <w:noProof/>
                <w:sz w:val="22"/>
                <w:szCs w:val="22"/>
                <w:lang w:eastAsia="en-GB"/>
              </w:rPr>
              <w:tab/>
            </w:r>
            <w:r w:rsidR="00D602EF" w:rsidRPr="00651146">
              <w:rPr>
                <w:rStyle w:val="Hyperlink"/>
                <w:rFonts w:ascii="Myanmar Text" w:hAnsi="Myanmar Text" w:cs="Myanmar Text"/>
                <w:noProof/>
              </w:rPr>
              <w:t>The first contact</w:t>
            </w:r>
            <w:r w:rsidR="00D602EF">
              <w:rPr>
                <w:noProof/>
                <w:webHidden/>
              </w:rPr>
              <w:tab/>
            </w:r>
            <w:r w:rsidR="00D602EF">
              <w:rPr>
                <w:noProof/>
                <w:webHidden/>
              </w:rPr>
              <w:fldChar w:fldCharType="begin"/>
            </w:r>
            <w:r w:rsidR="00D602EF">
              <w:rPr>
                <w:noProof/>
                <w:webHidden/>
              </w:rPr>
              <w:instrText xml:space="preserve"> PAGEREF _Toc514756801 \h </w:instrText>
            </w:r>
            <w:r w:rsidR="00D602EF">
              <w:rPr>
                <w:noProof/>
                <w:webHidden/>
              </w:rPr>
            </w:r>
            <w:r w:rsidR="00D602EF">
              <w:rPr>
                <w:noProof/>
                <w:webHidden/>
              </w:rPr>
              <w:fldChar w:fldCharType="separate"/>
            </w:r>
            <w:r w:rsidR="00AA1E79">
              <w:rPr>
                <w:noProof/>
                <w:webHidden/>
              </w:rPr>
              <w:t>32</w:t>
            </w:r>
            <w:r w:rsidR="00D602EF">
              <w:rPr>
                <w:noProof/>
                <w:webHidden/>
              </w:rPr>
              <w:fldChar w:fldCharType="end"/>
            </w:r>
          </w:hyperlink>
        </w:p>
        <w:p w14:paraId="03A40288" w14:textId="172913A9" w:rsidR="00D602EF" w:rsidRDefault="00873383">
          <w:pPr>
            <w:pStyle w:val="TOC2"/>
            <w:tabs>
              <w:tab w:val="left" w:pos="660"/>
              <w:tab w:val="right" w:leader="dot" w:pos="9010"/>
            </w:tabs>
            <w:rPr>
              <w:rFonts w:asciiTheme="minorHAnsi" w:eastAsiaTheme="minorEastAsia" w:hAnsiTheme="minorHAnsi" w:cstheme="minorBidi"/>
              <w:noProof/>
              <w:sz w:val="22"/>
              <w:szCs w:val="22"/>
              <w:lang w:eastAsia="en-GB"/>
            </w:rPr>
          </w:pPr>
          <w:hyperlink w:anchor="_Toc514756802" w:history="1">
            <w:r w:rsidR="00D602EF" w:rsidRPr="00651146">
              <w:rPr>
                <w:rStyle w:val="Hyperlink"/>
                <w:rFonts w:ascii="Myanmar Text" w:hAnsi="Myanmar Text" w:cs="Myanmar Text"/>
                <w:noProof/>
              </w:rPr>
              <w:t>4.</w:t>
            </w:r>
            <w:r w:rsidR="00D602EF">
              <w:rPr>
                <w:rFonts w:asciiTheme="minorHAnsi" w:eastAsiaTheme="minorEastAsia" w:hAnsiTheme="minorHAnsi" w:cstheme="minorBidi"/>
                <w:noProof/>
                <w:sz w:val="22"/>
                <w:szCs w:val="22"/>
                <w:lang w:eastAsia="en-GB"/>
              </w:rPr>
              <w:tab/>
            </w:r>
            <w:r w:rsidR="00D602EF" w:rsidRPr="00651146">
              <w:rPr>
                <w:rStyle w:val="Hyperlink"/>
                <w:rFonts w:ascii="Myanmar Text" w:hAnsi="Myanmar Text" w:cs="Myanmar Text"/>
                <w:noProof/>
              </w:rPr>
              <w:t>Apologies</w:t>
            </w:r>
            <w:r w:rsidR="00D602EF">
              <w:rPr>
                <w:noProof/>
                <w:webHidden/>
              </w:rPr>
              <w:tab/>
            </w:r>
            <w:r w:rsidR="00D602EF">
              <w:rPr>
                <w:noProof/>
                <w:webHidden/>
              </w:rPr>
              <w:fldChar w:fldCharType="begin"/>
            </w:r>
            <w:r w:rsidR="00D602EF">
              <w:rPr>
                <w:noProof/>
                <w:webHidden/>
              </w:rPr>
              <w:instrText xml:space="preserve"> PAGEREF _Toc514756802 \h </w:instrText>
            </w:r>
            <w:r w:rsidR="00D602EF">
              <w:rPr>
                <w:noProof/>
                <w:webHidden/>
              </w:rPr>
            </w:r>
            <w:r w:rsidR="00D602EF">
              <w:rPr>
                <w:noProof/>
                <w:webHidden/>
              </w:rPr>
              <w:fldChar w:fldCharType="separate"/>
            </w:r>
            <w:r w:rsidR="00AA1E79">
              <w:rPr>
                <w:noProof/>
                <w:webHidden/>
              </w:rPr>
              <w:t>32</w:t>
            </w:r>
            <w:r w:rsidR="00D602EF">
              <w:rPr>
                <w:noProof/>
                <w:webHidden/>
              </w:rPr>
              <w:fldChar w:fldCharType="end"/>
            </w:r>
          </w:hyperlink>
        </w:p>
        <w:p w14:paraId="4601E06A" w14:textId="4AF8A364" w:rsidR="00D602EF" w:rsidRDefault="00873383">
          <w:pPr>
            <w:pStyle w:val="TOC2"/>
            <w:tabs>
              <w:tab w:val="left" w:pos="880"/>
              <w:tab w:val="right" w:leader="dot" w:pos="9010"/>
            </w:tabs>
            <w:rPr>
              <w:rFonts w:asciiTheme="minorHAnsi" w:eastAsiaTheme="minorEastAsia" w:hAnsiTheme="minorHAnsi" w:cstheme="minorBidi"/>
              <w:noProof/>
              <w:sz w:val="22"/>
              <w:szCs w:val="22"/>
              <w:lang w:eastAsia="en-GB"/>
            </w:rPr>
          </w:pPr>
          <w:hyperlink w:anchor="_Toc514756803" w:history="1">
            <w:r w:rsidR="00D602EF" w:rsidRPr="00651146">
              <w:rPr>
                <w:rStyle w:val="Hyperlink"/>
                <w:rFonts w:ascii="Myanmar Text" w:hAnsi="Myanmar Text" w:cs="Myanmar Text"/>
                <w:noProof/>
              </w:rPr>
              <w:t xml:space="preserve">5. </w:t>
            </w:r>
            <w:r w:rsidR="00D602EF">
              <w:rPr>
                <w:rFonts w:asciiTheme="minorHAnsi" w:eastAsiaTheme="minorEastAsia" w:hAnsiTheme="minorHAnsi" w:cstheme="minorBidi"/>
                <w:noProof/>
                <w:sz w:val="22"/>
                <w:szCs w:val="22"/>
                <w:lang w:eastAsia="en-GB"/>
              </w:rPr>
              <w:tab/>
            </w:r>
            <w:r w:rsidR="00D602EF" w:rsidRPr="00651146">
              <w:rPr>
                <w:rStyle w:val="Hyperlink"/>
                <w:rFonts w:ascii="Myanmar Text" w:hAnsi="Myanmar Text" w:cs="Myanmar Text"/>
                <w:noProof/>
              </w:rPr>
              <w:t>Moral support for the parent</w:t>
            </w:r>
            <w:r w:rsidR="00D602EF">
              <w:rPr>
                <w:noProof/>
                <w:webHidden/>
              </w:rPr>
              <w:tab/>
            </w:r>
            <w:r w:rsidR="00D602EF">
              <w:rPr>
                <w:noProof/>
                <w:webHidden/>
              </w:rPr>
              <w:fldChar w:fldCharType="begin"/>
            </w:r>
            <w:r w:rsidR="00D602EF">
              <w:rPr>
                <w:noProof/>
                <w:webHidden/>
              </w:rPr>
              <w:instrText xml:space="preserve"> PAGEREF _Toc514756803 \h </w:instrText>
            </w:r>
            <w:r w:rsidR="00D602EF">
              <w:rPr>
                <w:noProof/>
                <w:webHidden/>
              </w:rPr>
            </w:r>
            <w:r w:rsidR="00D602EF">
              <w:rPr>
                <w:noProof/>
                <w:webHidden/>
              </w:rPr>
              <w:fldChar w:fldCharType="separate"/>
            </w:r>
            <w:r w:rsidR="00AA1E79">
              <w:rPr>
                <w:noProof/>
                <w:webHidden/>
              </w:rPr>
              <w:t>33</w:t>
            </w:r>
            <w:r w:rsidR="00D602EF">
              <w:rPr>
                <w:noProof/>
                <w:webHidden/>
              </w:rPr>
              <w:fldChar w:fldCharType="end"/>
            </w:r>
          </w:hyperlink>
        </w:p>
        <w:p w14:paraId="510B2783" w14:textId="22AAE377" w:rsidR="00D602EF" w:rsidRDefault="00873383">
          <w:pPr>
            <w:pStyle w:val="TOC2"/>
            <w:tabs>
              <w:tab w:val="left" w:pos="880"/>
              <w:tab w:val="right" w:leader="dot" w:pos="9010"/>
            </w:tabs>
            <w:rPr>
              <w:rFonts w:asciiTheme="minorHAnsi" w:eastAsiaTheme="minorEastAsia" w:hAnsiTheme="minorHAnsi" w:cstheme="minorBidi"/>
              <w:noProof/>
              <w:sz w:val="22"/>
              <w:szCs w:val="22"/>
              <w:lang w:eastAsia="en-GB"/>
            </w:rPr>
          </w:pPr>
          <w:hyperlink w:anchor="_Toc514756804" w:history="1">
            <w:r w:rsidR="00D602EF" w:rsidRPr="00651146">
              <w:rPr>
                <w:rStyle w:val="Hyperlink"/>
                <w:rFonts w:ascii="Myanmar Text" w:hAnsi="Myanmar Text" w:cs="Myanmar Text"/>
                <w:noProof/>
              </w:rPr>
              <w:t xml:space="preserve">6. </w:t>
            </w:r>
            <w:r w:rsidR="00D602EF">
              <w:rPr>
                <w:rFonts w:asciiTheme="minorHAnsi" w:eastAsiaTheme="minorEastAsia" w:hAnsiTheme="minorHAnsi" w:cstheme="minorBidi"/>
                <w:noProof/>
                <w:sz w:val="22"/>
                <w:szCs w:val="22"/>
                <w:lang w:eastAsia="en-GB"/>
              </w:rPr>
              <w:tab/>
            </w:r>
            <w:r w:rsidR="00D602EF" w:rsidRPr="00651146">
              <w:rPr>
                <w:rStyle w:val="Hyperlink"/>
                <w:rFonts w:ascii="Myanmar Text" w:hAnsi="Myanmar Text" w:cs="Myanmar Text"/>
                <w:noProof/>
              </w:rPr>
              <w:t>Moral support for staff</w:t>
            </w:r>
            <w:r w:rsidR="00D602EF">
              <w:rPr>
                <w:noProof/>
                <w:webHidden/>
              </w:rPr>
              <w:tab/>
            </w:r>
            <w:r w:rsidR="00D602EF">
              <w:rPr>
                <w:noProof/>
                <w:webHidden/>
              </w:rPr>
              <w:fldChar w:fldCharType="begin"/>
            </w:r>
            <w:r w:rsidR="00D602EF">
              <w:rPr>
                <w:noProof/>
                <w:webHidden/>
              </w:rPr>
              <w:instrText xml:space="preserve"> PAGEREF _Toc514756804 \h </w:instrText>
            </w:r>
            <w:r w:rsidR="00D602EF">
              <w:rPr>
                <w:noProof/>
                <w:webHidden/>
              </w:rPr>
            </w:r>
            <w:r w:rsidR="00D602EF">
              <w:rPr>
                <w:noProof/>
                <w:webHidden/>
              </w:rPr>
              <w:fldChar w:fldCharType="separate"/>
            </w:r>
            <w:r w:rsidR="00AA1E79">
              <w:rPr>
                <w:noProof/>
                <w:webHidden/>
              </w:rPr>
              <w:t>34</w:t>
            </w:r>
            <w:r w:rsidR="00D602EF">
              <w:rPr>
                <w:noProof/>
                <w:webHidden/>
              </w:rPr>
              <w:fldChar w:fldCharType="end"/>
            </w:r>
          </w:hyperlink>
        </w:p>
        <w:p w14:paraId="33F7A0BC" w14:textId="3E493C5F" w:rsidR="00D602EF" w:rsidRDefault="00873383">
          <w:pPr>
            <w:pStyle w:val="TOC2"/>
            <w:tabs>
              <w:tab w:val="left" w:pos="880"/>
              <w:tab w:val="right" w:leader="dot" w:pos="9010"/>
            </w:tabs>
            <w:rPr>
              <w:rFonts w:asciiTheme="minorHAnsi" w:eastAsiaTheme="minorEastAsia" w:hAnsiTheme="minorHAnsi" w:cstheme="minorBidi"/>
              <w:noProof/>
              <w:sz w:val="22"/>
              <w:szCs w:val="22"/>
              <w:lang w:eastAsia="en-GB"/>
            </w:rPr>
          </w:pPr>
          <w:hyperlink w:anchor="_Toc514756805" w:history="1">
            <w:r w:rsidR="00D602EF" w:rsidRPr="00651146">
              <w:rPr>
                <w:rStyle w:val="Hyperlink"/>
                <w:rFonts w:ascii="Myanmar Text" w:hAnsi="Myanmar Text" w:cs="Myanmar Text"/>
                <w:noProof/>
              </w:rPr>
              <w:t xml:space="preserve">7. </w:t>
            </w:r>
            <w:r w:rsidR="00D602EF">
              <w:rPr>
                <w:rFonts w:asciiTheme="minorHAnsi" w:eastAsiaTheme="minorEastAsia" w:hAnsiTheme="minorHAnsi" w:cstheme="minorBidi"/>
                <w:noProof/>
                <w:sz w:val="22"/>
                <w:szCs w:val="22"/>
                <w:lang w:eastAsia="en-GB"/>
              </w:rPr>
              <w:tab/>
            </w:r>
            <w:r w:rsidR="00D602EF" w:rsidRPr="00651146">
              <w:rPr>
                <w:rStyle w:val="Hyperlink"/>
                <w:rFonts w:ascii="Myanmar Text" w:hAnsi="Myanmar Text" w:cs="Myanmar Text"/>
                <w:noProof/>
              </w:rPr>
              <w:t>Who should be involved from the governing board?</w:t>
            </w:r>
            <w:r w:rsidR="00D602EF">
              <w:rPr>
                <w:noProof/>
                <w:webHidden/>
              </w:rPr>
              <w:tab/>
            </w:r>
            <w:r w:rsidR="00D602EF">
              <w:rPr>
                <w:noProof/>
                <w:webHidden/>
              </w:rPr>
              <w:fldChar w:fldCharType="begin"/>
            </w:r>
            <w:r w:rsidR="00D602EF">
              <w:rPr>
                <w:noProof/>
                <w:webHidden/>
              </w:rPr>
              <w:instrText xml:space="preserve"> PAGEREF _Toc514756805 \h </w:instrText>
            </w:r>
            <w:r w:rsidR="00D602EF">
              <w:rPr>
                <w:noProof/>
                <w:webHidden/>
              </w:rPr>
            </w:r>
            <w:r w:rsidR="00D602EF">
              <w:rPr>
                <w:noProof/>
                <w:webHidden/>
              </w:rPr>
              <w:fldChar w:fldCharType="separate"/>
            </w:r>
            <w:r w:rsidR="00AA1E79">
              <w:rPr>
                <w:noProof/>
                <w:webHidden/>
              </w:rPr>
              <w:t>35</w:t>
            </w:r>
            <w:r w:rsidR="00D602EF">
              <w:rPr>
                <w:noProof/>
                <w:webHidden/>
              </w:rPr>
              <w:fldChar w:fldCharType="end"/>
            </w:r>
          </w:hyperlink>
        </w:p>
        <w:p w14:paraId="3DDE2576" w14:textId="360CE7DA" w:rsidR="00D602EF" w:rsidRDefault="00873383">
          <w:pPr>
            <w:pStyle w:val="TOC2"/>
            <w:tabs>
              <w:tab w:val="left" w:pos="880"/>
              <w:tab w:val="right" w:leader="dot" w:pos="9010"/>
            </w:tabs>
            <w:rPr>
              <w:rFonts w:asciiTheme="minorHAnsi" w:eastAsiaTheme="minorEastAsia" w:hAnsiTheme="minorHAnsi" w:cstheme="minorBidi"/>
              <w:noProof/>
              <w:sz w:val="22"/>
              <w:szCs w:val="22"/>
              <w:lang w:eastAsia="en-GB"/>
            </w:rPr>
          </w:pPr>
          <w:hyperlink w:anchor="_Toc514756806" w:history="1">
            <w:r w:rsidR="00D602EF" w:rsidRPr="00651146">
              <w:rPr>
                <w:rStyle w:val="Hyperlink"/>
                <w:rFonts w:ascii="Myanmar Text" w:hAnsi="Myanmar Text" w:cs="Myanmar Text"/>
                <w:noProof/>
              </w:rPr>
              <w:t xml:space="preserve">8. </w:t>
            </w:r>
            <w:r w:rsidR="00D602EF">
              <w:rPr>
                <w:rFonts w:asciiTheme="minorHAnsi" w:eastAsiaTheme="minorEastAsia" w:hAnsiTheme="minorHAnsi" w:cstheme="minorBidi"/>
                <w:noProof/>
                <w:sz w:val="22"/>
                <w:szCs w:val="22"/>
                <w:lang w:eastAsia="en-GB"/>
              </w:rPr>
              <w:tab/>
            </w:r>
            <w:r w:rsidR="00D602EF" w:rsidRPr="00651146">
              <w:rPr>
                <w:rStyle w:val="Hyperlink"/>
                <w:rFonts w:ascii="Myanmar Text" w:hAnsi="Myanmar Text" w:cs="Myanmar Text"/>
                <w:noProof/>
              </w:rPr>
              <w:t>Investigating complaints – good practice guidelines</w:t>
            </w:r>
            <w:r w:rsidR="00D602EF">
              <w:rPr>
                <w:noProof/>
                <w:webHidden/>
              </w:rPr>
              <w:tab/>
            </w:r>
            <w:r w:rsidR="00D602EF">
              <w:rPr>
                <w:noProof/>
                <w:webHidden/>
              </w:rPr>
              <w:fldChar w:fldCharType="begin"/>
            </w:r>
            <w:r w:rsidR="00D602EF">
              <w:rPr>
                <w:noProof/>
                <w:webHidden/>
              </w:rPr>
              <w:instrText xml:space="preserve"> PAGEREF _Toc514756806 \h </w:instrText>
            </w:r>
            <w:r w:rsidR="00D602EF">
              <w:rPr>
                <w:noProof/>
                <w:webHidden/>
              </w:rPr>
            </w:r>
            <w:r w:rsidR="00D602EF">
              <w:rPr>
                <w:noProof/>
                <w:webHidden/>
              </w:rPr>
              <w:fldChar w:fldCharType="separate"/>
            </w:r>
            <w:r w:rsidR="00AA1E79">
              <w:rPr>
                <w:noProof/>
                <w:webHidden/>
              </w:rPr>
              <w:t>35</w:t>
            </w:r>
            <w:r w:rsidR="00D602EF">
              <w:rPr>
                <w:noProof/>
                <w:webHidden/>
              </w:rPr>
              <w:fldChar w:fldCharType="end"/>
            </w:r>
          </w:hyperlink>
        </w:p>
        <w:p w14:paraId="0E4FFF8E" w14:textId="0978382C" w:rsidR="00D602EF" w:rsidRDefault="00873383">
          <w:pPr>
            <w:pStyle w:val="TOC2"/>
            <w:tabs>
              <w:tab w:val="left" w:pos="880"/>
              <w:tab w:val="right" w:leader="dot" w:pos="9010"/>
            </w:tabs>
            <w:rPr>
              <w:rFonts w:asciiTheme="minorHAnsi" w:eastAsiaTheme="minorEastAsia" w:hAnsiTheme="minorHAnsi" w:cstheme="minorBidi"/>
              <w:noProof/>
              <w:sz w:val="22"/>
              <w:szCs w:val="22"/>
              <w:lang w:eastAsia="en-GB"/>
            </w:rPr>
          </w:pPr>
          <w:hyperlink w:anchor="_Toc514756807" w:history="1">
            <w:r w:rsidR="00D602EF" w:rsidRPr="00651146">
              <w:rPr>
                <w:rStyle w:val="Hyperlink"/>
                <w:rFonts w:ascii="Myanmar Text" w:hAnsi="Myanmar Text" w:cs="Myanmar Text"/>
                <w:noProof/>
              </w:rPr>
              <w:t xml:space="preserve">9. </w:t>
            </w:r>
            <w:r w:rsidR="00D602EF">
              <w:rPr>
                <w:rFonts w:asciiTheme="minorHAnsi" w:eastAsiaTheme="minorEastAsia" w:hAnsiTheme="minorHAnsi" w:cstheme="minorBidi"/>
                <w:noProof/>
                <w:sz w:val="22"/>
                <w:szCs w:val="22"/>
                <w:lang w:eastAsia="en-GB"/>
              </w:rPr>
              <w:tab/>
            </w:r>
            <w:r w:rsidR="00D602EF" w:rsidRPr="00651146">
              <w:rPr>
                <w:rStyle w:val="Hyperlink"/>
                <w:rFonts w:ascii="Myanmar Text" w:hAnsi="Myanmar Text" w:cs="Myanmar Text"/>
                <w:noProof/>
              </w:rPr>
              <w:t>Dealing with difficult responses from parents</w:t>
            </w:r>
            <w:r w:rsidR="00D602EF">
              <w:rPr>
                <w:noProof/>
                <w:webHidden/>
              </w:rPr>
              <w:tab/>
            </w:r>
            <w:r w:rsidR="00D602EF">
              <w:rPr>
                <w:noProof/>
                <w:webHidden/>
              </w:rPr>
              <w:fldChar w:fldCharType="begin"/>
            </w:r>
            <w:r w:rsidR="00D602EF">
              <w:rPr>
                <w:noProof/>
                <w:webHidden/>
              </w:rPr>
              <w:instrText xml:space="preserve"> PAGEREF _Toc514756807 \h </w:instrText>
            </w:r>
            <w:r w:rsidR="00D602EF">
              <w:rPr>
                <w:noProof/>
                <w:webHidden/>
              </w:rPr>
            </w:r>
            <w:r w:rsidR="00D602EF">
              <w:rPr>
                <w:noProof/>
                <w:webHidden/>
              </w:rPr>
              <w:fldChar w:fldCharType="separate"/>
            </w:r>
            <w:r w:rsidR="00AA1E79">
              <w:rPr>
                <w:noProof/>
                <w:webHidden/>
              </w:rPr>
              <w:t>41</w:t>
            </w:r>
            <w:r w:rsidR="00D602EF">
              <w:rPr>
                <w:noProof/>
                <w:webHidden/>
              </w:rPr>
              <w:fldChar w:fldCharType="end"/>
            </w:r>
          </w:hyperlink>
        </w:p>
        <w:p w14:paraId="2E0B9C57" w14:textId="4885A5F3" w:rsidR="00D602EF" w:rsidRDefault="00873383">
          <w:pPr>
            <w:pStyle w:val="TOC2"/>
            <w:tabs>
              <w:tab w:val="left" w:pos="880"/>
              <w:tab w:val="right" w:leader="dot" w:pos="9010"/>
            </w:tabs>
            <w:rPr>
              <w:rFonts w:asciiTheme="minorHAnsi" w:eastAsiaTheme="minorEastAsia" w:hAnsiTheme="minorHAnsi" w:cstheme="minorBidi"/>
              <w:noProof/>
              <w:sz w:val="22"/>
              <w:szCs w:val="22"/>
              <w:lang w:eastAsia="en-GB"/>
            </w:rPr>
          </w:pPr>
          <w:hyperlink w:anchor="_Toc514756808" w:history="1">
            <w:r w:rsidR="00D602EF" w:rsidRPr="00651146">
              <w:rPr>
                <w:rStyle w:val="Hyperlink"/>
                <w:rFonts w:ascii="Myanmar Text" w:hAnsi="Myanmar Text" w:cs="Myanmar Text"/>
                <w:noProof/>
                <w:lang w:eastAsia="en-GB"/>
              </w:rPr>
              <w:t xml:space="preserve">10. </w:t>
            </w:r>
            <w:r w:rsidR="00D602EF">
              <w:rPr>
                <w:rFonts w:asciiTheme="minorHAnsi" w:eastAsiaTheme="minorEastAsia" w:hAnsiTheme="minorHAnsi" w:cstheme="minorBidi"/>
                <w:noProof/>
                <w:sz w:val="22"/>
                <w:szCs w:val="22"/>
                <w:lang w:eastAsia="en-GB"/>
              </w:rPr>
              <w:tab/>
            </w:r>
            <w:r w:rsidR="00D602EF" w:rsidRPr="00651146">
              <w:rPr>
                <w:rStyle w:val="Hyperlink"/>
                <w:rFonts w:ascii="Myanmar Text" w:hAnsi="Myanmar Text" w:cs="Myanmar Text"/>
                <w:noProof/>
                <w:lang w:eastAsia="en-GB"/>
              </w:rPr>
              <w:t>Dealing with protracted, persistent or serial complaints</w:t>
            </w:r>
            <w:r w:rsidR="00D602EF">
              <w:rPr>
                <w:noProof/>
                <w:webHidden/>
              </w:rPr>
              <w:tab/>
            </w:r>
            <w:r w:rsidR="00D602EF">
              <w:rPr>
                <w:noProof/>
                <w:webHidden/>
              </w:rPr>
              <w:fldChar w:fldCharType="begin"/>
            </w:r>
            <w:r w:rsidR="00D602EF">
              <w:rPr>
                <w:noProof/>
                <w:webHidden/>
              </w:rPr>
              <w:instrText xml:space="preserve"> PAGEREF _Toc514756808 \h </w:instrText>
            </w:r>
            <w:r w:rsidR="00D602EF">
              <w:rPr>
                <w:noProof/>
                <w:webHidden/>
              </w:rPr>
            </w:r>
            <w:r w:rsidR="00D602EF">
              <w:rPr>
                <w:noProof/>
                <w:webHidden/>
              </w:rPr>
              <w:fldChar w:fldCharType="separate"/>
            </w:r>
            <w:r w:rsidR="00AA1E79">
              <w:rPr>
                <w:noProof/>
                <w:webHidden/>
              </w:rPr>
              <w:t>41</w:t>
            </w:r>
            <w:r w:rsidR="00D602EF">
              <w:rPr>
                <w:noProof/>
                <w:webHidden/>
              </w:rPr>
              <w:fldChar w:fldCharType="end"/>
            </w:r>
          </w:hyperlink>
        </w:p>
        <w:p w14:paraId="0E798076" w14:textId="04FC387C" w:rsidR="00D602EF" w:rsidRDefault="00873383">
          <w:pPr>
            <w:pStyle w:val="TOC2"/>
            <w:tabs>
              <w:tab w:val="left" w:pos="880"/>
              <w:tab w:val="right" w:leader="dot" w:pos="9010"/>
            </w:tabs>
            <w:rPr>
              <w:rFonts w:asciiTheme="minorHAnsi" w:eastAsiaTheme="minorEastAsia" w:hAnsiTheme="minorHAnsi" w:cstheme="minorBidi"/>
              <w:noProof/>
              <w:sz w:val="22"/>
              <w:szCs w:val="22"/>
              <w:lang w:eastAsia="en-GB"/>
            </w:rPr>
          </w:pPr>
          <w:hyperlink w:anchor="_Toc514756809" w:history="1">
            <w:r w:rsidR="00D602EF" w:rsidRPr="00651146">
              <w:rPr>
                <w:rStyle w:val="Hyperlink"/>
                <w:rFonts w:ascii="Myanmar Text" w:hAnsi="Myanmar Text" w:cs="Myanmar Text"/>
                <w:noProof/>
                <w:lang w:eastAsia="en-GB"/>
              </w:rPr>
              <w:t xml:space="preserve">11. </w:t>
            </w:r>
            <w:r w:rsidR="00D602EF">
              <w:rPr>
                <w:rFonts w:asciiTheme="minorHAnsi" w:eastAsiaTheme="minorEastAsia" w:hAnsiTheme="minorHAnsi" w:cstheme="minorBidi"/>
                <w:noProof/>
                <w:sz w:val="22"/>
                <w:szCs w:val="22"/>
                <w:lang w:eastAsia="en-GB"/>
              </w:rPr>
              <w:tab/>
            </w:r>
            <w:r w:rsidR="00D602EF" w:rsidRPr="00651146">
              <w:rPr>
                <w:rStyle w:val="Hyperlink"/>
                <w:rFonts w:ascii="Myanmar Text" w:hAnsi="Myanmar Text" w:cs="Myanmar Text"/>
                <w:noProof/>
                <w:lang w:eastAsia="en-GB"/>
              </w:rPr>
              <w:t>Closing complaints</w:t>
            </w:r>
            <w:r w:rsidR="00D602EF">
              <w:rPr>
                <w:noProof/>
                <w:webHidden/>
              </w:rPr>
              <w:tab/>
            </w:r>
            <w:r w:rsidR="00D602EF">
              <w:rPr>
                <w:noProof/>
                <w:webHidden/>
              </w:rPr>
              <w:fldChar w:fldCharType="begin"/>
            </w:r>
            <w:r w:rsidR="00D602EF">
              <w:rPr>
                <w:noProof/>
                <w:webHidden/>
              </w:rPr>
              <w:instrText xml:space="preserve"> PAGEREF _Toc514756809 \h </w:instrText>
            </w:r>
            <w:r w:rsidR="00D602EF">
              <w:rPr>
                <w:noProof/>
                <w:webHidden/>
              </w:rPr>
            </w:r>
            <w:r w:rsidR="00D602EF">
              <w:rPr>
                <w:noProof/>
                <w:webHidden/>
              </w:rPr>
              <w:fldChar w:fldCharType="separate"/>
            </w:r>
            <w:r w:rsidR="00AA1E79">
              <w:rPr>
                <w:noProof/>
                <w:webHidden/>
              </w:rPr>
              <w:t>44</w:t>
            </w:r>
            <w:r w:rsidR="00D602EF">
              <w:rPr>
                <w:noProof/>
                <w:webHidden/>
              </w:rPr>
              <w:fldChar w:fldCharType="end"/>
            </w:r>
          </w:hyperlink>
        </w:p>
        <w:p w14:paraId="6641F3F3" w14:textId="02687C87" w:rsidR="00D602EF" w:rsidRDefault="00873383">
          <w:pPr>
            <w:pStyle w:val="TOC2"/>
            <w:tabs>
              <w:tab w:val="left" w:pos="880"/>
              <w:tab w:val="right" w:leader="dot" w:pos="9010"/>
            </w:tabs>
            <w:rPr>
              <w:rFonts w:asciiTheme="minorHAnsi" w:eastAsiaTheme="minorEastAsia" w:hAnsiTheme="minorHAnsi" w:cstheme="minorBidi"/>
              <w:noProof/>
              <w:sz w:val="22"/>
              <w:szCs w:val="22"/>
              <w:lang w:eastAsia="en-GB"/>
            </w:rPr>
          </w:pPr>
          <w:hyperlink w:anchor="_Toc514756810" w:history="1">
            <w:r w:rsidR="00D602EF" w:rsidRPr="00651146">
              <w:rPr>
                <w:rStyle w:val="Hyperlink"/>
                <w:rFonts w:ascii="Myanmar Text" w:hAnsi="Myanmar Text" w:cs="Myanmar Text"/>
                <w:noProof/>
                <w:lang w:eastAsia="en-GB"/>
              </w:rPr>
              <w:t xml:space="preserve">12. </w:t>
            </w:r>
            <w:r w:rsidR="00D602EF">
              <w:rPr>
                <w:rFonts w:asciiTheme="minorHAnsi" w:eastAsiaTheme="minorEastAsia" w:hAnsiTheme="minorHAnsi" w:cstheme="minorBidi"/>
                <w:noProof/>
                <w:sz w:val="22"/>
                <w:szCs w:val="22"/>
                <w:lang w:eastAsia="en-GB"/>
              </w:rPr>
              <w:tab/>
            </w:r>
            <w:r w:rsidR="00D602EF" w:rsidRPr="00651146">
              <w:rPr>
                <w:rStyle w:val="Hyperlink"/>
                <w:rFonts w:ascii="Myanmar Text" w:hAnsi="Myanmar Text" w:cs="Myanmar Text"/>
                <w:noProof/>
                <w:lang w:eastAsia="en-GB"/>
              </w:rPr>
              <w:t>Recording complaints</w:t>
            </w:r>
            <w:r w:rsidR="00D602EF">
              <w:rPr>
                <w:noProof/>
                <w:webHidden/>
              </w:rPr>
              <w:tab/>
            </w:r>
            <w:r w:rsidR="00D602EF">
              <w:rPr>
                <w:noProof/>
                <w:webHidden/>
              </w:rPr>
              <w:fldChar w:fldCharType="begin"/>
            </w:r>
            <w:r w:rsidR="00D602EF">
              <w:rPr>
                <w:noProof/>
                <w:webHidden/>
              </w:rPr>
              <w:instrText xml:space="preserve"> PAGEREF _Toc514756810 \h </w:instrText>
            </w:r>
            <w:r w:rsidR="00D602EF">
              <w:rPr>
                <w:noProof/>
                <w:webHidden/>
              </w:rPr>
            </w:r>
            <w:r w:rsidR="00D602EF">
              <w:rPr>
                <w:noProof/>
                <w:webHidden/>
              </w:rPr>
              <w:fldChar w:fldCharType="separate"/>
            </w:r>
            <w:r w:rsidR="00AA1E79">
              <w:rPr>
                <w:noProof/>
                <w:webHidden/>
              </w:rPr>
              <w:t>46</w:t>
            </w:r>
            <w:r w:rsidR="00D602EF">
              <w:rPr>
                <w:noProof/>
                <w:webHidden/>
              </w:rPr>
              <w:fldChar w:fldCharType="end"/>
            </w:r>
          </w:hyperlink>
        </w:p>
        <w:p w14:paraId="0B389D41" w14:textId="63FDDDA1" w:rsidR="00D602EF" w:rsidRDefault="00873383">
          <w:pPr>
            <w:pStyle w:val="TOC2"/>
            <w:tabs>
              <w:tab w:val="left" w:pos="880"/>
              <w:tab w:val="right" w:leader="dot" w:pos="9010"/>
            </w:tabs>
            <w:rPr>
              <w:rFonts w:asciiTheme="minorHAnsi" w:eastAsiaTheme="minorEastAsia" w:hAnsiTheme="minorHAnsi" w:cstheme="minorBidi"/>
              <w:noProof/>
              <w:sz w:val="22"/>
              <w:szCs w:val="22"/>
              <w:lang w:eastAsia="en-GB"/>
            </w:rPr>
          </w:pPr>
          <w:hyperlink w:anchor="_Toc514756811" w:history="1">
            <w:r w:rsidR="00D602EF" w:rsidRPr="00651146">
              <w:rPr>
                <w:rStyle w:val="Hyperlink"/>
                <w:rFonts w:ascii="Myanmar Text" w:hAnsi="Myanmar Text" w:cs="Myanmar Text"/>
                <w:noProof/>
                <w:lang w:eastAsia="en-GB"/>
              </w:rPr>
              <w:t xml:space="preserve">13. </w:t>
            </w:r>
            <w:r w:rsidR="00D602EF">
              <w:rPr>
                <w:rFonts w:asciiTheme="minorHAnsi" w:eastAsiaTheme="minorEastAsia" w:hAnsiTheme="minorHAnsi" w:cstheme="minorBidi"/>
                <w:noProof/>
                <w:sz w:val="22"/>
                <w:szCs w:val="22"/>
                <w:lang w:eastAsia="en-GB"/>
              </w:rPr>
              <w:tab/>
            </w:r>
            <w:r w:rsidR="00D602EF" w:rsidRPr="00651146">
              <w:rPr>
                <w:rStyle w:val="Hyperlink"/>
                <w:rFonts w:ascii="Myanmar Text" w:hAnsi="Myanmar Text" w:cs="Myanmar Text"/>
                <w:noProof/>
                <w:lang w:eastAsia="en-GB"/>
              </w:rPr>
              <w:t>Complaints involving allegations of hate incidents</w:t>
            </w:r>
            <w:r w:rsidR="00D602EF">
              <w:rPr>
                <w:noProof/>
                <w:webHidden/>
              </w:rPr>
              <w:tab/>
            </w:r>
            <w:r w:rsidR="00D602EF">
              <w:rPr>
                <w:noProof/>
                <w:webHidden/>
              </w:rPr>
              <w:fldChar w:fldCharType="begin"/>
            </w:r>
            <w:r w:rsidR="00D602EF">
              <w:rPr>
                <w:noProof/>
                <w:webHidden/>
              </w:rPr>
              <w:instrText xml:space="preserve"> PAGEREF _Toc514756811 \h </w:instrText>
            </w:r>
            <w:r w:rsidR="00D602EF">
              <w:rPr>
                <w:noProof/>
                <w:webHidden/>
              </w:rPr>
            </w:r>
            <w:r w:rsidR="00D602EF">
              <w:rPr>
                <w:noProof/>
                <w:webHidden/>
              </w:rPr>
              <w:fldChar w:fldCharType="separate"/>
            </w:r>
            <w:r w:rsidR="00AA1E79">
              <w:rPr>
                <w:noProof/>
                <w:webHidden/>
              </w:rPr>
              <w:t>47</w:t>
            </w:r>
            <w:r w:rsidR="00D602EF">
              <w:rPr>
                <w:noProof/>
                <w:webHidden/>
              </w:rPr>
              <w:fldChar w:fldCharType="end"/>
            </w:r>
          </w:hyperlink>
        </w:p>
        <w:p w14:paraId="15F57047" w14:textId="479B2E1E" w:rsidR="00D602EF" w:rsidRDefault="00873383">
          <w:pPr>
            <w:pStyle w:val="TOC2"/>
            <w:tabs>
              <w:tab w:val="left" w:pos="880"/>
              <w:tab w:val="right" w:leader="dot" w:pos="9010"/>
            </w:tabs>
            <w:rPr>
              <w:rFonts w:asciiTheme="minorHAnsi" w:eastAsiaTheme="minorEastAsia" w:hAnsiTheme="minorHAnsi" w:cstheme="minorBidi"/>
              <w:noProof/>
              <w:sz w:val="22"/>
              <w:szCs w:val="22"/>
              <w:lang w:eastAsia="en-GB"/>
            </w:rPr>
          </w:pPr>
          <w:hyperlink w:anchor="_Toc514756812" w:history="1">
            <w:r w:rsidR="00D602EF" w:rsidRPr="00651146">
              <w:rPr>
                <w:rStyle w:val="Hyperlink"/>
                <w:rFonts w:ascii="Myanmar Text" w:hAnsi="Myanmar Text" w:cs="Myanmar Text"/>
                <w:noProof/>
                <w:lang w:eastAsia="en-GB"/>
              </w:rPr>
              <w:t xml:space="preserve">14. </w:t>
            </w:r>
            <w:r w:rsidR="00D602EF">
              <w:rPr>
                <w:rFonts w:asciiTheme="minorHAnsi" w:eastAsiaTheme="minorEastAsia" w:hAnsiTheme="minorHAnsi" w:cstheme="minorBidi"/>
                <w:noProof/>
                <w:sz w:val="22"/>
                <w:szCs w:val="22"/>
                <w:lang w:eastAsia="en-GB"/>
              </w:rPr>
              <w:tab/>
            </w:r>
            <w:r w:rsidR="00D602EF" w:rsidRPr="00651146">
              <w:rPr>
                <w:rStyle w:val="Hyperlink"/>
                <w:rFonts w:ascii="Myanmar Text" w:hAnsi="Myanmar Text" w:cs="Myanmar Text"/>
                <w:noProof/>
                <w:lang w:eastAsia="en-GB"/>
              </w:rPr>
              <w:t>Child protection issues</w:t>
            </w:r>
            <w:r w:rsidR="00D602EF">
              <w:rPr>
                <w:noProof/>
                <w:webHidden/>
              </w:rPr>
              <w:tab/>
            </w:r>
            <w:r w:rsidR="00D602EF">
              <w:rPr>
                <w:noProof/>
                <w:webHidden/>
              </w:rPr>
              <w:fldChar w:fldCharType="begin"/>
            </w:r>
            <w:r w:rsidR="00D602EF">
              <w:rPr>
                <w:noProof/>
                <w:webHidden/>
              </w:rPr>
              <w:instrText xml:space="preserve"> PAGEREF _Toc514756812 \h </w:instrText>
            </w:r>
            <w:r w:rsidR="00D602EF">
              <w:rPr>
                <w:noProof/>
                <w:webHidden/>
              </w:rPr>
            </w:r>
            <w:r w:rsidR="00D602EF">
              <w:rPr>
                <w:noProof/>
                <w:webHidden/>
              </w:rPr>
              <w:fldChar w:fldCharType="separate"/>
            </w:r>
            <w:r w:rsidR="00AA1E79">
              <w:rPr>
                <w:noProof/>
                <w:webHidden/>
              </w:rPr>
              <w:t>48</w:t>
            </w:r>
            <w:r w:rsidR="00D602EF">
              <w:rPr>
                <w:noProof/>
                <w:webHidden/>
              </w:rPr>
              <w:fldChar w:fldCharType="end"/>
            </w:r>
          </w:hyperlink>
        </w:p>
        <w:p w14:paraId="03E106F9" w14:textId="1E398702" w:rsidR="00D602EF" w:rsidRDefault="00873383">
          <w:pPr>
            <w:pStyle w:val="TOC2"/>
            <w:tabs>
              <w:tab w:val="left" w:pos="880"/>
              <w:tab w:val="right" w:leader="dot" w:pos="9010"/>
            </w:tabs>
            <w:rPr>
              <w:rFonts w:asciiTheme="minorHAnsi" w:eastAsiaTheme="minorEastAsia" w:hAnsiTheme="minorHAnsi" w:cstheme="minorBidi"/>
              <w:noProof/>
              <w:sz w:val="22"/>
              <w:szCs w:val="22"/>
              <w:lang w:eastAsia="en-GB"/>
            </w:rPr>
          </w:pPr>
          <w:hyperlink w:anchor="_Toc514756813" w:history="1">
            <w:r w:rsidR="00D602EF" w:rsidRPr="00651146">
              <w:rPr>
                <w:rStyle w:val="Hyperlink"/>
                <w:rFonts w:ascii="Myanmar Text" w:hAnsi="Myanmar Text" w:cs="Myanmar Text"/>
                <w:noProof/>
                <w:lang w:eastAsia="en-GB"/>
              </w:rPr>
              <w:t xml:space="preserve">15. </w:t>
            </w:r>
            <w:r w:rsidR="00D602EF">
              <w:rPr>
                <w:rFonts w:asciiTheme="minorHAnsi" w:eastAsiaTheme="minorEastAsia" w:hAnsiTheme="minorHAnsi" w:cstheme="minorBidi"/>
                <w:noProof/>
                <w:sz w:val="22"/>
                <w:szCs w:val="22"/>
                <w:lang w:eastAsia="en-GB"/>
              </w:rPr>
              <w:tab/>
            </w:r>
            <w:r w:rsidR="00D602EF" w:rsidRPr="00651146">
              <w:rPr>
                <w:rStyle w:val="Hyperlink"/>
                <w:rFonts w:ascii="Myanmar Text" w:hAnsi="Myanmar Text" w:cs="Myanmar Text"/>
                <w:noProof/>
                <w:lang w:eastAsia="en-GB"/>
              </w:rPr>
              <w:t>Complaints about bullying or other behavioural issues</w:t>
            </w:r>
            <w:r w:rsidR="00D602EF">
              <w:rPr>
                <w:noProof/>
                <w:webHidden/>
              </w:rPr>
              <w:tab/>
            </w:r>
            <w:r w:rsidR="00D602EF">
              <w:rPr>
                <w:noProof/>
                <w:webHidden/>
              </w:rPr>
              <w:fldChar w:fldCharType="begin"/>
            </w:r>
            <w:r w:rsidR="00D602EF">
              <w:rPr>
                <w:noProof/>
                <w:webHidden/>
              </w:rPr>
              <w:instrText xml:space="preserve"> PAGEREF _Toc514756813 \h </w:instrText>
            </w:r>
            <w:r w:rsidR="00D602EF">
              <w:rPr>
                <w:noProof/>
                <w:webHidden/>
              </w:rPr>
            </w:r>
            <w:r w:rsidR="00D602EF">
              <w:rPr>
                <w:noProof/>
                <w:webHidden/>
              </w:rPr>
              <w:fldChar w:fldCharType="separate"/>
            </w:r>
            <w:r w:rsidR="00AA1E79">
              <w:rPr>
                <w:noProof/>
                <w:webHidden/>
              </w:rPr>
              <w:t>48</w:t>
            </w:r>
            <w:r w:rsidR="00D602EF">
              <w:rPr>
                <w:noProof/>
                <w:webHidden/>
              </w:rPr>
              <w:fldChar w:fldCharType="end"/>
            </w:r>
          </w:hyperlink>
        </w:p>
        <w:p w14:paraId="6AD53441" w14:textId="4C9A796C" w:rsidR="00D602EF" w:rsidRDefault="00873383">
          <w:pPr>
            <w:pStyle w:val="TOC2"/>
            <w:tabs>
              <w:tab w:val="left" w:pos="880"/>
              <w:tab w:val="right" w:leader="dot" w:pos="9010"/>
            </w:tabs>
            <w:rPr>
              <w:rFonts w:asciiTheme="minorHAnsi" w:eastAsiaTheme="minorEastAsia" w:hAnsiTheme="minorHAnsi" w:cstheme="minorBidi"/>
              <w:noProof/>
              <w:sz w:val="22"/>
              <w:szCs w:val="22"/>
              <w:lang w:eastAsia="en-GB"/>
            </w:rPr>
          </w:pPr>
          <w:hyperlink w:anchor="_Toc514756814" w:history="1">
            <w:r w:rsidR="00D602EF" w:rsidRPr="00651146">
              <w:rPr>
                <w:rStyle w:val="Hyperlink"/>
                <w:rFonts w:ascii="Myanmar Text" w:hAnsi="Myanmar Text" w:cs="Myanmar Text"/>
                <w:noProof/>
                <w:lang w:eastAsia="en-GB"/>
              </w:rPr>
              <w:t xml:space="preserve">16. </w:t>
            </w:r>
            <w:r w:rsidR="00D602EF">
              <w:rPr>
                <w:rFonts w:asciiTheme="minorHAnsi" w:eastAsiaTheme="minorEastAsia" w:hAnsiTheme="minorHAnsi" w:cstheme="minorBidi"/>
                <w:noProof/>
                <w:sz w:val="22"/>
                <w:szCs w:val="22"/>
                <w:lang w:eastAsia="en-GB"/>
              </w:rPr>
              <w:tab/>
            </w:r>
            <w:r w:rsidR="00D602EF" w:rsidRPr="00651146">
              <w:rPr>
                <w:rStyle w:val="Hyperlink"/>
                <w:rFonts w:ascii="Myanmar Text" w:hAnsi="Myanmar Text" w:cs="Myanmar Text"/>
                <w:noProof/>
                <w:lang w:eastAsia="en-GB"/>
              </w:rPr>
              <w:t>Responding to threats to involve the media</w:t>
            </w:r>
            <w:r w:rsidR="00D602EF">
              <w:rPr>
                <w:noProof/>
                <w:webHidden/>
              </w:rPr>
              <w:tab/>
            </w:r>
            <w:r w:rsidR="00D602EF">
              <w:rPr>
                <w:noProof/>
                <w:webHidden/>
              </w:rPr>
              <w:fldChar w:fldCharType="begin"/>
            </w:r>
            <w:r w:rsidR="00D602EF">
              <w:rPr>
                <w:noProof/>
                <w:webHidden/>
              </w:rPr>
              <w:instrText xml:space="preserve"> PAGEREF _Toc514756814 \h </w:instrText>
            </w:r>
            <w:r w:rsidR="00D602EF">
              <w:rPr>
                <w:noProof/>
                <w:webHidden/>
              </w:rPr>
            </w:r>
            <w:r w:rsidR="00D602EF">
              <w:rPr>
                <w:noProof/>
                <w:webHidden/>
              </w:rPr>
              <w:fldChar w:fldCharType="separate"/>
            </w:r>
            <w:r w:rsidR="00AA1E79">
              <w:rPr>
                <w:noProof/>
                <w:webHidden/>
              </w:rPr>
              <w:t>48</w:t>
            </w:r>
            <w:r w:rsidR="00D602EF">
              <w:rPr>
                <w:noProof/>
                <w:webHidden/>
              </w:rPr>
              <w:fldChar w:fldCharType="end"/>
            </w:r>
          </w:hyperlink>
        </w:p>
        <w:p w14:paraId="10428B7D" w14:textId="396DC926" w:rsidR="00D602EF" w:rsidRDefault="00873383">
          <w:pPr>
            <w:pStyle w:val="TOC2"/>
            <w:tabs>
              <w:tab w:val="left" w:pos="880"/>
              <w:tab w:val="right" w:leader="dot" w:pos="9010"/>
            </w:tabs>
            <w:rPr>
              <w:rFonts w:asciiTheme="minorHAnsi" w:eastAsiaTheme="minorEastAsia" w:hAnsiTheme="minorHAnsi" w:cstheme="minorBidi"/>
              <w:noProof/>
              <w:sz w:val="22"/>
              <w:szCs w:val="22"/>
              <w:lang w:eastAsia="en-GB"/>
            </w:rPr>
          </w:pPr>
          <w:hyperlink w:anchor="_Toc514756815" w:history="1">
            <w:r w:rsidR="00D602EF" w:rsidRPr="00651146">
              <w:rPr>
                <w:rStyle w:val="Hyperlink"/>
                <w:rFonts w:ascii="Myanmar Text" w:hAnsi="Myanmar Text" w:cs="Myanmar Text"/>
                <w:noProof/>
              </w:rPr>
              <w:t xml:space="preserve">17. </w:t>
            </w:r>
            <w:r w:rsidR="00D602EF">
              <w:rPr>
                <w:rFonts w:asciiTheme="minorHAnsi" w:eastAsiaTheme="minorEastAsia" w:hAnsiTheme="minorHAnsi" w:cstheme="minorBidi"/>
                <w:noProof/>
                <w:sz w:val="22"/>
                <w:szCs w:val="22"/>
                <w:lang w:eastAsia="en-GB"/>
              </w:rPr>
              <w:tab/>
            </w:r>
            <w:r w:rsidR="00D602EF" w:rsidRPr="00651146">
              <w:rPr>
                <w:rStyle w:val="Hyperlink"/>
                <w:rFonts w:ascii="Myanmar Text" w:hAnsi="Myanmar Text" w:cs="Myanmar Text"/>
                <w:noProof/>
              </w:rPr>
              <w:t>Responding to threats of legal action</w:t>
            </w:r>
            <w:r w:rsidR="00D602EF">
              <w:rPr>
                <w:noProof/>
                <w:webHidden/>
              </w:rPr>
              <w:tab/>
            </w:r>
            <w:r w:rsidR="00D602EF">
              <w:rPr>
                <w:noProof/>
                <w:webHidden/>
              </w:rPr>
              <w:fldChar w:fldCharType="begin"/>
            </w:r>
            <w:r w:rsidR="00D602EF">
              <w:rPr>
                <w:noProof/>
                <w:webHidden/>
              </w:rPr>
              <w:instrText xml:space="preserve"> PAGEREF _Toc514756815 \h </w:instrText>
            </w:r>
            <w:r w:rsidR="00D602EF">
              <w:rPr>
                <w:noProof/>
                <w:webHidden/>
              </w:rPr>
            </w:r>
            <w:r w:rsidR="00D602EF">
              <w:rPr>
                <w:noProof/>
                <w:webHidden/>
              </w:rPr>
              <w:fldChar w:fldCharType="separate"/>
            </w:r>
            <w:r w:rsidR="00AA1E79">
              <w:rPr>
                <w:noProof/>
                <w:webHidden/>
              </w:rPr>
              <w:t>49</w:t>
            </w:r>
            <w:r w:rsidR="00D602EF">
              <w:rPr>
                <w:noProof/>
                <w:webHidden/>
              </w:rPr>
              <w:fldChar w:fldCharType="end"/>
            </w:r>
          </w:hyperlink>
        </w:p>
        <w:p w14:paraId="63EE0736" w14:textId="49A68372" w:rsidR="00D602EF" w:rsidRDefault="00873383">
          <w:pPr>
            <w:pStyle w:val="TOC2"/>
            <w:tabs>
              <w:tab w:val="left" w:pos="880"/>
              <w:tab w:val="right" w:leader="dot" w:pos="9010"/>
            </w:tabs>
            <w:rPr>
              <w:rFonts w:asciiTheme="minorHAnsi" w:eastAsiaTheme="minorEastAsia" w:hAnsiTheme="minorHAnsi" w:cstheme="minorBidi"/>
              <w:noProof/>
              <w:sz w:val="22"/>
              <w:szCs w:val="22"/>
              <w:lang w:eastAsia="en-GB"/>
            </w:rPr>
          </w:pPr>
          <w:hyperlink w:anchor="_Toc514756816" w:history="1">
            <w:r w:rsidR="00D602EF" w:rsidRPr="00651146">
              <w:rPr>
                <w:rStyle w:val="Hyperlink"/>
                <w:rFonts w:ascii="Myanmar Text" w:hAnsi="Myanmar Text" w:cs="Myanmar Text"/>
                <w:noProof/>
              </w:rPr>
              <w:t xml:space="preserve">18. </w:t>
            </w:r>
            <w:r w:rsidR="00D602EF">
              <w:rPr>
                <w:rFonts w:asciiTheme="minorHAnsi" w:eastAsiaTheme="minorEastAsia" w:hAnsiTheme="minorHAnsi" w:cstheme="minorBidi"/>
                <w:noProof/>
                <w:sz w:val="22"/>
                <w:szCs w:val="22"/>
                <w:lang w:eastAsia="en-GB"/>
              </w:rPr>
              <w:tab/>
            </w:r>
            <w:r w:rsidR="00D602EF" w:rsidRPr="00651146">
              <w:rPr>
                <w:rStyle w:val="Hyperlink"/>
                <w:rFonts w:ascii="Myanmar Text" w:hAnsi="Myanmar Text" w:cs="Myanmar Text"/>
                <w:noProof/>
              </w:rPr>
              <w:t>The involvement of elected members</w:t>
            </w:r>
            <w:r w:rsidR="00D602EF">
              <w:rPr>
                <w:noProof/>
                <w:webHidden/>
              </w:rPr>
              <w:tab/>
            </w:r>
            <w:r w:rsidR="00D602EF">
              <w:rPr>
                <w:noProof/>
                <w:webHidden/>
              </w:rPr>
              <w:fldChar w:fldCharType="begin"/>
            </w:r>
            <w:r w:rsidR="00D602EF">
              <w:rPr>
                <w:noProof/>
                <w:webHidden/>
              </w:rPr>
              <w:instrText xml:space="preserve"> PAGEREF _Toc514756816 \h </w:instrText>
            </w:r>
            <w:r w:rsidR="00D602EF">
              <w:rPr>
                <w:noProof/>
                <w:webHidden/>
              </w:rPr>
            </w:r>
            <w:r w:rsidR="00D602EF">
              <w:rPr>
                <w:noProof/>
                <w:webHidden/>
              </w:rPr>
              <w:fldChar w:fldCharType="separate"/>
            </w:r>
            <w:r w:rsidR="00AA1E79">
              <w:rPr>
                <w:noProof/>
                <w:webHidden/>
              </w:rPr>
              <w:t>49</w:t>
            </w:r>
            <w:r w:rsidR="00D602EF">
              <w:rPr>
                <w:noProof/>
                <w:webHidden/>
              </w:rPr>
              <w:fldChar w:fldCharType="end"/>
            </w:r>
          </w:hyperlink>
        </w:p>
        <w:p w14:paraId="3D97836D" w14:textId="6651785E" w:rsidR="00D602EF" w:rsidRDefault="00873383">
          <w:pPr>
            <w:pStyle w:val="TOC2"/>
            <w:tabs>
              <w:tab w:val="left" w:pos="880"/>
              <w:tab w:val="right" w:leader="dot" w:pos="9010"/>
            </w:tabs>
            <w:rPr>
              <w:rFonts w:asciiTheme="minorHAnsi" w:eastAsiaTheme="minorEastAsia" w:hAnsiTheme="minorHAnsi" w:cstheme="minorBidi"/>
              <w:noProof/>
              <w:sz w:val="22"/>
              <w:szCs w:val="22"/>
              <w:lang w:eastAsia="en-GB"/>
            </w:rPr>
          </w:pPr>
          <w:hyperlink w:anchor="_Toc514756817" w:history="1">
            <w:r w:rsidR="00D602EF" w:rsidRPr="00651146">
              <w:rPr>
                <w:rStyle w:val="Hyperlink"/>
                <w:rFonts w:ascii="Myanmar Text" w:hAnsi="Myanmar Text" w:cs="Myanmar Text"/>
                <w:noProof/>
              </w:rPr>
              <w:t>19.</w:t>
            </w:r>
            <w:r w:rsidR="00D602EF">
              <w:rPr>
                <w:rFonts w:asciiTheme="minorHAnsi" w:eastAsiaTheme="minorEastAsia" w:hAnsiTheme="minorHAnsi" w:cstheme="minorBidi"/>
                <w:noProof/>
                <w:sz w:val="22"/>
                <w:szCs w:val="22"/>
                <w:lang w:eastAsia="en-GB"/>
              </w:rPr>
              <w:tab/>
            </w:r>
            <w:r w:rsidR="00D602EF" w:rsidRPr="00651146">
              <w:rPr>
                <w:rStyle w:val="Hyperlink"/>
                <w:rFonts w:ascii="Myanmar Text" w:hAnsi="Myanmar Text" w:cs="Myanmar Text"/>
                <w:noProof/>
              </w:rPr>
              <w:t>The role of LA officers in dealing with complaints</w:t>
            </w:r>
            <w:r w:rsidR="00D602EF">
              <w:rPr>
                <w:noProof/>
                <w:webHidden/>
              </w:rPr>
              <w:tab/>
            </w:r>
            <w:r w:rsidR="00D602EF">
              <w:rPr>
                <w:noProof/>
                <w:webHidden/>
              </w:rPr>
              <w:fldChar w:fldCharType="begin"/>
            </w:r>
            <w:r w:rsidR="00D602EF">
              <w:rPr>
                <w:noProof/>
                <w:webHidden/>
              </w:rPr>
              <w:instrText xml:space="preserve"> PAGEREF _Toc514756817 \h </w:instrText>
            </w:r>
            <w:r w:rsidR="00D602EF">
              <w:rPr>
                <w:noProof/>
                <w:webHidden/>
              </w:rPr>
            </w:r>
            <w:r w:rsidR="00D602EF">
              <w:rPr>
                <w:noProof/>
                <w:webHidden/>
              </w:rPr>
              <w:fldChar w:fldCharType="separate"/>
            </w:r>
            <w:r w:rsidR="00AA1E79">
              <w:rPr>
                <w:noProof/>
                <w:webHidden/>
              </w:rPr>
              <w:t>50</w:t>
            </w:r>
            <w:r w:rsidR="00D602EF">
              <w:rPr>
                <w:noProof/>
                <w:webHidden/>
              </w:rPr>
              <w:fldChar w:fldCharType="end"/>
            </w:r>
          </w:hyperlink>
        </w:p>
        <w:p w14:paraId="7899BA25" w14:textId="7C3A8A92" w:rsidR="00D602EF" w:rsidRDefault="00873383">
          <w:pPr>
            <w:pStyle w:val="TOC1"/>
            <w:rPr>
              <w:rFonts w:asciiTheme="minorHAnsi" w:eastAsiaTheme="minorEastAsia" w:hAnsiTheme="minorHAnsi" w:cstheme="minorBidi"/>
              <w:noProof/>
              <w:sz w:val="22"/>
              <w:szCs w:val="22"/>
              <w:lang w:eastAsia="en-GB"/>
            </w:rPr>
          </w:pPr>
          <w:hyperlink w:anchor="_Toc514756818" w:history="1">
            <w:r w:rsidR="00D602EF" w:rsidRPr="00651146">
              <w:rPr>
                <w:rStyle w:val="Hyperlink"/>
                <w:rFonts w:ascii="Myanmar Text" w:hAnsi="Myanmar Text" w:cs="Myanmar Text"/>
                <w:noProof/>
              </w:rPr>
              <w:t>20.</w:t>
            </w:r>
            <w:r w:rsidR="00D602EF">
              <w:rPr>
                <w:rFonts w:asciiTheme="minorHAnsi" w:eastAsiaTheme="minorEastAsia" w:hAnsiTheme="minorHAnsi" w:cstheme="minorBidi"/>
                <w:noProof/>
                <w:sz w:val="22"/>
                <w:szCs w:val="22"/>
                <w:lang w:eastAsia="en-GB"/>
              </w:rPr>
              <w:tab/>
            </w:r>
            <w:r w:rsidR="00D602EF" w:rsidRPr="00651146">
              <w:rPr>
                <w:rStyle w:val="Hyperlink"/>
                <w:rFonts w:ascii="Myanmar Text" w:hAnsi="Myanmar Text" w:cs="Myanmar Text"/>
                <w:noProof/>
              </w:rPr>
              <w:t>Reviewing Complaints Procedure</w:t>
            </w:r>
            <w:r w:rsidR="00D602EF">
              <w:rPr>
                <w:noProof/>
                <w:webHidden/>
              </w:rPr>
              <w:tab/>
            </w:r>
            <w:r w:rsidR="00D602EF">
              <w:rPr>
                <w:noProof/>
                <w:webHidden/>
              </w:rPr>
              <w:fldChar w:fldCharType="begin"/>
            </w:r>
            <w:r w:rsidR="00D602EF">
              <w:rPr>
                <w:noProof/>
                <w:webHidden/>
              </w:rPr>
              <w:instrText xml:space="preserve"> PAGEREF _Toc514756818 \h </w:instrText>
            </w:r>
            <w:r w:rsidR="00D602EF">
              <w:rPr>
                <w:noProof/>
                <w:webHidden/>
              </w:rPr>
            </w:r>
            <w:r w:rsidR="00D602EF">
              <w:rPr>
                <w:noProof/>
                <w:webHidden/>
              </w:rPr>
              <w:fldChar w:fldCharType="separate"/>
            </w:r>
            <w:r w:rsidR="00AA1E79">
              <w:rPr>
                <w:noProof/>
                <w:webHidden/>
              </w:rPr>
              <w:t>50</w:t>
            </w:r>
            <w:r w:rsidR="00D602EF">
              <w:rPr>
                <w:noProof/>
                <w:webHidden/>
              </w:rPr>
              <w:fldChar w:fldCharType="end"/>
            </w:r>
          </w:hyperlink>
        </w:p>
        <w:p w14:paraId="3C871D92" w14:textId="5CD4E9B3" w:rsidR="00D602EF" w:rsidRDefault="00873383">
          <w:pPr>
            <w:pStyle w:val="TOC3"/>
            <w:tabs>
              <w:tab w:val="right" w:leader="dot" w:pos="9010"/>
            </w:tabs>
            <w:rPr>
              <w:rFonts w:asciiTheme="minorHAnsi" w:eastAsiaTheme="minorEastAsia" w:hAnsiTheme="minorHAnsi" w:cstheme="minorBidi"/>
              <w:noProof/>
              <w:sz w:val="22"/>
              <w:szCs w:val="22"/>
              <w:lang w:eastAsia="en-GB"/>
            </w:rPr>
          </w:pPr>
          <w:hyperlink w:anchor="_Toc514756819" w:history="1">
            <w:r w:rsidR="00D602EF" w:rsidRPr="00651146">
              <w:rPr>
                <w:rStyle w:val="Hyperlink"/>
                <w:rFonts w:ascii="Myanmar Text" w:hAnsi="Myanmar Text" w:cs="Myanmar Text"/>
                <w:noProof/>
              </w:rPr>
              <w:t>Annex A: Letter: Acknowledgment from Chair of Governors</w:t>
            </w:r>
            <w:r w:rsidR="00D602EF">
              <w:rPr>
                <w:noProof/>
                <w:webHidden/>
              </w:rPr>
              <w:tab/>
            </w:r>
            <w:r w:rsidR="00D602EF">
              <w:rPr>
                <w:noProof/>
                <w:webHidden/>
              </w:rPr>
              <w:fldChar w:fldCharType="begin"/>
            </w:r>
            <w:r w:rsidR="00D602EF">
              <w:rPr>
                <w:noProof/>
                <w:webHidden/>
              </w:rPr>
              <w:instrText xml:space="preserve"> PAGEREF _Toc514756819 \h </w:instrText>
            </w:r>
            <w:r w:rsidR="00D602EF">
              <w:rPr>
                <w:noProof/>
                <w:webHidden/>
              </w:rPr>
            </w:r>
            <w:r w:rsidR="00D602EF">
              <w:rPr>
                <w:noProof/>
                <w:webHidden/>
              </w:rPr>
              <w:fldChar w:fldCharType="separate"/>
            </w:r>
            <w:r w:rsidR="00AA1E79">
              <w:rPr>
                <w:noProof/>
                <w:webHidden/>
              </w:rPr>
              <w:t>52</w:t>
            </w:r>
            <w:r w:rsidR="00D602EF">
              <w:rPr>
                <w:noProof/>
                <w:webHidden/>
              </w:rPr>
              <w:fldChar w:fldCharType="end"/>
            </w:r>
          </w:hyperlink>
        </w:p>
        <w:p w14:paraId="268634E5" w14:textId="47973494" w:rsidR="00D602EF" w:rsidRDefault="00873383">
          <w:pPr>
            <w:pStyle w:val="TOC3"/>
            <w:tabs>
              <w:tab w:val="right" w:leader="dot" w:pos="9010"/>
            </w:tabs>
            <w:rPr>
              <w:rFonts w:asciiTheme="minorHAnsi" w:eastAsiaTheme="minorEastAsia" w:hAnsiTheme="minorHAnsi" w:cstheme="minorBidi"/>
              <w:noProof/>
              <w:sz w:val="22"/>
              <w:szCs w:val="22"/>
              <w:lang w:eastAsia="en-GB"/>
            </w:rPr>
          </w:pPr>
          <w:hyperlink w:anchor="_Toc514756820" w:history="1">
            <w:r w:rsidR="00D602EF" w:rsidRPr="00651146">
              <w:rPr>
                <w:rStyle w:val="Hyperlink"/>
                <w:rFonts w:ascii="Myanmar Text" w:hAnsi="Myanmar Text" w:cs="Myanmar Text"/>
                <w:noProof/>
              </w:rPr>
              <w:t>Annex B: Letter: Invitation to a Governors’ Complaints Hearing</w:t>
            </w:r>
            <w:r w:rsidR="00D602EF">
              <w:rPr>
                <w:noProof/>
                <w:webHidden/>
              </w:rPr>
              <w:tab/>
            </w:r>
            <w:r w:rsidR="00D602EF">
              <w:rPr>
                <w:noProof/>
                <w:webHidden/>
              </w:rPr>
              <w:fldChar w:fldCharType="begin"/>
            </w:r>
            <w:r w:rsidR="00D602EF">
              <w:rPr>
                <w:noProof/>
                <w:webHidden/>
              </w:rPr>
              <w:instrText xml:space="preserve"> PAGEREF _Toc514756820 \h </w:instrText>
            </w:r>
            <w:r w:rsidR="00D602EF">
              <w:rPr>
                <w:noProof/>
                <w:webHidden/>
              </w:rPr>
            </w:r>
            <w:r w:rsidR="00D602EF">
              <w:rPr>
                <w:noProof/>
                <w:webHidden/>
              </w:rPr>
              <w:fldChar w:fldCharType="separate"/>
            </w:r>
            <w:r w:rsidR="00AA1E79">
              <w:rPr>
                <w:noProof/>
                <w:webHidden/>
              </w:rPr>
              <w:t>54</w:t>
            </w:r>
            <w:r w:rsidR="00D602EF">
              <w:rPr>
                <w:noProof/>
                <w:webHidden/>
              </w:rPr>
              <w:fldChar w:fldCharType="end"/>
            </w:r>
          </w:hyperlink>
        </w:p>
        <w:p w14:paraId="05A7FA47" w14:textId="4B87FC0D" w:rsidR="00D602EF" w:rsidRDefault="00873383">
          <w:pPr>
            <w:pStyle w:val="TOC3"/>
            <w:tabs>
              <w:tab w:val="right" w:leader="dot" w:pos="9010"/>
            </w:tabs>
            <w:rPr>
              <w:rFonts w:asciiTheme="minorHAnsi" w:eastAsiaTheme="minorEastAsia" w:hAnsiTheme="minorHAnsi" w:cstheme="minorBidi"/>
              <w:noProof/>
              <w:sz w:val="22"/>
              <w:szCs w:val="22"/>
              <w:lang w:eastAsia="en-GB"/>
            </w:rPr>
          </w:pPr>
          <w:hyperlink w:anchor="_Toc514756821" w:history="1">
            <w:r w:rsidR="00D602EF" w:rsidRPr="00651146">
              <w:rPr>
                <w:rStyle w:val="Hyperlink"/>
                <w:rFonts w:ascii="Myanmar Text" w:hAnsi="Myanmar Text" w:cs="Myanmar Text"/>
                <w:noProof/>
              </w:rPr>
              <w:t>Annex C: Letter: Complaint Closure Letter – Stage 1</w:t>
            </w:r>
            <w:r w:rsidR="00D602EF">
              <w:rPr>
                <w:noProof/>
                <w:webHidden/>
              </w:rPr>
              <w:tab/>
            </w:r>
            <w:r w:rsidR="00D602EF">
              <w:rPr>
                <w:noProof/>
                <w:webHidden/>
              </w:rPr>
              <w:fldChar w:fldCharType="begin"/>
            </w:r>
            <w:r w:rsidR="00D602EF">
              <w:rPr>
                <w:noProof/>
                <w:webHidden/>
              </w:rPr>
              <w:instrText xml:space="preserve"> PAGEREF _Toc514756821 \h </w:instrText>
            </w:r>
            <w:r w:rsidR="00D602EF">
              <w:rPr>
                <w:noProof/>
                <w:webHidden/>
              </w:rPr>
            </w:r>
            <w:r w:rsidR="00D602EF">
              <w:rPr>
                <w:noProof/>
                <w:webHidden/>
              </w:rPr>
              <w:fldChar w:fldCharType="separate"/>
            </w:r>
            <w:r w:rsidR="00AA1E79">
              <w:rPr>
                <w:noProof/>
                <w:webHidden/>
              </w:rPr>
              <w:t>58</w:t>
            </w:r>
            <w:r w:rsidR="00D602EF">
              <w:rPr>
                <w:noProof/>
                <w:webHidden/>
              </w:rPr>
              <w:fldChar w:fldCharType="end"/>
            </w:r>
          </w:hyperlink>
        </w:p>
        <w:p w14:paraId="18393B67" w14:textId="599292DC" w:rsidR="00D602EF" w:rsidRDefault="00873383">
          <w:pPr>
            <w:pStyle w:val="TOC3"/>
            <w:tabs>
              <w:tab w:val="right" w:leader="dot" w:pos="9010"/>
            </w:tabs>
            <w:rPr>
              <w:rFonts w:asciiTheme="minorHAnsi" w:eastAsiaTheme="minorEastAsia" w:hAnsiTheme="minorHAnsi" w:cstheme="minorBidi"/>
              <w:noProof/>
              <w:sz w:val="22"/>
              <w:szCs w:val="22"/>
              <w:lang w:eastAsia="en-GB"/>
            </w:rPr>
          </w:pPr>
          <w:hyperlink w:anchor="_Toc514756822" w:history="1">
            <w:r w:rsidR="00D602EF" w:rsidRPr="00651146">
              <w:rPr>
                <w:rStyle w:val="Hyperlink"/>
                <w:rFonts w:ascii="Myanmar Text" w:hAnsi="Myanmar Text" w:cs="Myanmar Text"/>
                <w:noProof/>
              </w:rPr>
              <w:t>Annex D: Letter: Complaint Closure Letter – Stage 2</w:t>
            </w:r>
            <w:r w:rsidR="00D602EF">
              <w:rPr>
                <w:noProof/>
                <w:webHidden/>
              </w:rPr>
              <w:tab/>
            </w:r>
            <w:r w:rsidR="00D602EF">
              <w:rPr>
                <w:noProof/>
                <w:webHidden/>
              </w:rPr>
              <w:fldChar w:fldCharType="begin"/>
            </w:r>
            <w:r w:rsidR="00D602EF">
              <w:rPr>
                <w:noProof/>
                <w:webHidden/>
              </w:rPr>
              <w:instrText xml:space="preserve"> PAGEREF _Toc514756822 \h </w:instrText>
            </w:r>
            <w:r w:rsidR="00D602EF">
              <w:rPr>
                <w:noProof/>
                <w:webHidden/>
              </w:rPr>
            </w:r>
            <w:r w:rsidR="00D602EF">
              <w:rPr>
                <w:noProof/>
                <w:webHidden/>
              </w:rPr>
              <w:fldChar w:fldCharType="separate"/>
            </w:r>
            <w:r w:rsidR="00AA1E79">
              <w:rPr>
                <w:noProof/>
                <w:webHidden/>
              </w:rPr>
              <w:t>59</w:t>
            </w:r>
            <w:r w:rsidR="00D602EF">
              <w:rPr>
                <w:noProof/>
                <w:webHidden/>
              </w:rPr>
              <w:fldChar w:fldCharType="end"/>
            </w:r>
          </w:hyperlink>
        </w:p>
        <w:p w14:paraId="66A8AE70" w14:textId="440367DA" w:rsidR="00D602EF" w:rsidRDefault="00873383">
          <w:pPr>
            <w:pStyle w:val="TOC3"/>
            <w:tabs>
              <w:tab w:val="right" w:leader="dot" w:pos="9010"/>
            </w:tabs>
            <w:rPr>
              <w:rFonts w:asciiTheme="minorHAnsi" w:eastAsiaTheme="minorEastAsia" w:hAnsiTheme="minorHAnsi" w:cstheme="minorBidi"/>
              <w:noProof/>
              <w:sz w:val="22"/>
              <w:szCs w:val="22"/>
              <w:lang w:eastAsia="en-GB"/>
            </w:rPr>
          </w:pPr>
          <w:hyperlink w:anchor="_Toc514756823" w:history="1">
            <w:r w:rsidR="00D602EF" w:rsidRPr="00651146">
              <w:rPr>
                <w:rStyle w:val="Hyperlink"/>
                <w:rFonts w:ascii="Myanmar Text" w:hAnsi="Myanmar Text" w:cs="Myanmar Text"/>
                <w:noProof/>
              </w:rPr>
              <w:t>Annex E:  POLICY for UNREASONABLE COMPLAINTS</w:t>
            </w:r>
            <w:r w:rsidR="00D602EF">
              <w:rPr>
                <w:noProof/>
                <w:webHidden/>
              </w:rPr>
              <w:tab/>
            </w:r>
            <w:r w:rsidR="00D602EF">
              <w:rPr>
                <w:noProof/>
                <w:webHidden/>
              </w:rPr>
              <w:fldChar w:fldCharType="begin"/>
            </w:r>
            <w:r w:rsidR="00D602EF">
              <w:rPr>
                <w:noProof/>
                <w:webHidden/>
              </w:rPr>
              <w:instrText xml:space="preserve"> PAGEREF _Toc514756823 \h </w:instrText>
            </w:r>
            <w:r w:rsidR="00D602EF">
              <w:rPr>
                <w:noProof/>
                <w:webHidden/>
              </w:rPr>
            </w:r>
            <w:r w:rsidR="00D602EF">
              <w:rPr>
                <w:noProof/>
                <w:webHidden/>
              </w:rPr>
              <w:fldChar w:fldCharType="separate"/>
            </w:r>
            <w:r w:rsidR="00AA1E79">
              <w:rPr>
                <w:noProof/>
                <w:webHidden/>
              </w:rPr>
              <w:t>61</w:t>
            </w:r>
            <w:r w:rsidR="00D602EF">
              <w:rPr>
                <w:noProof/>
                <w:webHidden/>
              </w:rPr>
              <w:fldChar w:fldCharType="end"/>
            </w:r>
          </w:hyperlink>
        </w:p>
        <w:p w14:paraId="29B66088" w14:textId="54238D26" w:rsidR="00D65E70" w:rsidRPr="00485AB6" w:rsidRDefault="00D65E70">
          <w:pPr>
            <w:rPr>
              <w:rFonts w:ascii="Myanmar Text" w:hAnsi="Myanmar Text" w:cs="Myanmar Text"/>
            </w:rPr>
          </w:pPr>
          <w:r w:rsidRPr="00485AB6">
            <w:rPr>
              <w:rFonts w:ascii="Myanmar Text" w:hAnsi="Myanmar Text" w:cs="Myanmar Text"/>
              <w:b/>
              <w:bCs/>
              <w:noProof/>
            </w:rPr>
            <w:fldChar w:fldCharType="end"/>
          </w:r>
        </w:p>
      </w:sdtContent>
    </w:sdt>
    <w:p w14:paraId="50AC61E9" w14:textId="77777777" w:rsidR="00485AB6" w:rsidRPr="00485AB6" w:rsidRDefault="00485AB6">
      <w:pPr>
        <w:rPr>
          <w:rFonts w:ascii="Myanmar Text" w:eastAsiaTheme="majorEastAsia" w:hAnsi="Myanmar Text" w:cs="Myanmar Text"/>
          <w:b/>
          <w:bCs/>
          <w:sz w:val="40"/>
          <w:szCs w:val="28"/>
        </w:rPr>
      </w:pPr>
      <w:r w:rsidRPr="00485AB6">
        <w:rPr>
          <w:rFonts w:ascii="Myanmar Text" w:hAnsi="Myanmar Text" w:cs="Myanmar Text"/>
        </w:rPr>
        <w:br w:type="page"/>
      </w:r>
    </w:p>
    <w:p w14:paraId="74DFA7D5" w14:textId="6B08EE57" w:rsidR="00DA214C" w:rsidRPr="00485AB6" w:rsidRDefault="00DA214C" w:rsidP="00175FC7">
      <w:pPr>
        <w:pStyle w:val="Heading1"/>
        <w:rPr>
          <w:rFonts w:ascii="Myanmar Text" w:hAnsi="Myanmar Text" w:cs="Myanmar Text"/>
        </w:rPr>
      </w:pPr>
      <w:bookmarkStart w:id="2" w:name="_Toc514756794"/>
      <w:r w:rsidRPr="00485AB6">
        <w:rPr>
          <w:rFonts w:ascii="Myanmar Text" w:hAnsi="Myanmar Text" w:cs="Myanmar Text"/>
        </w:rPr>
        <w:lastRenderedPageBreak/>
        <w:t>Introduction</w:t>
      </w:r>
      <w:bookmarkEnd w:id="2"/>
    </w:p>
    <w:p w14:paraId="11189A33" w14:textId="77777777" w:rsidR="00DA214C" w:rsidRPr="00485AB6" w:rsidRDefault="00DA214C" w:rsidP="00DA214C">
      <w:pPr>
        <w:rPr>
          <w:rFonts w:ascii="Myanmar Text" w:hAnsi="Myanmar Text" w:cs="Myanmar Text"/>
        </w:rPr>
      </w:pPr>
    </w:p>
    <w:p w14:paraId="72FBABDF" w14:textId="12CFCAF8" w:rsidR="00DA214C" w:rsidRPr="00485AB6" w:rsidRDefault="00175FC7" w:rsidP="00DA214C">
      <w:pPr>
        <w:pStyle w:val="BodyTextIndent2"/>
        <w:ind w:left="0" w:firstLine="0"/>
        <w:jc w:val="both"/>
        <w:rPr>
          <w:rFonts w:ascii="Myanmar Text" w:hAnsi="Myanmar Text" w:cs="Myanmar Text"/>
          <w:szCs w:val="24"/>
        </w:rPr>
      </w:pPr>
      <w:r w:rsidRPr="00485AB6">
        <w:rPr>
          <w:rFonts w:ascii="Myanmar Text" w:hAnsi="Myanmar Text" w:cs="Myanmar Text"/>
          <w:szCs w:val="24"/>
        </w:rPr>
        <w:t>This document follows</w:t>
      </w:r>
      <w:r w:rsidR="00DA214C" w:rsidRPr="00485AB6">
        <w:rPr>
          <w:rFonts w:ascii="Myanmar Text" w:hAnsi="Myanmar Text" w:cs="Myanmar Text"/>
          <w:szCs w:val="24"/>
        </w:rPr>
        <w:t xml:space="preserve"> guidanc</w:t>
      </w:r>
      <w:r w:rsidR="00636F87" w:rsidRPr="00485AB6">
        <w:rPr>
          <w:rFonts w:ascii="Myanmar Text" w:hAnsi="Myanmar Text" w:cs="Myanmar Text"/>
          <w:szCs w:val="24"/>
        </w:rPr>
        <w:t xml:space="preserve">e as set out in </w:t>
      </w:r>
      <w:r w:rsidR="00DA214C" w:rsidRPr="00485AB6">
        <w:rPr>
          <w:rFonts w:ascii="Myanmar Text" w:hAnsi="Myanmar Text" w:cs="Myanmar Text"/>
          <w:szCs w:val="24"/>
        </w:rPr>
        <w:t>Best Practice Advice f</w:t>
      </w:r>
      <w:r w:rsidR="00636F87" w:rsidRPr="00485AB6">
        <w:rPr>
          <w:rFonts w:ascii="Myanmar Text" w:hAnsi="Myanmar Text" w:cs="Myanmar Text"/>
          <w:szCs w:val="24"/>
        </w:rPr>
        <w:t xml:space="preserve">or School Complaints Procedures. </w:t>
      </w:r>
      <w:r w:rsidR="00636F87" w:rsidRPr="00485AB6">
        <w:rPr>
          <w:rFonts w:ascii="Myanmar Text" w:hAnsi="Myanmar Text" w:cs="Myanmar Text"/>
          <w:i/>
          <w:szCs w:val="24"/>
        </w:rPr>
        <w:t xml:space="preserve">(January </w:t>
      </w:r>
      <w:r w:rsidR="00DA214C" w:rsidRPr="00485AB6">
        <w:rPr>
          <w:rFonts w:ascii="Myanmar Text" w:hAnsi="Myanmar Text" w:cs="Myanmar Text"/>
          <w:i/>
          <w:szCs w:val="24"/>
        </w:rPr>
        <w:t>2016</w:t>
      </w:r>
      <w:r w:rsidR="00636F87" w:rsidRPr="00485AB6">
        <w:rPr>
          <w:rFonts w:ascii="Myanmar Text" w:hAnsi="Myanmar Text" w:cs="Myanmar Text"/>
          <w:i/>
          <w:szCs w:val="24"/>
        </w:rPr>
        <w:t>; DfE)</w:t>
      </w:r>
      <w:r w:rsidR="00636F87" w:rsidRPr="00485AB6">
        <w:rPr>
          <w:rFonts w:ascii="Myanmar Text" w:hAnsi="Myanmar Text" w:cs="Myanmar Text"/>
          <w:szCs w:val="24"/>
        </w:rPr>
        <w:t xml:space="preserve"> </w:t>
      </w:r>
      <w:r w:rsidR="00485AB6" w:rsidRPr="00485AB6">
        <w:rPr>
          <w:rFonts w:ascii="Myanmar Text" w:hAnsi="Myanmar Text" w:cs="Myanmar Text"/>
          <w:szCs w:val="24"/>
        </w:rPr>
        <w:t>Further</w:t>
      </w:r>
      <w:r w:rsidR="00DA214C" w:rsidRPr="00485AB6">
        <w:rPr>
          <w:rFonts w:ascii="Myanmar Text" w:hAnsi="Myanmar Text" w:cs="Myanmar Text"/>
          <w:szCs w:val="24"/>
        </w:rPr>
        <w:t xml:space="preserve"> guidance </w:t>
      </w:r>
      <w:r w:rsidR="00485AB6" w:rsidRPr="00485AB6">
        <w:rPr>
          <w:rFonts w:ascii="Myanmar Text" w:hAnsi="Myanmar Text" w:cs="Myanmar Text"/>
          <w:szCs w:val="24"/>
        </w:rPr>
        <w:t xml:space="preserve">around issues of parental conflict </w:t>
      </w:r>
      <w:r w:rsidR="00DA214C" w:rsidRPr="00485AB6">
        <w:rPr>
          <w:rFonts w:ascii="Myanmar Text" w:hAnsi="Myanmar Text" w:cs="Myanmar Text"/>
          <w:szCs w:val="24"/>
        </w:rPr>
        <w:t xml:space="preserve">can be found on the DfE website </w:t>
      </w:r>
      <w:hyperlink r:id="rId17" w:history="1">
        <w:r w:rsidR="00DA214C" w:rsidRPr="00485AB6">
          <w:rPr>
            <w:rStyle w:val="Hyperlink"/>
            <w:rFonts w:ascii="Myanmar Text" w:hAnsi="Myanmar Text" w:cs="Myanmar Text"/>
            <w:szCs w:val="24"/>
          </w:rPr>
          <w:t>Dealing with issues relating to parental responsibility</w:t>
        </w:r>
      </w:hyperlink>
      <w:r w:rsidR="00DA214C" w:rsidRPr="00485AB6">
        <w:rPr>
          <w:rFonts w:ascii="Myanmar Text" w:hAnsi="Myanmar Text" w:cs="Myanmar Text"/>
          <w:szCs w:val="24"/>
        </w:rPr>
        <w:t>.</w:t>
      </w:r>
      <w:r w:rsidR="00636F87" w:rsidRPr="00485AB6">
        <w:rPr>
          <w:rFonts w:ascii="Myanmar Text" w:hAnsi="Myanmar Text" w:cs="Myanmar Text"/>
          <w:i/>
          <w:szCs w:val="24"/>
        </w:rPr>
        <w:t xml:space="preserve"> (January 2016; DfE)</w:t>
      </w:r>
    </w:p>
    <w:p w14:paraId="04B85F41" w14:textId="77777777" w:rsidR="00DA214C" w:rsidRPr="00485AB6" w:rsidRDefault="00DA214C" w:rsidP="00DA214C">
      <w:pPr>
        <w:pStyle w:val="BodyTextIndent2"/>
        <w:ind w:left="0" w:firstLine="0"/>
        <w:jc w:val="both"/>
        <w:rPr>
          <w:rFonts w:ascii="Myanmar Text" w:hAnsi="Myanmar Text" w:cs="Myanmar Text"/>
          <w:szCs w:val="24"/>
        </w:rPr>
      </w:pPr>
    </w:p>
    <w:p w14:paraId="302AF36A" w14:textId="0B80BF51" w:rsidR="00DA214C" w:rsidRPr="00485AB6" w:rsidRDefault="003942C5" w:rsidP="00DA214C">
      <w:pPr>
        <w:pStyle w:val="BodyTextIndent2"/>
        <w:ind w:left="0" w:firstLine="0"/>
        <w:jc w:val="both"/>
        <w:rPr>
          <w:rFonts w:ascii="Myanmar Text" w:hAnsi="Myanmar Text" w:cs="Myanmar Text"/>
          <w:spacing w:val="5"/>
          <w:szCs w:val="24"/>
          <w:lang w:eastAsia="en-US"/>
        </w:rPr>
      </w:pPr>
      <w:r w:rsidRPr="00485AB6">
        <w:rPr>
          <w:rFonts w:ascii="Myanmar Text" w:hAnsi="Myanmar Text" w:cs="Myanmar Text"/>
          <w:b/>
          <w:szCs w:val="24"/>
        </w:rPr>
        <w:t xml:space="preserve">Section 1 </w:t>
      </w:r>
      <w:r w:rsidRPr="00485AB6">
        <w:rPr>
          <w:rFonts w:ascii="Myanmar Text" w:hAnsi="Myanmar Text" w:cs="Myanmar Text"/>
          <w:szCs w:val="24"/>
        </w:rPr>
        <w:t>-</w:t>
      </w:r>
      <w:r w:rsidRPr="00485AB6">
        <w:rPr>
          <w:rFonts w:ascii="Myanmar Text" w:hAnsi="Myanmar Text" w:cs="Myanmar Text"/>
          <w:b/>
          <w:szCs w:val="24"/>
        </w:rPr>
        <w:t xml:space="preserve"> </w:t>
      </w:r>
      <w:r w:rsidR="00DA214C" w:rsidRPr="00485AB6">
        <w:rPr>
          <w:rFonts w:ascii="Myanmar Text" w:hAnsi="Myanmar Text" w:cs="Myanmar Text"/>
          <w:szCs w:val="24"/>
        </w:rPr>
        <w:t>establishes the</w:t>
      </w:r>
      <w:r w:rsidR="00DA214C" w:rsidRPr="00485AB6">
        <w:rPr>
          <w:rFonts w:ascii="Myanmar Text" w:hAnsi="Myanmar Text" w:cs="Myanmar Text"/>
          <w:b/>
          <w:szCs w:val="24"/>
        </w:rPr>
        <w:t xml:space="preserve"> </w:t>
      </w:r>
      <w:r w:rsidR="00DA214C" w:rsidRPr="00485AB6">
        <w:rPr>
          <w:rFonts w:ascii="Myanmar Text" w:hAnsi="Myanmar Text" w:cs="Myanmar Text"/>
          <w:szCs w:val="24"/>
          <w:lang w:eastAsia="en-US"/>
        </w:rPr>
        <w:t xml:space="preserve">key </w:t>
      </w:r>
      <w:r w:rsidR="00DA214C" w:rsidRPr="00485AB6">
        <w:rPr>
          <w:rFonts w:ascii="Myanmar Text" w:hAnsi="Myanmar Text" w:cs="Myanmar Text"/>
          <w:b/>
          <w:szCs w:val="24"/>
          <w:lang w:eastAsia="en-US"/>
        </w:rPr>
        <w:t>roles and responsibilities</w:t>
      </w:r>
      <w:r w:rsidR="00DA214C" w:rsidRPr="00485AB6">
        <w:rPr>
          <w:rFonts w:ascii="Myanmar Text" w:hAnsi="Myanmar Text" w:cs="Myanmar Text"/>
          <w:szCs w:val="24"/>
          <w:lang w:eastAsia="en-US"/>
        </w:rPr>
        <w:t xml:space="preserve"> in dealing with complaints about schools. </w:t>
      </w:r>
    </w:p>
    <w:p w14:paraId="7AC90930" w14:textId="77777777" w:rsidR="00DA214C" w:rsidRPr="00485AB6" w:rsidRDefault="00DA214C" w:rsidP="00DA214C">
      <w:pPr>
        <w:pStyle w:val="BodyTextIndent2"/>
        <w:ind w:left="0" w:firstLine="0"/>
        <w:jc w:val="both"/>
        <w:rPr>
          <w:rFonts w:ascii="Myanmar Text" w:hAnsi="Myanmar Text" w:cs="Myanmar Text"/>
          <w:spacing w:val="5"/>
          <w:szCs w:val="24"/>
          <w:lang w:eastAsia="en-US"/>
        </w:rPr>
      </w:pPr>
    </w:p>
    <w:p w14:paraId="0D7274EB" w14:textId="2CD10DBE" w:rsidR="00DA214C" w:rsidRPr="00485AB6" w:rsidRDefault="00DA214C" w:rsidP="00DA214C">
      <w:pPr>
        <w:pStyle w:val="BodyTextIndent2"/>
        <w:ind w:left="0" w:firstLine="0"/>
        <w:jc w:val="both"/>
        <w:rPr>
          <w:rFonts w:ascii="Myanmar Text" w:hAnsi="Myanmar Text" w:cs="Myanmar Text"/>
          <w:spacing w:val="5"/>
          <w:szCs w:val="24"/>
          <w:lang w:eastAsia="en-US"/>
        </w:rPr>
      </w:pPr>
      <w:r w:rsidRPr="00485AB6">
        <w:rPr>
          <w:rFonts w:ascii="Myanmar Text" w:hAnsi="Myanmar Text" w:cs="Myanmar Text"/>
          <w:b/>
          <w:spacing w:val="5"/>
          <w:szCs w:val="24"/>
          <w:lang w:eastAsia="en-US"/>
        </w:rPr>
        <w:t>Section 2</w:t>
      </w:r>
      <w:r w:rsidRPr="00485AB6">
        <w:rPr>
          <w:rFonts w:ascii="Myanmar Text" w:hAnsi="Myanmar Text" w:cs="Myanmar Text"/>
          <w:color w:val="000080"/>
          <w:spacing w:val="5"/>
          <w:szCs w:val="24"/>
          <w:lang w:eastAsia="en-US"/>
        </w:rPr>
        <w:t xml:space="preserve"> </w:t>
      </w:r>
      <w:r w:rsidRPr="00485AB6">
        <w:rPr>
          <w:rFonts w:ascii="Myanmar Text" w:hAnsi="Myanmar Text" w:cs="Myanmar Text"/>
          <w:spacing w:val="5"/>
          <w:szCs w:val="24"/>
          <w:lang w:eastAsia="en-US"/>
        </w:rPr>
        <w:t xml:space="preserve">– </w:t>
      </w:r>
      <w:r w:rsidR="00026200" w:rsidRPr="00485AB6">
        <w:rPr>
          <w:rFonts w:ascii="Myanmar Text" w:hAnsi="Myanmar Text" w:cs="Myanmar Text"/>
          <w:b/>
          <w:spacing w:val="5"/>
          <w:szCs w:val="24"/>
          <w:lang w:eastAsia="en-US"/>
        </w:rPr>
        <w:t>Principles</w:t>
      </w:r>
      <w:r w:rsidR="00026200" w:rsidRPr="00485AB6">
        <w:rPr>
          <w:rFonts w:ascii="Myanmar Text" w:hAnsi="Myanmar Text" w:cs="Myanmar Text"/>
          <w:spacing w:val="5"/>
          <w:szCs w:val="24"/>
          <w:lang w:eastAsia="en-US"/>
        </w:rPr>
        <w:t xml:space="preserve">: </w:t>
      </w:r>
      <w:r w:rsidRPr="00485AB6">
        <w:rPr>
          <w:rFonts w:ascii="Myanmar Text" w:hAnsi="Myanmar Text" w:cs="Myanmar Text"/>
          <w:b/>
          <w:spacing w:val="5"/>
          <w:szCs w:val="24"/>
          <w:lang w:eastAsia="en-US"/>
        </w:rPr>
        <w:t>Dealing with complaints about schools</w:t>
      </w:r>
      <w:r w:rsidRPr="00485AB6">
        <w:rPr>
          <w:rFonts w:ascii="Myanmar Text" w:hAnsi="Myanmar Text" w:cs="Myanmar Text"/>
          <w:color w:val="000080"/>
          <w:spacing w:val="5"/>
          <w:szCs w:val="24"/>
          <w:lang w:eastAsia="en-US"/>
        </w:rPr>
        <w:t xml:space="preserve"> </w:t>
      </w:r>
      <w:r w:rsidRPr="00485AB6">
        <w:rPr>
          <w:rFonts w:ascii="Myanmar Text" w:hAnsi="Myanmar Text" w:cs="Myanmar Text"/>
          <w:szCs w:val="24"/>
          <w:lang w:eastAsia="en-US"/>
        </w:rPr>
        <w:t xml:space="preserve">sets out key principles and practice in dealing with concerns or complaints from parents, </w:t>
      </w:r>
      <w:r w:rsidR="003942C5" w:rsidRPr="00485AB6">
        <w:rPr>
          <w:rFonts w:ascii="Myanmar Text" w:hAnsi="Myanmar Text" w:cs="Myanmar Text"/>
          <w:szCs w:val="24"/>
          <w:lang w:eastAsia="en-US"/>
        </w:rPr>
        <w:t xml:space="preserve">guardians, </w:t>
      </w:r>
      <w:r w:rsidRPr="00485AB6">
        <w:rPr>
          <w:rFonts w:ascii="Myanmar Text" w:hAnsi="Myanmar Text" w:cs="Myanmar Text"/>
          <w:szCs w:val="24"/>
          <w:lang w:eastAsia="en-US"/>
        </w:rPr>
        <w:t xml:space="preserve">carers or other legal representatives of children, and with </w:t>
      </w:r>
      <w:r w:rsidRPr="00485AB6">
        <w:rPr>
          <w:rFonts w:ascii="Myanmar Text" w:hAnsi="Myanmar Text" w:cs="Myanmar Text"/>
          <w:spacing w:val="5"/>
          <w:szCs w:val="24"/>
          <w:lang w:eastAsia="en-US"/>
        </w:rPr>
        <w:t xml:space="preserve">complaints from the wider community. </w:t>
      </w:r>
    </w:p>
    <w:p w14:paraId="7AFC2639" w14:textId="77777777" w:rsidR="00DA214C" w:rsidRPr="00485AB6" w:rsidRDefault="00DA214C" w:rsidP="00DA214C">
      <w:pPr>
        <w:pStyle w:val="BodyTextIndent2"/>
        <w:ind w:left="0" w:firstLine="0"/>
        <w:jc w:val="both"/>
        <w:rPr>
          <w:rFonts w:ascii="Myanmar Text" w:hAnsi="Myanmar Text" w:cs="Myanmar Text"/>
          <w:color w:val="000080"/>
          <w:spacing w:val="5"/>
          <w:szCs w:val="24"/>
          <w:lang w:eastAsia="en-US"/>
        </w:rPr>
      </w:pPr>
    </w:p>
    <w:p w14:paraId="36534428" w14:textId="31F43304" w:rsidR="00DA214C" w:rsidRPr="00485AB6" w:rsidRDefault="00DA214C" w:rsidP="00DA214C">
      <w:pPr>
        <w:pStyle w:val="BodyTextIndent2"/>
        <w:ind w:left="0" w:firstLine="0"/>
        <w:jc w:val="both"/>
        <w:rPr>
          <w:rFonts w:ascii="Myanmar Text" w:hAnsi="Myanmar Text" w:cs="Myanmar Text"/>
          <w:spacing w:val="5"/>
          <w:szCs w:val="24"/>
          <w:lang w:eastAsia="en-US"/>
        </w:rPr>
      </w:pPr>
      <w:r w:rsidRPr="00485AB6">
        <w:rPr>
          <w:rFonts w:ascii="Myanmar Text" w:hAnsi="Myanmar Text" w:cs="Myanmar Text"/>
          <w:b/>
          <w:spacing w:val="5"/>
          <w:szCs w:val="24"/>
          <w:lang w:eastAsia="en-US"/>
        </w:rPr>
        <w:t xml:space="preserve">Section 3 – </w:t>
      </w:r>
      <w:r w:rsidR="00485AB6">
        <w:rPr>
          <w:rFonts w:ascii="Myanmar Text" w:hAnsi="Myanmar Text" w:cs="Myanmar Text"/>
          <w:b/>
          <w:spacing w:val="5"/>
          <w:szCs w:val="24"/>
          <w:lang w:eastAsia="en-US"/>
        </w:rPr>
        <w:t>St Gabriel’s CofE Academy</w:t>
      </w:r>
      <w:r w:rsidRPr="00485AB6">
        <w:rPr>
          <w:rFonts w:ascii="Myanmar Text" w:hAnsi="Myanmar Text" w:cs="Myanmar Text"/>
          <w:b/>
          <w:spacing w:val="5"/>
          <w:szCs w:val="24"/>
          <w:lang w:eastAsia="en-US"/>
        </w:rPr>
        <w:t xml:space="preserve"> school complaints procedure </w:t>
      </w:r>
      <w:r w:rsidRPr="00485AB6">
        <w:rPr>
          <w:rFonts w:ascii="Myanmar Text" w:hAnsi="Myanmar Text" w:cs="Myanmar Text"/>
          <w:spacing w:val="5"/>
          <w:szCs w:val="24"/>
          <w:lang w:eastAsia="en-US"/>
        </w:rPr>
        <w:t xml:space="preserve">sets out a model procedure covering all the stages, from informal, pre-complaint discussions to final review by the Secretary of State for Education.       </w:t>
      </w:r>
    </w:p>
    <w:p w14:paraId="336A784A" w14:textId="77777777" w:rsidR="00DA214C" w:rsidRPr="00485AB6" w:rsidRDefault="00DA214C" w:rsidP="00DA214C">
      <w:pPr>
        <w:pStyle w:val="BodyTextIndent2"/>
        <w:ind w:left="0" w:firstLine="0"/>
        <w:jc w:val="both"/>
        <w:rPr>
          <w:rFonts w:ascii="Myanmar Text" w:hAnsi="Myanmar Text" w:cs="Myanmar Text"/>
          <w:color w:val="000080"/>
          <w:spacing w:val="5"/>
          <w:szCs w:val="24"/>
          <w:lang w:eastAsia="en-US"/>
        </w:rPr>
      </w:pPr>
    </w:p>
    <w:p w14:paraId="16958CD9" w14:textId="2A53A50E" w:rsidR="00DA214C" w:rsidRPr="00485AB6" w:rsidRDefault="00DA214C" w:rsidP="00DA214C">
      <w:pPr>
        <w:pStyle w:val="BodyTextIndent2"/>
        <w:ind w:left="0" w:firstLine="0"/>
        <w:jc w:val="both"/>
        <w:rPr>
          <w:rFonts w:ascii="Myanmar Text" w:hAnsi="Myanmar Text" w:cs="Myanmar Text"/>
          <w:szCs w:val="24"/>
        </w:rPr>
      </w:pPr>
      <w:r w:rsidRPr="00485AB6">
        <w:rPr>
          <w:rFonts w:ascii="Myanmar Text" w:hAnsi="Myanmar Text" w:cs="Myanmar Text"/>
          <w:b/>
          <w:szCs w:val="24"/>
        </w:rPr>
        <w:t xml:space="preserve">Section 4 - </w:t>
      </w:r>
      <w:r w:rsidR="00EF2BB8" w:rsidRPr="00485AB6">
        <w:rPr>
          <w:rFonts w:ascii="Myanmar Text" w:hAnsi="Myanmar Text" w:cs="Myanmar Text"/>
          <w:b/>
          <w:szCs w:val="24"/>
        </w:rPr>
        <w:t>F</w:t>
      </w:r>
      <w:r w:rsidRPr="00485AB6">
        <w:rPr>
          <w:rFonts w:ascii="Myanmar Text" w:hAnsi="Myanmar Text" w:cs="Myanmar Text"/>
          <w:b/>
          <w:szCs w:val="24"/>
        </w:rPr>
        <w:t>urther guidance</w:t>
      </w:r>
      <w:r w:rsidRPr="00485AB6">
        <w:rPr>
          <w:rFonts w:ascii="Myanmar Text" w:hAnsi="Myanmar Text" w:cs="Myanmar Text"/>
          <w:szCs w:val="24"/>
        </w:rPr>
        <w:t xml:space="preserve">, including best practice around complaint handling and dealing with different types of complaint. </w:t>
      </w:r>
    </w:p>
    <w:p w14:paraId="02490BC5" w14:textId="1F839353" w:rsidR="00DA214C" w:rsidRPr="00485AB6" w:rsidRDefault="00DA214C" w:rsidP="00DA214C">
      <w:pPr>
        <w:pStyle w:val="Style2"/>
        <w:spacing w:line="240" w:lineRule="auto"/>
        <w:jc w:val="both"/>
        <w:rPr>
          <w:rFonts w:ascii="Myanmar Text" w:hAnsi="Myanmar Text" w:cs="Myanmar Text"/>
          <w:noProof w:val="0"/>
          <w:color w:val="auto"/>
          <w:spacing w:val="-8"/>
          <w:sz w:val="24"/>
          <w:szCs w:val="24"/>
          <w:lang w:eastAsia="en-US"/>
        </w:rPr>
      </w:pPr>
    </w:p>
    <w:p w14:paraId="2BC9AA5F" w14:textId="7175FA2C" w:rsidR="00C62B54" w:rsidRPr="00485AB6" w:rsidRDefault="0060715D">
      <w:pPr>
        <w:rPr>
          <w:rFonts w:ascii="Myanmar Text" w:eastAsia="Times New Roman" w:hAnsi="Myanmar Text" w:cs="Myanmar Text"/>
          <w:lang w:eastAsia="en-GB"/>
        </w:rPr>
      </w:pPr>
      <w:r w:rsidRPr="00485AB6">
        <w:rPr>
          <w:rFonts w:ascii="Myanmar Text" w:hAnsi="Myanmar Text" w:cs="Myanmar Text"/>
          <w:noProof/>
          <w:lang w:eastAsia="en-GB"/>
        </w:rPr>
        <mc:AlternateContent>
          <mc:Choice Requires="wps">
            <w:drawing>
              <wp:anchor distT="0" distB="0" distL="114300" distR="114300" simplePos="0" relativeHeight="251845120" behindDoc="0" locked="0" layoutInCell="1" allowOverlap="1" wp14:anchorId="560B5D73" wp14:editId="0E0BF4E4">
                <wp:simplePos x="0" y="0"/>
                <wp:positionH relativeFrom="column">
                  <wp:posOffset>7620</wp:posOffset>
                </wp:positionH>
                <wp:positionV relativeFrom="paragraph">
                  <wp:posOffset>480695</wp:posOffset>
                </wp:positionV>
                <wp:extent cx="5775960" cy="1188720"/>
                <wp:effectExtent l="19050" t="19050" r="15240" b="11430"/>
                <wp:wrapNone/>
                <wp:docPr id="4" name="Text Box 4"/>
                <wp:cNvGraphicFramePr/>
                <a:graphic xmlns:a="http://schemas.openxmlformats.org/drawingml/2006/main">
                  <a:graphicData uri="http://schemas.microsoft.com/office/word/2010/wordprocessingShape">
                    <wps:wsp>
                      <wps:cNvSpPr txBox="1"/>
                      <wps:spPr>
                        <a:xfrm>
                          <a:off x="0" y="0"/>
                          <a:ext cx="5775960" cy="118872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548CF6" w14:textId="77777777" w:rsidR="00427741" w:rsidRDefault="00427741"/>
                          <w:p w14:paraId="7284F5F5" w14:textId="35E05239" w:rsidR="00427741" w:rsidRDefault="00427741">
                            <w:r>
                              <w:t>At every stage it is essential to clarify:</w:t>
                            </w:r>
                          </w:p>
                          <w:p w14:paraId="50CBCF66" w14:textId="77777777" w:rsidR="00427741" w:rsidRDefault="00427741"/>
                          <w:p w14:paraId="79BF2A32" w14:textId="1BB7E03A" w:rsidR="00427741" w:rsidRDefault="00427741" w:rsidP="00CF2712">
                            <w:pPr>
                              <w:pStyle w:val="ListParagraph"/>
                              <w:numPr>
                                <w:ilvl w:val="0"/>
                                <w:numId w:val="14"/>
                              </w:numPr>
                            </w:pPr>
                            <w:proofErr w:type="gramStart"/>
                            <w:r>
                              <w:t>Specifically</w:t>
                            </w:r>
                            <w:proofErr w:type="gramEnd"/>
                            <w:r>
                              <w:t xml:space="preserve"> what is the complaint?</w:t>
                            </w:r>
                          </w:p>
                          <w:p w14:paraId="0E1D7901" w14:textId="7821C1C5" w:rsidR="00427741" w:rsidRDefault="00427741" w:rsidP="00CF2712">
                            <w:pPr>
                              <w:pStyle w:val="ListParagraph"/>
                              <w:numPr>
                                <w:ilvl w:val="0"/>
                                <w:numId w:val="14"/>
                              </w:numPr>
                            </w:pPr>
                            <w:r>
                              <w:t>What would the complainant consider a good outcome for the issue?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B5D73" id="Text Box 4" o:spid="_x0000_s1027" type="#_x0000_t202" style="position:absolute;margin-left:.6pt;margin-top:37.85pt;width:454.8pt;height:93.6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" fillcolor="white [3201]" strokeweight="2.25pt">
                <v:textbox>
                  <w:txbxContent>
                    <w:p w14:paraId="1A548CF6" w14:textId="77777777" w:rsidR="00427741" w:rsidRDefault="00427741"/>
                    <w:p w14:paraId="7284F5F5" w14:textId="35E05239" w:rsidR="00427741" w:rsidRDefault="00427741">
                      <w:r>
                        <w:t>At every stage it is essential to clarify:</w:t>
                      </w:r>
                    </w:p>
                    <w:p w14:paraId="50CBCF66" w14:textId="77777777" w:rsidR="00427741" w:rsidRDefault="00427741"/>
                    <w:p w14:paraId="79BF2A32" w14:textId="1BB7E03A" w:rsidR="00427741" w:rsidRDefault="00427741" w:rsidP="00CF2712">
                      <w:pPr>
                        <w:pStyle w:val="ListParagraph"/>
                        <w:numPr>
                          <w:ilvl w:val="0"/>
                          <w:numId w:val="14"/>
                        </w:numPr>
                      </w:pPr>
                      <w:proofErr w:type="gramStart"/>
                      <w:r>
                        <w:t>Specifically</w:t>
                      </w:r>
                      <w:proofErr w:type="gramEnd"/>
                      <w:r>
                        <w:t xml:space="preserve"> what is the complaint?</w:t>
                      </w:r>
                    </w:p>
                    <w:p w14:paraId="0E1D7901" w14:textId="7821C1C5" w:rsidR="00427741" w:rsidRDefault="00427741" w:rsidP="00CF2712">
                      <w:pPr>
                        <w:pStyle w:val="ListParagraph"/>
                        <w:numPr>
                          <w:ilvl w:val="0"/>
                          <w:numId w:val="14"/>
                        </w:numPr>
                      </w:pPr>
                      <w:r>
                        <w:t>What would the complainant consider a good outcome for the issue?</w:t>
                      </w:r>
                    </w:p>
                  </w:txbxContent>
                </v:textbox>
              </v:shape>
            </w:pict>
          </mc:Fallback>
        </mc:AlternateContent>
      </w:r>
      <w:r w:rsidR="00C62B54" w:rsidRPr="00485AB6">
        <w:rPr>
          <w:rFonts w:ascii="Myanmar Text" w:hAnsi="Myanmar Text" w:cs="Myanmar Text"/>
        </w:rPr>
        <w:br w:type="page"/>
      </w:r>
    </w:p>
    <w:p w14:paraId="0E5C3C6E" w14:textId="77777777" w:rsidR="00DA214C" w:rsidRPr="00485AB6" w:rsidRDefault="00DA214C" w:rsidP="00485AB6">
      <w:pPr>
        <w:pStyle w:val="Heading1"/>
        <w:shd w:val="clear" w:color="auto" w:fill="C00000"/>
        <w:rPr>
          <w:rFonts w:ascii="Myanmar Text" w:hAnsi="Myanmar Text" w:cs="Myanmar Text"/>
          <w:sz w:val="24"/>
          <w:szCs w:val="24"/>
        </w:rPr>
      </w:pPr>
      <w:bookmarkStart w:id="3" w:name="_Toc514756795"/>
      <w:r w:rsidRPr="00485AB6">
        <w:rPr>
          <w:rFonts w:ascii="Myanmar Text" w:hAnsi="Myanmar Text" w:cs="Myanmar Text"/>
          <w:sz w:val="24"/>
          <w:szCs w:val="24"/>
        </w:rPr>
        <w:lastRenderedPageBreak/>
        <w:t>Section 1 – Roles and Responsibilities</w:t>
      </w:r>
      <w:bookmarkEnd w:id="3"/>
      <w:r w:rsidRPr="00485AB6">
        <w:rPr>
          <w:rFonts w:ascii="Myanmar Text" w:hAnsi="Myanmar Text" w:cs="Myanmar Text"/>
          <w:sz w:val="24"/>
          <w:szCs w:val="24"/>
        </w:rPr>
        <w:t xml:space="preserve"> </w:t>
      </w:r>
    </w:p>
    <w:p w14:paraId="25C9CB1B" w14:textId="77777777" w:rsidR="00C62B54" w:rsidRPr="00485AB6" w:rsidRDefault="00C62B54" w:rsidP="00DA214C">
      <w:pPr>
        <w:jc w:val="both"/>
        <w:outlineLvl w:val="0"/>
        <w:rPr>
          <w:rFonts w:ascii="Myanmar Text" w:hAnsi="Myanmar Text" w:cs="Myanmar Text"/>
          <w:b/>
        </w:rPr>
      </w:pPr>
    </w:p>
    <w:p w14:paraId="0386F73F" w14:textId="3FF7CCC8" w:rsidR="00DA214C" w:rsidRPr="00485AB6" w:rsidRDefault="00DA214C" w:rsidP="00CF2712">
      <w:pPr>
        <w:pStyle w:val="BodyTextIndent2"/>
        <w:numPr>
          <w:ilvl w:val="0"/>
          <w:numId w:val="23"/>
        </w:numPr>
        <w:jc w:val="both"/>
        <w:rPr>
          <w:rFonts w:ascii="Myanmar Text" w:hAnsi="Myanmar Text" w:cs="Myanmar Text"/>
          <w:szCs w:val="24"/>
        </w:rPr>
      </w:pPr>
      <w:r w:rsidRPr="00485AB6">
        <w:rPr>
          <w:rFonts w:ascii="Myanmar Text" w:hAnsi="Myanmar Text" w:cs="Myanmar Text"/>
          <w:szCs w:val="24"/>
        </w:rPr>
        <w:t>Every well governed and well managed school will from time to time have to deal with complaints from parents, school neighbours and others.  Teachers and governors will know that most parental concerns and complaints are resolved informally by school staff.  Relatively few complaints lead to a formal process, but where they do, the governing board must ensure that proper procedures</w:t>
      </w:r>
      <w:r w:rsidR="00C62B54" w:rsidRPr="00485AB6">
        <w:rPr>
          <w:rFonts w:ascii="Myanmar Text" w:hAnsi="Myanmar Text" w:cs="Myanmar Text"/>
          <w:szCs w:val="24"/>
        </w:rPr>
        <w:t xml:space="preserve"> are in place, are publicised, </w:t>
      </w:r>
      <w:r w:rsidRPr="00485AB6">
        <w:rPr>
          <w:rFonts w:ascii="Myanmar Text" w:hAnsi="Myanmar Text" w:cs="Myanmar Text"/>
          <w:szCs w:val="24"/>
        </w:rPr>
        <w:t xml:space="preserve">understood and followed. </w:t>
      </w:r>
    </w:p>
    <w:p w14:paraId="6BC7D099" w14:textId="77777777" w:rsidR="00DA214C" w:rsidRPr="00485AB6" w:rsidRDefault="00DA214C" w:rsidP="00665573">
      <w:pPr>
        <w:pStyle w:val="BodyTextIndent2"/>
        <w:ind w:left="0" w:firstLine="0"/>
        <w:jc w:val="both"/>
        <w:rPr>
          <w:rFonts w:ascii="Myanmar Text" w:hAnsi="Myanmar Text" w:cs="Myanmar Text"/>
          <w:szCs w:val="24"/>
        </w:rPr>
      </w:pPr>
    </w:p>
    <w:p w14:paraId="6B9A7DEF" w14:textId="2A1D35D0" w:rsidR="00DA214C" w:rsidRPr="00485AB6" w:rsidRDefault="00485AB6" w:rsidP="00CF2712">
      <w:pPr>
        <w:pStyle w:val="BodyTextIndent2"/>
        <w:numPr>
          <w:ilvl w:val="0"/>
          <w:numId w:val="23"/>
        </w:numPr>
        <w:jc w:val="both"/>
        <w:rPr>
          <w:rFonts w:ascii="Myanmar Text" w:hAnsi="Myanmar Text" w:cs="Myanmar Text"/>
          <w:bCs/>
          <w:szCs w:val="24"/>
        </w:rPr>
      </w:pPr>
      <w:r w:rsidRPr="00485AB6">
        <w:rPr>
          <w:rFonts w:ascii="Myanmar Text" w:hAnsi="Myanmar Text" w:cs="Myanmar Text"/>
          <w:lang w:val="en"/>
        </w:rPr>
        <w:t xml:space="preserve">All academies must have a complaints procedure. This must meet the standards set out in the </w:t>
      </w:r>
      <w:hyperlink r:id="rId18" w:history="1">
        <w:r w:rsidRPr="00485AB6">
          <w:rPr>
            <w:rStyle w:val="Hyperlink"/>
            <w:rFonts w:ascii="Myanmar Text" w:eastAsiaTheme="minorHAnsi" w:hAnsi="Myanmar Text" w:cs="Myanmar Text"/>
            <w:lang w:val="en"/>
          </w:rPr>
          <w:t>Education (Independent School Standards (England) Regulations 2014</w:t>
        </w:r>
      </w:hyperlink>
      <w:r w:rsidRPr="00485AB6">
        <w:rPr>
          <w:rFonts w:ascii="Myanmar Text" w:hAnsi="Myanmar Text" w:cs="Myanmar Text"/>
          <w:lang w:val="en"/>
        </w:rPr>
        <w:t xml:space="preserve"> Schedule 1, Part 7.</w:t>
      </w:r>
      <w:r w:rsidR="00DA214C" w:rsidRPr="00485AB6">
        <w:rPr>
          <w:rFonts w:ascii="Myanmar Text" w:hAnsi="Myanmar Text" w:cs="Myanmar Text"/>
          <w:bCs/>
          <w:szCs w:val="24"/>
        </w:rPr>
        <w:t xml:space="preserve"> to deal with complaints relating to the school and to any community facilities or services that the school provides. </w:t>
      </w:r>
    </w:p>
    <w:p w14:paraId="20DE1983" w14:textId="77777777" w:rsidR="00DA214C" w:rsidRPr="00485AB6" w:rsidRDefault="00DA214C" w:rsidP="00665573">
      <w:pPr>
        <w:pStyle w:val="BodyTextIndent2"/>
        <w:ind w:left="0" w:firstLine="0"/>
        <w:jc w:val="both"/>
        <w:rPr>
          <w:rFonts w:ascii="Myanmar Text" w:hAnsi="Myanmar Text" w:cs="Myanmar Text"/>
          <w:b/>
          <w:bCs/>
          <w:szCs w:val="24"/>
        </w:rPr>
      </w:pPr>
    </w:p>
    <w:p w14:paraId="7EBA3B75" w14:textId="77777777" w:rsidR="00DA214C" w:rsidRPr="00485AB6" w:rsidRDefault="00DA214C" w:rsidP="00665573">
      <w:pPr>
        <w:pStyle w:val="BodyTextIndent2"/>
        <w:ind w:firstLine="0"/>
        <w:jc w:val="both"/>
        <w:rPr>
          <w:rFonts w:ascii="Myanmar Text" w:hAnsi="Myanmar Text" w:cs="Myanmar Text"/>
          <w:b/>
          <w:bCs/>
          <w:szCs w:val="24"/>
        </w:rPr>
      </w:pPr>
      <w:r w:rsidRPr="00485AB6">
        <w:rPr>
          <w:rFonts w:ascii="Myanmar Text" w:hAnsi="Myanmar Text" w:cs="Myanmar Text"/>
          <w:b/>
          <w:bCs/>
          <w:szCs w:val="24"/>
        </w:rPr>
        <w:t>Key responsibilities</w:t>
      </w:r>
    </w:p>
    <w:p w14:paraId="4987E2CD" w14:textId="77777777" w:rsidR="00DA214C" w:rsidRPr="00485AB6" w:rsidRDefault="00DA214C" w:rsidP="00665573">
      <w:pPr>
        <w:pStyle w:val="BodyTextIndent2"/>
        <w:ind w:left="0" w:firstLine="0"/>
        <w:jc w:val="both"/>
        <w:rPr>
          <w:rFonts w:ascii="Myanmar Text" w:hAnsi="Myanmar Text" w:cs="Myanmar Text"/>
          <w:bCs/>
          <w:szCs w:val="24"/>
        </w:rPr>
      </w:pPr>
    </w:p>
    <w:p w14:paraId="7D14B081" w14:textId="1AC87861" w:rsidR="00DA214C" w:rsidRPr="00485AB6" w:rsidRDefault="00DA214C" w:rsidP="00CF2712">
      <w:pPr>
        <w:pStyle w:val="BodyTextIndent2"/>
        <w:numPr>
          <w:ilvl w:val="0"/>
          <w:numId w:val="24"/>
        </w:numPr>
        <w:jc w:val="both"/>
        <w:rPr>
          <w:rFonts w:ascii="Myanmar Text" w:hAnsi="Myanmar Text" w:cs="Myanmar Text"/>
          <w:bCs/>
          <w:szCs w:val="24"/>
        </w:rPr>
      </w:pPr>
      <w:r w:rsidRPr="00485AB6">
        <w:rPr>
          <w:rFonts w:ascii="Myanmar Text" w:hAnsi="Myanmar Text" w:cs="Myanmar Text"/>
          <w:bCs/>
          <w:szCs w:val="24"/>
        </w:rPr>
        <w:t xml:space="preserve">The </w:t>
      </w:r>
      <w:r w:rsidR="006433EC" w:rsidRPr="00485AB6">
        <w:rPr>
          <w:rFonts w:ascii="Myanmar Text" w:hAnsi="Myanmar Text" w:cs="Myanmar Text"/>
          <w:b/>
          <w:bCs/>
          <w:szCs w:val="24"/>
        </w:rPr>
        <w:t>Head teacher</w:t>
      </w:r>
      <w:r w:rsidRPr="00485AB6">
        <w:rPr>
          <w:rFonts w:ascii="Myanmar Text" w:hAnsi="Myanmar Text" w:cs="Myanmar Text"/>
          <w:bCs/>
          <w:szCs w:val="24"/>
        </w:rPr>
        <w:t xml:space="preserve"> is responsible for making operational decisions on a daily basis </w:t>
      </w:r>
      <w:r w:rsidRPr="00485AB6">
        <w:rPr>
          <w:rFonts w:ascii="Myanmar Text" w:hAnsi="Myanmar Text" w:cs="Myanmar Text"/>
          <w:bCs/>
          <w:szCs w:val="24"/>
        </w:rPr>
        <w:tab/>
        <w:t xml:space="preserve">about the school’s internal management and organisation.  The school should make it clear that parents and others should direct concerns or complaints to the </w:t>
      </w:r>
      <w:r w:rsidR="006433EC" w:rsidRPr="00485AB6">
        <w:rPr>
          <w:rFonts w:ascii="Myanmar Text" w:hAnsi="Myanmar Text" w:cs="Myanmar Text"/>
          <w:bCs/>
          <w:szCs w:val="24"/>
        </w:rPr>
        <w:t>Head teacher</w:t>
      </w:r>
      <w:r w:rsidRPr="00485AB6">
        <w:rPr>
          <w:rFonts w:ascii="Myanmar Text" w:hAnsi="Myanmar Text" w:cs="Myanmar Text"/>
          <w:bCs/>
          <w:szCs w:val="24"/>
        </w:rPr>
        <w:t xml:space="preserve"> in most circumstances.</w:t>
      </w:r>
    </w:p>
    <w:p w14:paraId="1DC4437F" w14:textId="77777777" w:rsidR="00DA214C" w:rsidRPr="00485AB6" w:rsidRDefault="00DA214C" w:rsidP="00665573">
      <w:pPr>
        <w:pStyle w:val="BodyTextIndent2"/>
        <w:ind w:left="0" w:firstLine="0"/>
        <w:jc w:val="both"/>
        <w:rPr>
          <w:rFonts w:ascii="Myanmar Text" w:hAnsi="Myanmar Text" w:cs="Myanmar Text"/>
          <w:bCs/>
          <w:szCs w:val="24"/>
        </w:rPr>
      </w:pPr>
    </w:p>
    <w:p w14:paraId="0D5E11B7" w14:textId="3DA62775" w:rsidR="00DA214C" w:rsidRPr="00485AB6" w:rsidRDefault="00DA214C" w:rsidP="00CF2712">
      <w:pPr>
        <w:pStyle w:val="BodyTextIndent2"/>
        <w:numPr>
          <w:ilvl w:val="0"/>
          <w:numId w:val="24"/>
        </w:numPr>
        <w:jc w:val="both"/>
        <w:rPr>
          <w:rFonts w:ascii="Myanmar Text" w:hAnsi="Myanmar Text" w:cs="Myanmar Text"/>
          <w:bCs/>
          <w:szCs w:val="24"/>
        </w:rPr>
      </w:pPr>
      <w:r w:rsidRPr="00485AB6">
        <w:rPr>
          <w:rFonts w:ascii="Myanmar Text" w:hAnsi="Myanmar Text" w:cs="Myanmar Text"/>
          <w:bCs/>
          <w:szCs w:val="24"/>
        </w:rPr>
        <w:t xml:space="preserve">The </w:t>
      </w:r>
      <w:r w:rsidR="00485AB6">
        <w:rPr>
          <w:rFonts w:ascii="Myanmar Text" w:hAnsi="Myanmar Text" w:cs="Myanmar Text"/>
          <w:b/>
          <w:bCs/>
          <w:szCs w:val="24"/>
        </w:rPr>
        <w:t xml:space="preserve">Houlton CofE Multi Academy Trust, </w:t>
      </w:r>
      <w:r w:rsidR="00485AB6" w:rsidRPr="00485AB6">
        <w:rPr>
          <w:rFonts w:ascii="Myanmar Text" w:hAnsi="Myanmar Text" w:cs="Myanmar Text"/>
          <w:bCs/>
          <w:szCs w:val="24"/>
        </w:rPr>
        <w:t>through its members and Directors</w:t>
      </w:r>
      <w:r w:rsidR="00485AB6">
        <w:rPr>
          <w:rFonts w:ascii="Myanmar Text" w:hAnsi="Myanmar Text" w:cs="Myanmar Text"/>
          <w:bCs/>
          <w:szCs w:val="24"/>
        </w:rPr>
        <w:t xml:space="preserve"> (</w:t>
      </w:r>
      <w:r w:rsidR="00ED0277">
        <w:rPr>
          <w:rFonts w:ascii="Myanmar Text" w:hAnsi="Myanmar Text" w:cs="Myanmar Text"/>
          <w:bCs/>
          <w:szCs w:val="24"/>
        </w:rPr>
        <w:t>with delegated authority to the local Governing body</w:t>
      </w:r>
      <w:r w:rsidR="00485AB6">
        <w:rPr>
          <w:rFonts w:ascii="Myanmar Text" w:hAnsi="Myanmar Text" w:cs="Myanmar Text"/>
          <w:bCs/>
          <w:szCs w:val="24"/>
        </w:rPr>
        <w:t>) have</w:t>
      </w:r>
      <w:r w:rsidRPr="00485AB6">
        <w:rPr>
          <w:rFonts w:ascii="Myanmar Text" w:hAnsi="Myanmar Text" w:cs="Myanmar Text"/>
          <w:bCs/>
          <w:szCs w:val="24"/>
        </w:rPr>
        <w:t xml:space="preserve"> overall responsibility for the school and for ensuring that all pupils receive an appropriate and high standard of education.  Given </w:t>
      </w:r>
      <w:r w:rsidR="00485AB6">
        <w:rPr>
          <w:rFonts w:ascii="Myanmar Text" w:hAnsi="Myanmar Text" w:cs="Myanmar Text"/>
          <w:bCs/>
          <w:szCs w:val="24"/>
        </w:rPr>
        <w:t>our school site is a place</w:t>
      </w:r>
      <w:r w:rsidRPr="00485AB6">
        <w:rPr>
          <w:rFonts w:ascii="Myanmar Text" w:hAnsi="Myanmar Text" w:cs="Myanmar Text"/>
          <w:bCs/>
          <w:szCs w:val="24"/>
        </w:rPr>
        <w:t xml:space="preserve"> of service provision, it </w:t>
      </w:r>
      <w:r w:rsidR="00485AB6">
        <w:rPr>
          <w:rFonts w:ascii="Myanmar Text" w:hAnsi="Myanmar Text" w:cs="Myanmar Text"/>
          <w:bCs/>
          <w:szCs w:val="24"/>
        </w:rPr>
        <w:t>is important that the Trust ensures that any third-</w:t>
      </w:r>
      <w:r w:rsidRPr="00485AB6">
        <w:rPr>
          <w:rFonts w:ascii="Myanmar Text" w:hAnsi="Myanmar Text" w:cs="Myanmar Text"/>
          <w:bCs/>
          <w:szCs w:val="24"/>
        </w:rPr>
        <w:t>party providers offering co</w:t>
      </w:r>
      <w:r w:rsidR="00485AB6">
        <w:rPr>
          <w:rFonts w:ascii="Myanmar Text" w:hAnsi="Myanmar Text" w:cs="Myanmar Text"/>
          <w:bCs/>
          <w:szCs w:val="24"/>
        </w:rPr>
        <w:t xml:space="preserve">mmunity facilities or services </w:t>
      </w:r>
      <w:r w:rsidRPr="00485AB6">
        <w:rPr>
          <w:rFonts w:ascii="Myanmar Text" w:hAnsi="Myanmar Text" w:cs="Myanmar Text"/>
          <w:bCs/>
          <w:szCs w:val="24"/>
        </w:rPr>
        <w:t xml:space="preserve">through the school premises have their own complaints procedure in place.  </w:t>
      </w:r>
    </w:p>
    <w:p w14:paraId="6CDA6442" w14:textId="77777777" w:rsidR="00DA214C" w:rsidRPr="00485AB6" w:rsidRDefault="00DA214C" w:rsidP="00665573">
      <w:pPr>
        <w:pStyle w:val="BodyTextIndent2"/>
        <w:ind w:left="0" w:firstLine="0"/>
        <w:jc w:val="both"/>
        <w:rPr>
          <w:rFonts w:ascii="Myanmar Text" w:hAnsi="Myanmar Text" w:cs="Myanmar Text"/>
          <w:bCs/>
          <w:szCs w:val="24"/>
        </w:rPr>
      </w:pPr>
    </w:p>
    <w:p w14:paraId="11451C75" w14:textId="4C84E829" w:rsidR="00DA214C" w:rsidRPr="00485AB6" w:rsidRDefault="00665573" w:rsidP="00CF2712">
      <w:pPr>
        <w:pStyle w:val="BodyTextIndent2"/>
        <w:numPr>
          <w:ilvl w:val="0"/>
          <w:numId w:val="24"/>
        </w:numPr>
        <w:jc w:val="both"/>
        <w:rPr>
          <w:rFonts w:ascii="Myanmar Text" w:hAnsi="Myanmar Text" w:cs="Myanmar Text"/>
          <w:bCs/>
          <w:szCs w:val="24"/>
        </w:rPr>
      </w:pPr>
      <w:r>
        <w:rPr>
          <w:rFonts w:ascii="Myanmar Text" w:hAnsi="Myanmar Text" w:cs="Myanmar Text"/>
          <w:bCs/>
          <w:szCs w:val="24"/>
        </w:rPr>
        <w:t>T</w:t>
      </w:r>
      <w:r w:rsidR="00DA214C" w:rsidRPr="00485AB6">
        <w:rPr>
          <w:rFonts w:ascii="Myanmar Text" w:hAnsi="Myanmar Text" w:cs="Myanmar Text"/>
          <w:bCs/>
          <w:szCs w:val="24"/>
        </w:rPr>
        <w:t xml:space="preserve">here are regulations that prescribe the role of governors in dealing with complaints.  In general, the need to maintain a strategic overview, rather than a day-to-day operational involvement, is paramount, as is the need to provide an </w:t>
      </w:r>
      <w:r w:rsidR="00DA214C" w:rsidRPr="00485AB6">
        <w:rPr>
          <w:rFonts w:ascii="Myanmar Text" w:hAnsi="Myanmar Text" w:cs="Myanmar Text"/>
          <w:bCs/>
          <w:szCs w:val="24"/>
        </w:rPr>
        <w:lastRenderedPageBreak/>
        <w:t xml:space="preserve">objective approach in the interest of the whole school community, i.e. parents as well as staff.      </w:t>
      </w:r>
    </w:p>
    <w:p w14:paraId="23617E4F" w14:textId="77777777" w:rsidR="00DA214C" w:rsidRPr="00485AB6" w:rsidRDefault="00DA214C" w:rsidP="00665573">
      <w:pPr>
        <w:pStyle w:val="BodyTextIndent2"/>
        <w:ind w:left="0" w:firstLine="0"/>
        <w:jc w:val="both"/>
        <w:rPr>
          <w:rFonts w:ascii="Myanmar Text" w:hAnsi="Myanmar Text" w:cs="Myanmar Text"/>
          <w:szCs w:val="24"/>
        </w:rPr>
      </w:pPr>
    </w:p>
    <w:p w14:paraId="6E377350" w14:textId="30967EFC" w:rsidR="00DA214C" w:rsidRPr="00485AB6" w:rsidRDefault="00DA214C" w:rsidP="00CF2712">
      <w:pPr>
        <w:pStyle w:val="BodyTextIndent2"/>
        <w:numPr>
          <w:ilvl w:val="0"/>
          <w:numId w:val="24"/>
        </w:numPr>
        <w:jc w:val="both"/>
        <w:rPr>
          <w:rFonts w:ascii="Myanmar Text" w:hAnsi="Myanmar Text" w:cs="Myanmar Text"/>
          <w:szCs w:val="24"/>
        </w:rPr>
      </w:pPr>
      <w:r w:rsidRPr="00485AB6">
        <w:rPr>
          <w:rFonts w:ascii="Myanmar Text" w:hAnsi="Myanmar Text" w:cs="Myanmar Text"/>
          <w:b/>
          <w:szCs w:val="24"/>
        </w:rPr>
        <w:t xml:space="preserve">Parent and Staff </w:t>
      </w:r>
      <w:r w:rsidR="00D056D3" w:rsidRPr="00485AB6">
        <w:rPr>
          <w:rFonts w:ascii="Myanmar Text" w:hAnsi="Myanmar Text" w:cs="Myanmar Text"/>
          <w:b/>
          <w:szCs w:val="24"/>
        </w:rPr>
        <w:t>G</w:t>
      </w:r>
      <w:r w:rsidRPr="00485AB6">
        <w:rPr>
          <w:rFonts w:ascii="Myanmar Text" w:hAnsi="Myanmar Text" w:cs="Myanmar Text"/>
          <w:b/>
          <w:szCs w:val="24"/>
        </w:rPr>
        <w:t>overnors</w:t>
      </w:r>
      <w:r w:rsidRPr="00485AB6">
        <w:rPr>
          <w:rFonts w:ascii="Myanmar Text" w:hAnsi="Myanmar Text" w:cs="Myanmar Text"/>
          <w:szCs w:val="24"/>
        </w:rPr>
        <w:t xml:space="preserve"> in particular should not be drawn into the detail of specific complaints as this may prejudice their role in any further stages of the complaints procedure.  However, they can help to refer more general concerns about school policy to the </w:t>
      </w:r>
      <w:r w:rsidR="006433EC" w:rsidRPr="00485AB6">
        <w:rPr>
          <w:rFonts w:ascii="Myanmar Text" w:hAnsi="Myanmar Text" w:cs="Myanmar Text"/>
          <w:szCs w:val="24"/>
        </w:rPr>
        <w:t>Head teacher</w:t>
      </w:r>
      <w:r w:rsidRPr="00485AB6">
        <w:rPr>
          <w:rFonts w:ascii="Myanmar Text" w:hAnsi="Myanmar Text" w:cs="Myanmar Text"/>
          <w:szCs w:val="24"/>
        </w:rPr>
        <w:t xml:space="preserve"> and the governing board. </w:t>
      </w:r>
    </w:p>
    <w:p w14:paraId="604FC35D" w14:textId="77777777" w:rsidR="00DA214C" w:rsidRPr="00485AB6" w:rsidRDefault="00DA214C" w:rsidP="00665573">
      <w:pPr>
        <w:pStyle w:val="BodyTextIndent2"/>
        <w:ind w:left="0" w:firstLine="0"/>
        <w:jc w:val="both"/>
        <w:rPr>
          <w:rFonts w:ascii="Myanmar Text" w:hAnsi="Myanmar Text" w:cs="Myanmar Text"/>
          <w:szCs w:val="24"/>
        </w:rPr>
      </w:pPr>
    </w:p>
    <w:p w14:paraId="6F06B800" w14:textId="43866C5C" w:rsidR="00DA214C" w:rsidRPr="00485AB6" w:rsidRDefault="00DA214C" w:rsidP="00CF2712">
      <w:pPr>
        <w:pStyle w:val="BodyTextIndent2"/>
        <w:numPr>
          <w:ilvl w:val="0"/>
          <w:numId w:val="24"/>
        </w:numPr>
        <w:jc w:val="both"/>
        <w:rPr>
          <w:rFonts w:ascii="Myanmar Text" w:hAnsi="Myanmar Text" w:cs="Myanmar Text"/>
          <w:szCs w:val="24"/>
        </w:rPr>
      </w:pPr>
      <w:r w:rsidRPr="00485AB6">
        <w:rPr>
          <w:rFonts w:ascii="Myanmar Text" w:hAnsi="Myanmar Text" w:cs="Myanmar Text"/>
          <w:szCs w:val="24"/>
        </w:rPr>
        <w:t>Since the implementation of section 45 of the Education Act 2011, on 1 August 2012, the Local Authority (</w:t>
      </w:r>
      <w:r w:rsidRPr="00485AB6">
        <w:rPr>
          <w:rFonts w:ascii="Myanmar Text" w:hAnsi="Myanmar Text" w:cs="Myanmar Text"/>
          <w:b/>
          <w:szCs w:val="24"/>
        </w:rPr>
        <w:t>LA)</w:t>
      </w:r>
      <w:r w:rsidRPr="00485AB6">
        <w:rPr>
          <w:rFonts w:ascii="Myanmar Text" w:hAnsi="Myanmar Text" w:cs="Myanmar Text"/>
          <w:szCs w:val="24"/>
        </w:rPr>
        <w:t xml:space="preserve"> no longer has any power or duty to intervene in school complaints.   </w:t>
      </w:r>
    </w:p>
    <w:p w14:paraId="6FCDC372" w14:textId="77777777" w:rsidR="00DA214C" w:rsidRPr="00485AB6" w:rsidRDefault="00DA214C" w:rsidP="00665573">
      <w:pPr>
        <w:pStyle w:val="BodyTextIndent2"/>
        <w:ind w:left="0" w:firstLine="0"/>
        <w:jc w:val="both"/>
        <w:rPr>
          <w:rFonts w:ascii="Myanmar Text" w:hAnsi="Myanmar Text" w:cs="Myanmar Text"/>
          <w:szCs w:val="24"/>
        </w:rPr>
      </w:pPr>
    </w:p>
    <w:p w14:paraId="43CFD889" w14:textId="65386DDA" w:rsidR="00DA214C" w:rsidRPr="00485AB6" w:rsidRDefault="00DA214C" w:rsidP="00CF2712">
      <w:pPr>
        <w:pStyle w:val="BodyTextIndent2"/>
        <w:numPr>
          <w:ilvl w:val="0"/>
          <w:numId w:val="24"/>
        </w:numPr>
        <w:jc w:val="both"/>
        <w:rPr>
          <w:rFonts w:ascii="Myanmar Text" w:hAnsi="Myanmar Text" w:cs="Myanmar Text"/>
          <w:szCs w:val="24"/>
        </w:rPr>
      </w:pPr>
      <w:r w:rsidRPr="00485AB6">
        <w:rPr>
          <w:rFonts w:ascii="Myanmar Text" w:hAnsi="Myanmar Text" w:cs="Myanmar Text"/>
          <w:szCs w:val="24"/>
        </w:rPr>
        <w:t xml:space="preserve">Parents and other complainants will be advised that if they contact the LA, they will be referred back to the school and all details will be recorded and passed on to the </w:t>
      </w:r>
      <w:r w:rsidR="006433EC" w:rsidRPr="00485AB6">
        <w:rPr>
          <w:rFonts w:ascii="Myanmar Text" w:hAnsi="Myanmar Text" w:cs="Myanmar Text"/>
          <w:szCs w:val="24"/>
        </w:rPr>
        <w:t>Head teacher</w:t>
      </w:r>
      <w:r w:rsidRPr="00485AB6">
        <w:rPr>
          <w:rFonts w:ascii="Myanmar Text" w:hAnsi="Myanmar Text" w:cs="Myanmar Text"/>
          <w:szCs w:val="24"/>
        </w:rPr>
        <w:t xml:space="preserve"> or </w:t>
      </w:r>
      <w:r w:rsidR="003942C5" w:rsidRPr="00485AB6">
        <w:rPr>
          <w:rFonts w:ascii="Myanmar Text" w:hAnsi="Myanmar Text" w:cs="Myanmar Text"/>
          <w:szCs w:val="24"/>
        </w:rPr>
        <w:t>C</w:t>
      </w:r>
      <w:r w:rsidRPr="00485AB6">
        <w:rPr>
          <w:rFonts w:ascii="Myanmar Text" w:hAnsi="Myanmar Text" w:cs="Myanmar Text"/>
          <w:szCs w:val="24"/>
        </w:rPr>
        <w:t>hair of governors.</w:t>
      </w:r>
    </w:p>
    <w:p w14:paraId="17B2DDCF" w14:textId="77777777" w:rsidR="00DA214C" w:rsidRPr="00485AB6" w:rsidRDefault="00DA214C" w:rsidP="00665573">
      <w:pPr>
        <w:pStyle w:val="BodyTextIndent2"/>
        <w:ind w:left="0" w:firstLine="0"/>
        <w:jc w:val="both"/>
        <w:rPr>
          <w:rFonts w:ascii="Myanmar Text" w:hAnsi="Myanmar Text" w:cs="Myanmar Text"/>
          <w:szCs w:val="24"/>
        </w:rPr>
      </w:pPr>
    </w:p>
    <w:p w14:paraId="43F4001A" w14:textId="6A20BC93" w:rsidR="00DA214C" w:rsidRPr="00485AB6" w:rsidRDefault="0071409A" w:rsidP="00CF2712">
      <w:pPr>
        <w:pStyle w:val="BodyTextIndent2"/>
        <w:numPr>
          <w:ilvl w:val="0"/>
          <w:numId w:val="24"/>
        </w:numPr>
        <w:jc w:val="both"/>
        <w:rPr>
          <w:rFonts w:ascii="Myanmar Text" w:hAnsi="Myanmar Text" w:cs="Myanmar Text"/>
          <w:szCs w:val="24"/>
        </w:rPr>
      </w:pPr>
      <w:r>
        <w:rPr>
          <w:rFonts w:ascii="Myanmar Text" w:hAnsi="Myanmar Text" w:cs="Myanmar Text"/>
          <w:szCs w:val="24"/>
        </w:rPr>
        <w:t xml:space="preserve">St Gabriel’s CofE Academy can make paid use of </w:t>
      </w:r>
      <w:r w:rsidR="00DA214C" w:rsidRPr="00485AB6">
        <w:rPr>
          <w:rFonts w:ascii="Myanmar Text" w:hAnsi="Myanmar Text" w:cs="Myanmar Text"/>
          <w:szCs w:val="24"/>
        </w:rPr>
        <w:t>Governor Service</w:t>
      </w:r>
      <w:r w:rsidR="0060715D" w:rsidRPr="00485AB6">
        <w:rPr>
          <w:rFonts w:ascii="Myanmar Text" w:hAnsi="Myanmar Text" w:cs="Myanmar Text"/>
          <w:szCs w:val="24"/>
        </w:rPr>
        <w:t>s</w:t>
      </w:r>
      <w:r w:rsidR="00DA214C" w:rsidRPr="00485AB6">
        <w:rPr>
          <w:rFonts w:ascii="Myanmar Text" w:hAnsi="Myanmar Text" w:cs="Myanmar Text"/>
          <w:szCs w:val="24"/>
        </w:rPr>
        <w:t xml:space="preserve"> </w:t>
      </w:r>
      <w:r>
        <w:rPr>
          <w:rFonts w:ascii="Myanmar Text" w:hAnsi="Myanmar Text" w:cs="Myanmar Text"/>
          <w:szCs w:val="24"/>
        </w:rPr>
        <w:t>to</w:t>
      </w:r>
      <w:r w:rsidR="00DA214C" w:rsidRPr="00485AB6">
        <w:rPr>
          <w:rFonts w:ascii="Myanmar Text" w:hAnsi="Myanmar Text" w:cs="Myanmar Text"/>
          <w:szCs w:val="24"/>
        </w:rPr>
        <w:t xml:space="preserve"> provide advice, guid</w:t>
      </w:r>
      <w:r>
        <w:rPr>
          <w:rFonts w:ascii="Myanmar Text" w:hAnsi="Myanmar Text" w:cs="Myanmar Text"/>
          <w:szCs w:val="24"/>
        </w:rPr>
        <w:t xml:space="preserve">ance and support to Governors as well as any other service, legal advice or Clerk to </w:t>
      </w:r>
      <w:proofErr w:type="gramStart"/>
      <w:r>
        <w:rPr>
          <w:rFonts w:ascii="Myanmar Text" w:hAnsi="Myanmar Text" w:cs="Myanmar Text"/>
          <w:szCs w:val="24"/>
        </w:rPr>
        <w:t>governors</w:t>
      </w:r>
      <w:proofErr w:type="gramEnd"/>
      <w:r>
        <w:rPr>
          <w:rFonts w:ascii="Myanmar Text" w:hAnsi="Myanmar Text" w:cs="Myanmar Text"/>
          <w:szCs w:val="24"/>
        </w:rPr>
        <w:t xml:space="preserve"> advice when</w:t>
      </w:r>
      <w:r w:rsidR="00DA214C" w:rsidRPr="00485AB6">
        <w:rPr>
          <w:rFonts w:ascii="Myanmar Text" w:hAnsi="Myanmar Text" w:cs="Myanmar Text"/>
          <w:szCs w:val="24"/>
        </w:rPr>
        <w:t xml:space="preserve"> dealing with complaints at any stage.</w:t>
      </w:r>
    </w:p>
    <w:p w14:paraId="02B4BE3D" w14:textId="77777777" w:rsidR="00DA214C" w:rsidRPr="00485AB6" w:rsidRDefault="00DA214C" w:rsidP="00665573">
      <w:pPr>
        <w:ind w:left="426"/>
        <w:jc w:val="both"/>
        <w:rPr>
          <w:rFonts w:ascii="Myanmar Text" w:hAnsi="Myanmar Text" w:cs="Myanmar Text"/>
        </w:rPr>
      </w:pPr>
    </w:p>
    <w:p w14:paraId="6AF2E700" w14:textId="2A0C5F43" w:rsidR="00DA214C" w:rsidRPr="00485AB6" w:rsidRDefault="00DA214C" w:rsidP="00665573">
      <w:pPr>
        <w:pStyle w:val="BodyTextIndent2"/>
        <w:tabs>
          <w:tab w:val="left" w:pos="1134"/>
        </w:tabs>
        <w:ind w:firstLine="0"/>
        <w:jc w:val="both"/>
        <w:rPr>
          <w:rFonts w:ascii="Myanmar Text" w:hAnsi="Myanmar Text" w:cs="Myanmar Text"/>
          <w:b/>
          <w:bCs/>
          <w:szCs w:val="24"/>
        </w:rPr>
      </w:pPr>
      <w:r w:rsidRPr="00485AB6">
        <w:rPr>
          <w:rFonts w:ascii="Myanmar Text" w:hAnsi="Myanmar Text" w:cs="Myanmar Text"/>
          <w:b/>
          <w:bCs/>
          <w:szCs w:val="24"/>
        </w:rPr>
        <w:t>Who can complain?</w:t>
      </w:r>
    </w:p>
    <w:p w14:paraId="0394D7BA" w14:textId="77777777" w:rsidR="00DA214C" w:rsidRPr="00485AB6" w:rsidRDefault="00DA214C" w:rsidP="00665573">
      <w:pPr>
        <w:pStyle w:val="BodyTextIndent2"/>
        <w:ind w:left="-6" w:firstLine="0"/>
        <w:jc w:val="both"/>
        <w:rPr>
          <w:rFonts w:ascii="Myanmar Text" w:hAnsi="Myanmar Text" w:cs="Myanmar Text"/>
          <w:bCs/>
          <w:szCs w:val="24"/>
        </w:rPr>
      </w:pPr>
    </w:p>
    <w:p w14:paraId="1B21896E" w14:textId="1C9967CD" w:rsidR="00DA214C" w:rsidRPr="00665573" w:rsidRDefault="00DA214C" w:rsidP="00665573">
      <w:pPr>
        <w:pStyle w:val="BodyTextIndent2"/>
        <w:jc w:val="both"/>
        <w:rPr>
          <w:rFonts w:ascii="Myanmar Text" w:hAnsi="Myanmar Text" w:cs="Myanmar Text"/>
          <w:bCs/>
          <w:szCs w:val="24"/>
        </w:rPr>
      </w:pPr>
      <w:r w:rsidRPr="00485AB6">
        <w:rPr>
          <w:rFonts w:ascii="Myanmar Text" w:hAnsi="Myanmar Text" w:cs="Myanmar Text"/>
          <w:szCs w:val="24"/>
        </w:rPr>
        <w:t>This procedure applies to complaints made by:</w:t>
      </w:r>
    </w:p>
    <w:p w14:paraId="70A1FB54" w14:textId="77777777" w:rsidR="00DA214C" w:rsidRPr="00665573" w:rsidRDefault="00DA214C" w:rsidP="00CF2712">
      <w:pPr>
        <w:pStyle w:val="ListParagraph"/>
        <w:numPr>
          <w:ilvl w:val="0"/>
          <w:numId w:val="28"/>
        </w:numPr>
        <w:tabs>
          <w:tab w:val="left" w:pos="1134"/>
        </w:tabs>
        <w:jc w:val="both"/>
        <w:rPr>
          <w:rFonts w:ascii="Myanmar Text" w:hAnsi="Myanmar Text" w:cs="Myanmar Text"/>
        </w:rPr>
      </w:pPr>
      <w:r w:rsidRPr="00665573">
        <w:rPr>
          <w:rFonts w:ascii="Myanmar Text" w:hAnsi="Myanmar Text" w:cs="Myanmar Text"/>
        </w:rPr>
        <w:t>parents of pupils currently or recently (within three months) at the school;</w:t>
      </w:r>
    </w:p>
    <w:p w14:paraId="1133C0DA" w14:textId="00467892" w:rsidR="00DA214C" w:rsidRPr="00665573" w:rsidRDefault="00DA214C" w:rsidP="00CF2712">
      <w:pPr>
        <w:pStyle w:val="ListParagraph"/>
        <w:numPr>
          <w:ilvl w:val="0"/>
          <w:numId w:val="28"/>
        </w:numPr>
        <w:tabs>
          <w:tab w:val="left" w:pos="709"/>
        </w:tabs>
        <w:jc w:val="both"/>
        <w:rPr>
          <w:rFonts w:ascii="Myanmar Text" w:hAnsi="Myanmar Text" w:cs="Myanmar Text"/>
        </w:rPr>
      </w:pPr>
      <w:r w:rsidRPr="00665573">
        <w:rPr>
          <w:rFonts w:ascii="Myanmar Text" w:hAnsi="Myanmar Text" w:cs="Myanmar Text"/>
        </w:rPr>
        <w:t>people who either have 'parental responsibility' for a pupil or who care for</w:t>
      </w:r>
      <w:r w:rsidR="00D056D3" w:rsidRPr="00665573">
        <w:rPr>
          <w:rFonts w:ascii="Myanmar Text" w:hAnsi="Myanmar Text" w:cs="Myanmar Text"/>
        </w:rPr>
        <w:t xml:space="preserve"> </w:t>
      </w:r>
      <w:r w:rsidRPr="00665573">
        <w:rPr>
          <w:rFonts w:ascii="Myanmar Text" w:hAnsi="Myanmar Text" w:cs="Myanmar Text"/>
        </w:rPr>
        <w:t>them, but are not the pupil's parents;</w:t>
      </w:r>
    </w:p>
    <w:p w14:paraId="097A1E13" w14:textId="77777777" w:rsidR="00DA214C" w:rsidRPr="00665573" w:rsidRDefault="00DA214C" w:rsidP="00CF2712">
      <w:pPr>
        <w:pStyle w:val="ListParagraph"/>
        <w:numPr>
          <w:ilvl w:val="0"/>
          <w:numId w:val="28"/>
        </w:numPr>
        <w:tabs>
          <w:tab w:val="left" w:pos="1134"/>
        </w:tabs>
        <w:spacing w:after="0"/>
        <w:jc w:val="both"/>
        <w:rPr>
          <w:rFonts w:ascii="Myanmar Text" w:hAnsi="Myanmar Text" w:cs="Myanmar Text"/>
        </w:rPr>
      </w:pPr>
      <w:r w:rsidRPr="00665573">
        <w:rPr>
          <w:rFonts w:ascii="Myanmar Text" w:hAnsi="Myanmar Text" w:cs="Myanmar Text"/>
        </w:rPr>
        <w:t>pupils aged 18 years or over; and</w:t>
      </w:r>
    </w:p>
    <w:p w14:paraId="2CE07F31" w14:textId="39B500EF" w:rsidR="00DA214C" w:rsidRPr="00485AB6" w:rsidRDefault="00DA214C" w:rsidP="00CF2712">
      <w:pPr>
        <w:pStyle w:val="BodyTextIndent2"/>
        <w:numPr>
          <w:ilvl w:val="0"/>
          <w:numId w:val="28"/>
        </w:numPr>
        <w:jc w:val="both"/>
        <w:rPr>
          <w:rFonts w:ascii="Myanmar Text" w:hAnsi="Myanmar Text" w:cs="Myanmar Text"/>
          <w:bCs/>
          <w:szCs w:val="24"/>
        </w:rPr>
      </w:pPr>
      <w:r w:rsidRPr="00485AB6">
        <w:rPr>
          <w:rFonts w:ascii="Myanmar Text" w:hAnsi="Myanmar Text" w:cs="Myanmar Text"/>
          <w:szCs w:val="24"/>
        </w:rPr>
        <w:t>third parties concerned about action (or lack of action) taken by schools.</w:t>
      </w:r>
    </w:p>
    <w:p w14:paraId="3B7C4ECC" w14:textId="77777777" w:rsidR="00DA214C" w:rsidRPr="00485AB6" w:rsidRDefault="00DA214C" w:rsidP="00665573">
      <w:pPr>
        <w:pStyle w:val="BodyTextIndent2"/>
        <w:ind w:left="0" w:firstLine="0"/>
        <w:jc w:val="both"/>
        <w:rPr>
          <w:rFonts w:ascii="Myanmar Text" w:hAnsi="Myanmar Text" w:cs="Myanmar Text"/>
          <w:bCs/>
          <w:szCs w:val="24"/>
        </w:rPr>
      </w:pPr>
    </w:p>
    <w:p w14:paraId="5B94E93B" w14:textId="77777777" w:rsidR="0071409A" w:rsidRPr="00665573" w:rsidRDefault="0071409A" w:rsidP="00CF2712">
      <w:pPr>
        <w:pStyle w:val="ListParagraph"/>
        <w:numPr>
          <w:ilvl w:val="0"/>
          <w:numId w:val="25"/>
        </w:numPr>
        <w:rPr>
          <w:rFonts w:ascii="Myanmar Text" w:eastAsia="Times New Roman" w:hAnsi="Myanmar Text" w:cs="Myanmar Text"/>
          <w:b/>
          <w:lang w:eastAsia="en-GB"/>
        </w:rPr>
      </w:pPr>
      <w:r w:rsidRPr="00665573">
        <w:rPr>
          <w:rFonts w:ascii="Myanmar Text" w:hAnsi="Myanmar Text" w:cs="Myanmar Text"/>
          <w:b/>
        </w:rPr>
        <w:br w:type="page"/>
      </w:r>
    </w:p>
    <w:p w14:paraId="7861C5CE" w14:textId="4229E076" w:rsidR="00DA214C" w:rsidRPr="00485AB6" w:rsidRDefault="00DA214C" w:rsidP="00665573">
      <w:pPr>
        <w:pStyle w:val="BodyTextIndent2"/>
        <w:ind w:firstLine="0"/>
        <w:jc w:val="both"/>
        <w:rPr>
          <w:rFonts w:ascii="Myanmar Text" w:hAnsi="Myanmar Text" w:cs="Myanmar Text"/>
          <w:b/>
          <w:szCs w:val="24"/>
        </w:rPr>
      </w:pPr>
      <w:r w:rsidRPr="00485AB6">
        <w:rPr>
          <w:rFonts w:ascii="Myanmar Text" w:hAnsi="Myanmar Text" w:cs="Myanmar Text"/>
          <w:b/>
          <w:szCs w:val="24"/>
        </w:rPr>
        <w:lastRenderedPageBreak/>
        <w:t xml:space="preserve">Types of complaints covered by the school complaints procedure </w:t>
      </w:r>
    </w:p>
    <w:p w14:paraId="59EE5E21" w14:textId="77777777" w:rsidR="00DA214C" w:rsidRPr="00485AB6" w:rsidRDefault="00DA214C" w:rsidP="00665573">
      <w:pPr>
        <w:pStyle w:val="BodyTextIndent2"/>
        <w:ind w:left="0" w:firstLine="0"/>
        <w:jc w:val="both"/>
        <w:rPr>
          <w:rFonts w:ascii="Myanmar Text" w:hAnsi="Myanmar Text" w:cs="Myanmar Text"/>
          <w:bCs/>
          <w:szCs w:val="24"/>
        </w:rPr>
      </w:pPr>
    </w:p>
    <w:p w14:paraId="289E0037" w14:textId="11A681AA" w:rsidR="00DA214C" w:rsidRPr="00485AB6" w:rsidRDefault="0071409A" w:rsidP="00665573">
      <w:pPr>
        <w:pStyle w:val="BodyTextIndent2"/>
        <w:ind w:firstLine="0"/>
        <w:jc w:val="both"/>
        <w:rPr>
          <w:rFonts w:ascii="Myanmar Text" w:hAnsi="Myanmar Text" w:cs="Myanmar Text"/>
          <w:bCs/>
          <w:szCs w:val="24"/>
        </w:rPr>
      </w:pPr>
      <w:r>
        <w:rPr>
          <w:rFonts w:ascii="Myanmar Text" w:hAnsi="Myanmar Text" w:cs="Myanmar Text"/>
          <w:bCs/>
          <w:szCs w:val="24"/>
        </w:rPr>
        <w:t>The following</w:t>
      </w:r>
      <w:r w:rsidR="00DA214C" w:rsidRPr="00485AB6">
        <w:rPr>
          <w:rFonts w:ascii="Myanmar Text" w:hAnsi="Myanmar Text" w:cs="Myanmar Text"/>
          <w:bCs/>
          <w:szCs w:val="24"/>
        </w:rPr>
        <w:t xml:space="preserve"> is a </w:t>
      </w:r>
      <w:r w:rsidR="00DA214C" w:rsidRPr="00485AB6">
        <w:rPr>
          <w:rFonts w:ascii="Myanmar Text" w:hAnsi="Myanmar Text" w:cs="Myanmar Text"/>
          <w:bCs/>
          <w:i/>
          <w:szCs w:val="24"/>
        </w:rPr>
        <w:t>good practice guide</w:t>
      </w:r>
      <w:r w:rsidR="00DA214C" w:rsidRPr="00485AB6">
        <w:rPr>
          <w:rFonts w:ascii="Myanmar Text" w:hAnsi="Myanmar Text" w:cs="Myanmar Text"/>
          <w:bCs/>
          <w:szCs w:val="24"/>
        </w:rPr>
        <w:t xml:space="preserve"> that will apply to most general complaints received by </w:t>
      </w:r>
      <w:r>
        <w:rPr>
          <w:rFonts w:ascii="Myanmar Text" w:hAnsi="Myanmar Text" w:cs="Myanmar Text"/>
          <w:bCs/>
          <w:szCs w:val="24"/>
        </w:rPr>
        <w:t>St Gabriel’s</w:t>
      </w:r>
      <w:r w:rsidR="00DA214C" w:rsidRPr="00485AB6">
        <w:rPr>
          <w:rFonts w:ascii="Myanmar Text" w:hAnsi="Myanmar Text" w:cs="Myanmar Text"/>
          <w:bCs/>
          <w:szCs w:val="24"/>
        </w:rPr>
        <w:t xml:space="preserve">.  The complaint could be about the way the school is run or about the way a school policy has been implemented.  Most will be about decisions that affect pupils at the school.   </w:t>
      </w:r>
    </w:p>
    <w:p w14:paraId="507B0ADB" w14:textId="61525841" w:rsidR="00DA214C" w:rsidRPr="00485AB6" w:rsidRDefault="00DA214C" w:rsidP="00665573">
      <w:pPr>
        <w:pStyle w:val="BodyTextIndent2"/>
        <w:ind w:left="1146" w:firstLine="0"/>
        <w:jc w:val="both"/>
        <w:rPr>
          <w:rFonts w:ascii="Myanmar Text" w:hAnsi="Myanmar Text" w:cs="Myanmar Text"/>
          <w:b/>
          <w:szCs w:val="24"/>
        </w:rPr>
      </w:pPr>
    </w:p>
    <w:p w14:paraId="1B5C5B56" w14:textId="77777777" w:rsidR="00DA214C" w:rsidRPr="00485AB6" w:rsidRDefault="00DA214C" w:rsidP="00665573">
      <w:pPr>
        <w:pStyle w:val="BodyTextIndent2"/>
        <w:ind w:firstLine="0"/>
        <w:jc w:val="both"/>
        <w:rPr>
          <w:rFonts w:ascii="Myanmar Text" w:hAnsi="Myanmar Text" w:cs="Myanmar Text"/>
          <w:b/>
          <w:szCs w:val="24"/>
        </w:rPr>
      </w:pPr>
      <w:r w:rsidRPr="00485AB6">
        <w:rPr>
          <w:rFonts w:ascii="Myanmar Text" w:hAnsi="Myanmar Text" w:cs="Myanmar Text"/>
          <w:b/>
          <w:szCs w:val="24"/>
        </w:rPr>
        <w:t>Types of complaints NOT covered by the school complaints procedure</w:t>
      </w:r>
    </w:p>
    <w:p w14:paraId="4128BBAC" w14:textId="77777777" w:rsidR="00DA214C" w:rsidRPr="00485AB6" w:rsidRDefault="00DA214C" w:rsidP="00665573">
      <w:pPr>
        <w:pStyle w:val="BodyTextIndent2"/>
        <w:ind w:left="426" w:firstLine="0"/>
        <w:jc w:val="both"/>
        <w:rPr>
          <w:rFonts w:ascii="Myanmar Text" w:hAnsi="Myanmar Text" w:cs="Myanmar Text"/>
          <w:bCs/>
          <w:szCs w:val="24"/>
        </w:rPr>
      </w:pPr>
    </w:p>
    <w:p w14:paraId="52B48F9F" w14:textId="6E88AE05" w:rsidR="00DA214C" w:rsidRPr="00485AB6" w:rsidRDefault="00DA214C" w:rsidP="00665573">
      <w:pPr>
        <w:pStyle w:val="BodyTextIndent2"/>
        <w:ind w:firstLine="0"/>
        <w:jc w:val="both"/>
        <w:rPr>
          <w:rFonts w:ascii="Myanmar Text" w:hAnsi="Myanmar Text" w:cs="Myanmar Text"/>
          <w:bCs/>
          <w:szCs w:val="24"/>
        </w:rPr>
      </w:pPr>
      <w:r w:rsidRPr="00485AB6">
        <w:rPr>
          <w:rFonts w:ascii="Myanmar Text" w:hAnsi="Myanmar Text" w:cs="Myanmar Text"/>
          <w:bCs/>
          <w:szCs w:val="24"/>
        </w:rPr>
        <w:t xml:space="preserve">It is </w:t>
      </w:r>
      <w:r w:rsidRPr="00485AB6">
        <w:rPr>
          <w:rFonts w:ascii="Myanmar Text" w:hAnsi="Myanmar Text" w:cs="Myanmar Text"/>
          <w:b/>
          <w:bCs/>
          <w:szCs w:val="24"/>
        </w:rPr>
        <w:t>not</w:t>
      </w:r>
      <w:r w:rsidRPr="00485AB6">
        <w:rPr>
          <w:rFonts w:ascii="Myanmar Text" w:hAnsi="Myanmar Text" w:cs="Myanmar Text"/>
          <w:bCs/>
          <w:szCs w:val="24"/>
        </w:rPr>
        <w:t xml:space="preserve"> intended to cover those matters for which there is a specific statutory   process to object, complain or appeal for example child abuse, staff </w:t>
      </w:r>
      <w:proofErr w:type="gramStart"/>
      <w:r w:rsidRPr="00485AB6">
        <w:rPr>
          <w:rFonts w:ascii="Myanmar Text" w:hAnsi="Myanmar Text" w:cs="Myanmar Text"/>
          <w:bCs/>
          <w:szCs w:val="24"/>
        </w:rPr>
        <w:t xml:space="preserve">discipline,   </w:t>
      </w:r>
      <w:proofErr w:type="gramEnd"/>
      <w:r w:rsidRPr="00485AB6">
        <w:rPr>
          <w:rFonts w:ascii="Myanmar Text" w:hAnsi="Myanmar Text" w:cs="Myanmar Text"/>
          <w:bCs/>
          <w:szCs w:val="24"/>
        </w:rPr>
        <w:t xml:space="preserve">              special needs assessments, school admissions or exclusions (Appendix </w:t>
      </w:r>
      <w:r w:rsidR="003942C5" w:rsidRPr="00485AB6">
        <w:rPr>
          <w:rFonts w:ascii="Myanmar Text" w:hAnsi="Myanmar Text" w:cs="Myanmar Text"/>
          <w:bCs/>
          <w:szCs w:val="24"/>
        </w:rPr>
        <w:t>4</w:t>
      </w:r>
      <w:r w:rsidRPr="00485AB6">
        <w:rPr>
          <w:rFonts w:ascii="Myanmar Text" w:hAnsi="Myanmar Text" w:cs="Myanmar Text"/>
          <w:bCs/>
          <w:szCs w:val="24"/>
        </w:rPr>
        <w:t xml:space="preserve"> lists the types of statutory processes and separate procedures that apply)</w:t>
      </w:r>
      <w:r w:rsidR="00D056D3" w:rsidRPr="00485AB6">
        <w:rPr>
          <w:rFonts w:ascii="Myanmar Text" w:hAnsi="Myanmar Text" w:cs="Myanmar Text"/>
          <w:bCs/>
          <w:szCs w:val="24"/>
        </w:rPr>
        <w:t>.</w:t>
      </w:r>
    </w:p>
    <w:p w14:paraId="73F6B44E" w14:textId="2F109765" w:rsidR="00DA214C" w:rsidRPr="00485AB6" w:rsidRDefault="00DA214C" w:rsidP="00665573">
      <w:pPr>
        <w:pStyle w:val="BodyTextIndent2"/>
        <w:ind w:left="7335" w:firstLine="0"/>
        <w:jc w:val="both"/>
        <w:rPr>
          <w:rFonts w:ascii="Myanmar Text" w:hAnsi="Myanmar Text" w:cs="Myanmar Text"/>
          <w:szCs w:val="24"/>
        </w:rPr>
      </w:pPr>
    </w:p>
    <w:p w14:paraId="5A70039A" w14:textId="53A540E2" w:rsidR="00DA214C" w:rsidRPr="00485AB6" w:rsidRDefault="00DA214C" w:rsidP="00665573">
      <w:pPr>
        <w:pStyle w:val="BodyTextIndent2"/>
        <w:ind w:firstLine="0"/>
        <w:rPr>
          <w:rFonts w:ascii="Myanmar Text" w:hAnsi="Myanmar Text" w:cs="Myanmar Text"/>
          <w:b/>
          <w:bCs/>
          <w:szCs w:val="24"/>
        </w:rPr>
      </w:pPr>
      <w:r w:rsidRPr="00485AB6">
        <w:rPr>
          <w:rFonts w:ascii="Myanmar Text" w:hAnsi="Myanmar Text" w:cs="Myanmar Text"/>
          <w:b/>
          <w:bCs/>
          <w:szCs w:val="24"/>
        </w:rPr>
        <w:t xml:space="preserve">What is the difference between a complaint and a formal </w:t>
      </w:r>
      <w:r w:rsidR="00D056D3" w:rsidRPr="00485AB6">
        <w:rPr>
          <w:rFonts w:ascii="Myanmar Text" w:hAnsi="Myanmar Text" w:cs="Myanmar Text"/>
          <w:b/>
          <w:bCs/>
          <w:szCs w:val="24"/>
        </w:rPr>
        <w:t xml:space="preserve">disciplinary </w:t>
      </w:r>
      <w:r w:rsidRPr="00485AB6">
        <w:rPr>
          <w:rFonts w:ascii="Myanmar Text" w:hAnsi="Myanmar Text" w:cs="Myanmar Text"/>
          <w:b/>
          <w:bCs/>
          <w:szCs w:val="24"/>
        </w:rPr>
        <w:t>procedure?</w:t>
      </w:r>
    </w:p>
    <w:p w14:paraId="1647211C" w14:textId="77777777" w:rsidR="00DA214C" w:rsidRPr="00485AB6" w:rsidRDefault="00DA214C" w:rsidP="00665573">
      <w:pPr>
        <w:pStyle w:val="BodyTextIndent2"/>
        <w:ind w:left="426" w:firstLine="0"/>
        <w:jc w:val="both"/>
        <w:rPr>
          <w:rFonts w:ascii="Myanmar Text" w:hAnsi="Myanmar Text" w:cs="Myanmar Text"/>
          <w:bCs/>
          <w:szCs w:val="24"/>
        </w:rPr>
      </w:pPr>
    </w:p>
    <w:p w14:paraId="41CDF3CE" w14:textId="77777777" w:rsidR="00DA214C" w:rsidRPr="00665573" w:rsidRDefault="00DA214C" w:rsidP="00665573">
      <w:pPr>
        <w:pStyle w:val="ListParagraph"/>
        <w:jc w:val="both"/>
        <w:rPr>
          <w:rFonts w:ascii="Myanmar Text" w:hAnsi="Myanmar Text" w:cs="Myanmar Text"/>
          <w:bCs/>
        </w:rPr>
      </w:pPr>
      <w:r w:rsidRPr="00665573">
        <w:rPr>
          <w:rFonts w:ascii="Myanmar Text" w:hAnsi="Myanmar Text" w:cs="Myanmar Text"/>
          <w:bCs/>
        </w:rPr>
        <w:t>A complaint is distinct from any formal disciplinary procedure.  Staff who may be questioned as part of a complaints procedure must be treated fairly and have an opportunity to put their case.  They should be offered support before responding to any investigation into a complaint.</w:t>
      </w:r>
    </w:p>
    <w:p w14:paraId="150F0E5D" w14:textId="77777777" w:rsidR="00DA214C" w:rsidRPr="00485AB6" w:rsidRDefault="00DA214C" w:rsidP="00665573">
      <w:pPr>
        <w:ind w:left="426"/>
        <w:jc w:val="both"/>
        <w:rPr>
          <w:rFonts w:ascii="Myanmar Text" w:hAnsi="Myanmar Text" w:cs="Myanmar Text"/>
          <w:bCs/>
          <w:color w:val="FF0000"/>
        </w:rPr>
      </w:pPr>
    </w:p>
    <w:p w14:paraId="7DA6C82B" w14:textId="491B8D4D" w:rsidR="00DA214C" w:rsidRPr="00665573" w:rsidRDefault="00DA214C" w:rsidP="00665573">
      <w:pPr>
        <w:pStyle w:val="ListParagraph"/>
        <w:jc w:val="both"/>
        <w:rPr>
          <w:rFonts w:ascii="Myanmar Text" w:hAnsi="Myanmar Text" w:cs="Myanmar Text"/>
          <w:bCs/>
        </w:rPr>
      </w:pPr>
      <w:r w:rsidRPr="00665573">
        <w:rPr>
          <w:rFonts w:ascii="Myanmar Text" w:hAnsi="Myanmar Text" w:cs="Myanmar Text"/>
          <w:bCs/>
        </w:rPr>
        <w:t>General complaints may involve members of staff, but any investigation into such a complaint should be seen as very distinct from the disciplinary process.  General complaints should be treated as complaints against the school, unless serious allegations of misconduct are made, in which case</w:t>
      </w:r>
      <w:r w:rsidR="00D056D3" w:rsidRPr="00665573">
        <w:rPr>
          <w:rFonts w:ascii="Myanmar Text" w:hAnsi="Myanmar Text" w:cs="Myanmar Text"/>
          <w:bCs/>
        </w:rPr>
        <w:t>,</w:t>
      </w:r>
      <w:r w:rsidRPr="00665573">
        <w:rPr>
          <w:rFonts w:ascii="Myanmar Text" w:hAnsi="Myanmar Text" w:cs="Myanmar Text"/>
          <w:bCs/>
        </w:rPr>
        <w:t xml:space="preserve"> advice should be sought from the</w:t>
      </w:r>
      <w:r w:rsidR="0071409A" w:rsidRPr="00665573">
        <w:rPr>
          <w:rFonts w:ascii="Myanmar Text" w:hAnsi="Myanmar Text" w:cs="Myanmar Text"/>
          <w:bCs/>
        </w:rPr>
        <w:t xml:space="preserve"> school’s HR provider or legal team</w:t>
      </w:r>
      <w:r w:rsidRPr="00665573">
        <w:rPr>
          <w:rFonts w:ascii="Myanmar Text" w:hAnsi="Myanmar Text" w:cs="Myanmar Text"/>
          <w:bCs/>
        </w:rPr>
        <w:t>.</w:t>
      </w:r>
    </w:p>
    <w:p w14:paraId="025A1748" w14:textId="77777777" w:rsidR="00DA214C" w:rsidRPr="00485AB6" w:rsidRDefault="00DA214C" w:rsidP="00665573">
      <w:pPr>
        <w:ind w:left="-6"/>
        <w:jc w:val="both"/>
        <w:rPr>
          <w:rFonts w:ascii="Myanmar Text" w:hAnsi="Myanmar Text" w:cs="Myanmar Text"/>
          <w:bCs/>
        </w:rPr>
      </w:pPr>
    </w:p>
    <w:p w14:paraId="553BC9CC" w14:textId="615F73CD" w:rsidR="00DA214C" w:rsidRPr="00665573" w:rsidRDefault="00DA214C" w:rsidP="00665573">
      <w:pPr>
        <w:pStyle w:val="ListParagraph"/>
        <w:jc w:val="both"/>
        <w:rPr>
          <w:rFonts w:ascii="Myanmar Text" w:hAnsi="Myanmar Text" w:cs="Myanmar Text"/>
          <w:bCs/>
        </w:rPr>
      </w:pPr>
      <w:r w:rsidRPr="00665573">
        <w:rPr>
          <w:rFonts w:ascii="Myanmar Text" w:hAnsi="Myanmar Text" w:cs="Myanmar Text"/>
          <w:bCs/>
        </w:rPr>
        <w:lastRenderedPageBreak/>
        <w:t>If it becomes apparent that the complaint has the potential to be</w:t>
      </w:r>
      <w:r w:rsidR="00D056D3" w:rsidRPr="00665573">
        <w:rPr>
          <w:rFonts w:ascii="Myanmar Text" w:hAnsi="Myanmar Text" w:cs="Myanmar Text"/>
          <w:bCs/>
        </w:rPr>
        <w:t xml:space="preserve"> a disciplinary issue </w:t>
      </w:r>
      <w:r w:rsidRPr="00665573">
        <w:rPr>
          <w:rFonts w:ascii="Myanmar Text" w:hAnsi="Myanmar Text" w:cs="Myanmar Text"/>
          <w:bCs/>
        </w:rPr>
        <w:t xml:space="preserve">or if the complaint is against any member of staff, it is for the </w:t>
      </w:r>
      <w:r w:rsidR="006433EC" w:rsidRPr="00665573">
        <w:rPr>
          <w:rFonts w:ascii="Myanmar Text" w:hAnsi="Myanmar Text" w:cs="Myanmar Text"/>
          <w:bCs/>
        </w:rPr>
        <w:t>Head teacher</w:t>
      </w:r>
      <w:r w:rsidRPr="00665573">
        <w:rPr>
          <w:rFonts w:ascii="Myanmar Text" w:hAnsi="Myanmar Text" w:cs="Myanmar Text"/>
          <w:bCs/>
        </w:rPr>
        <w:t xml:space="preserve"> or designated senior member of staff or, in the case of </w:t>
      </w:r>
      <w:r w:rsidR="0060715D" w:rsidRPr="00665573">
        <w:rPr>
          <w:rFonts w:ascii="Myanmar Text" w:hAnsi="Myanmar Text" w:cs="Myanmar Text"/>
          <w:bCs/>
        </w:rPr>
        <w:t xml:space="preserve">a complaint against </w:t>
      </w:r>
      <w:r w:rsidRPr="00665573">
        <w:rPr>
          <w:rFonts w:ascii="Myanmar Text" w:hAnsi="Myanmar Text" w:cs="Myanmar Text"/>
          <w:bCs/>
        </w:rPr>
        <w:t xml:space="preserve">the </w:t>
      </w:r>
      <w:r w:rsidR="006433EC" w:rsidRPr="00665573">
        <w:rPr>
          <w:rFonts w:ascii="Myanmar Text" w:hAnsi="Myanmar Text" w:cs="Myanmar Text"/>
          <w:bCs/>
        </w:rPr>
        <w:t>Head teacher</w:t>
      </w:r>
      <w:r w:rsidR="0060715D" w:rsidRPr="00665573">
        <w:rPr>
          <w:rFonts w:ascii="Myanmar Text" w:hAnsi="Myanmar Text" w:cs="Myanmar Text"/>
          <w:bCs/>
        </w:rPr>
        <w:t xml:space="preserve">, the chair of </w:t>
      </w:r>
      <w:r w:rsidRPr="00665573">
        <w:rPr>
          <w:rFonts w:ascii="Myanmar Text" w:hAnsi="Myanmar Text" w:cs="Myanmar Text"/>
          <w:bCs/>
        </w:rPr>
        <w:t xml:space="preserve">governors or designated governor, to determine if it is a disciplinary or capability matter. </w:t>
      </w:r>
    </w:p>
    <w:p w14:paraId="0C88EFE1" w14:textId="77777777" w:rsidR="003942C5" w:rsidRPr="00485AB6" w:rsidRDefault="003942C5" w:rsidP="00665573">
      <w:pPr>
        <w:ind w:left="720"/>
        <w:jc w:val="both"/>
        <w:rPr>
          <w:rFonts w:ascii="Myanmar Text" w:hAnsi="Myanmar Text" w:cs="Myanmar Text"/>
          <w:bCs/>
        </w:rPr>
      </w:pPr>
    </w:p>
    <w:p w14:paraId="71296EB8" w14:textId="77777777" w:rsidR="00DA214C" w:rsidRPr="00665573" w:rsidRDefault="00DA214C" w:rsidP="00665573">
      <w:pPr>
        <w:pStyle w:val="ListParagraph"/>
        <w:jc w:val="both"/>
        <w:rPr>
          <w:rFonts w:ascii="Myanmar Text" w:hAnsi="Myanmar Text" w:cs="Myanmar Text"/>
          <w:bCs/>
        </w:rPr>
      </w:pPr>
      <w:r w:rsidRPr="00665573">
        <w:rPr>
          <w:rFonts w:ascii="Myanmar Text" w:hAnsi="Myanmar Text" w:cs="Myanmar Text"/>
          <w:bCs/>
        </w:rPr>
        <w:t>If this is the case, the matter will be dealt with by following the appropriate (disciplinary or capability) procedure and the complainant will be notified that this is the outcome of their complaint, i.e. ‘The matter has been referred to the appropriate procedure.’</w:t>
      </w:r>
    </w:p>
    <w:p w14:paraId="59DEF935" w14:textId="6EE83307" w:rsidR="00665573" w:rsidRDefault="00DA214C" w:rsidP="00DA214C">
      <w:pPr>
        <w:ind w:left="-6"/>
        <w:jc w:val="both"/>
        <w:rPr>
          <w:rFonts w:ascii="Myanmar Text" w:hAnsi="Myanmar Text" w:cs="Myanmar Text"/>
          <w:bCs/>
          <w:color w:val="FF0000"/>
        </w:rPr>
      </w:pPr>
      <w:r w:rsidRPr="00485AB6">
        <w:rPr>
          <w:rFonts w:ascii="Myanmar Text" w:hAnsi="Myanmar Text" w:cs="Myanmar Text"/>
          <w:bCs/>
          <w:color w:val="FF0000"/>
        </w:rPr>
        <w:tab/>
      </w:r>
    </w:p>
    <w:p w14:paraId="5CFA8522" w14:textId="77777777" w:rsidR="00665573" w:rsidRDefault="00665573">
      <w:pPr>
        <w:rPr>
          <w:rFonts w:ascii="Myanmar Text" w:hAnsi="Myanmar Text" w:cs="Myanmar Text"/>
          <w:bCs/>
          <w:color w:val="FF0000"/>
        </w:rPr>
      </w:pPr>
      <w:r>
        <w:rPr>
          <w:rFonts w:ascii="Myanmar Text" w:hAnsi="Myanmar Text" w:cs="Myanmar Text"/>
          <w:bCs/>
          <w:color w:val="FF0000"/>
        </w:rPr>
        <w:br w:type="page"/>
      </w:r>
    </w:p>
    <w:p w14:paraId="2BCE76AA" w14:textId="7BE004E7" w:rsidR="00DA214C" w:rsidRPr="00485AB6" w:rsidRDefault="00D056D3" w:rsidP="0071409A">
      <w:pPr>
        <w:pStyle w:val="Heading1"/>
        <w:shd w:val="clear" w:color="auto" w:fill="C00000"/>
        <w:rPr>
          <w:rFonts w:ascii="Myanmar Text" w:hAnsi="Myanmar Text" w:cs="Myanmar Text"/>
          <w:sz w:val="24"/>
          <w:szCs w:val="24"/>
        </w:rPr>
      </w:pPr>
      <w:bookmarkStart w:id="4" w:name="_Toc514756796"/>
      <w:r w:rsidRPr="00485AB6">
        <w:rPr>
          <w:rFonts w:ascii="Myanmar Text" w:hAnsi="Myanmar Text" w:cs="Myanmar Text"/>
          <w:sz w:val="24"/>
          <w:szCs w:val="24"/>
        </w:rPr>
        <w:lastRenderedPageBreak/>
        <w:t>S</w:t>
      </w:r>
      <w:r w:rsidR="00DA214C" w:rsidRPr="00485AB6">
        <w:rPr>
          <w:rFonts w:ascii="Myanmar Text" w:hAnsi="Myanmar Text" w:cs="Myanmar Text"/>
          <w:sz w:val="24"/>
          <w:szCs w:val="24"/>
        </w:rPr>
        <w:t xml:space="preserve">ection 2 – </w:t>
      </w:r>
      <w:r w:rsidR="00026200" w:rsidRPr="00485AB6">
        <w:rPr>
          <w:rFonts w:ascii="Myanmar Text" w:hAnsi="Myanmar Text" w:cs="Myanmar Text"/>
          <w:sz w:val="24"/>
          <w:szCs w:val="24"/>
        </w:rPr>
        <w:t xml:space="preserve">Principles: </w:t>
      </w:r>
      <w:r w:rsidR="00DA214C" w:rsidRPr="00485AB6">
        <w:rPr>
          <w:rFonts w:ascii="Myanmar Text" w:hAnsi="Myanmar Text" w:cs="Myanmar Text"/>
          <w:sz w:val="24"/>
          <w:szCs w:val="24"/>
        </w:rPr>
        <w:t>Dealing with Complaints</w:t>
      </w:r>
      <w:bookmarkEnd w:id="4"/>
    </w:p>
    <w:p w14:paraId="2AAB326C" w14:textId="77777777" w:rsidR="00DA214C" w:rsidRPr="00485AB6" w:rsidRDefault="00DA214C" w:rsidP="00DA214C">
      <w:pPr>
        <w:pStyle w:val="BodyTextIndent2"/>
        <w:ind w:left="0" w:firstLine="0"/>
        <w:jc w:val="both"/>
        <w:rPr>
          <w:rFonts w:ascii="Myanmar Text" w:hAnsi="Myanmar Text" w:cs="Myanmar Text"/>
          <w:b/>
          <w:szCs w:val="24"/>
        </w:rPr>
      </w:pPr>
    </w:p>
    <w:p w14:paraId="04BA2AD6" w14:textId="77777777" w:rsidR="00DA214C" w:rsidRPr="00485AB6" w:rsidRDefault="00DA214C" w:rsidP="00665573">
      <w:pPr>
        <w:pStyle w:val="BodyTextIndent2"/>
        <w:tabs>
          <w:tab w:val="left" w:pos="1134"/>
        </w:tabs>
        <w:ind w:firstLine="0"/>
        <w:jc w:val="both"/>
        <w:rPr>
          <w:rFonts w:ascii="Myanmar Text" w:hAnsi="Myanmar Text" w:cs="Myanmar Text"/>
          <w:b/>
          <w:szCs w:val="24"/>
        </w:rPr>
      </w:pPr>
      <w:r w:rsidRPr="00485AB6">
        <w:rPr>
          <w:rFonts w:ascii="Myanmar Text" w:hAnsi="Myanmar Text" w:cs="Myanmar Text"/>
          <w:b/>
          <w:szCs w:val="24"/>
        </w:rPr>
        <w:t>Complaints Policy</w:t>
      </w:r>
    </w:p>
    <w:p w14:paraId="7509FFCC" w14:textId="77777777" w:rsidR="00DA214C" w:rsidRPr="00485AB6" w:rsidRDefault="00DA214C" w:rsidP="00665573">
      <w:pPr>
        <w:pStyle w:val="BodyTextIndent2"/>
        <w:ind w:left="0" w:firstLine="0"/>
        <w:jc w:val="both"/>
        <w:rPr>
          <w:rFonts w:ascii="Myanmar Text" w:hAnsi="Myanmar Text" w:cs="Myanmar Text"/>
          <w:szCs w:val="24"/>
        </w:rPr>
      </w:pPr>
    </w:p>
    <w:p w14:paraId="1BA72DD2" w14:textId="442FE76F" w:rsidR="00DA214C" w:rsidRPr="00665573" w:rsidRDefault="0071409A" w:rsidP="00665573">
      <w:pPr>
        <w:pStyle w:val="ListParagraph"/>
        <w:tabs>
          <w:tab w:val="left" w:pos="709"/>
        </w:tabs>
        <w:jc w:val="both"/>
        <w:rPr>
          <w:rFonts w:ascii="Myanmar Text" w:hAnsi="Myanmar Text" w:cs="Myanmar Text"/>
          <w:spacing w:val="-2"/>
        </w:rPr>
      </w:pPr>
      <w:r w:rsidRPr="00665573">
        <w:rPr>
          <w:rFonts w:ascii="Myanmar Text" w:hAnsi="Myanmar Text" w:cs="Myanmar Text"/>
        </w:rPr>
        <w:t xml:space="preserve">Our </w:t>
      </w:r>
      <w:r w:rsidR="00DA214C" w:rsidRPr="00665573">
        <w:rPr>
          <w:rFonts w:ascii="Myanmar Text" w:hAnsi="Myanmar Text" w:cs="Myanmar Text"/>
          <w:b/>
        </w:rPr>
        <w:t>complaints policy</w:t>
      </w:r>
      <w:r w:rsidR="00DA214C" w:rsidRPr="00665573">
        <w:rPr>
          <w:rFonts w:ascii="Myanmar Text" w:hAnsi="Myanmar Text" w:cs="Myanmar Text"/>
        </w:rPr>
        <w:t xml:space="preserve"> </w:t>
      </w:r>
      <w:r w:rsidR="00DA214C" w:rsidRPr="00665573">
        <w:rPr>
          <w:rFonts w:ascii="Myanmar Text" w:hAnsi="Myanmar Text" w:cs="Myanmar Text"/>
          <w:spacing w:val="-4"/>
        </w:rPr>
        <w:t xml:space="preserve">is a summary of the </w:t>
      </w:r>
      <w:r w:rsidR="00DA214C" w:rsidRPr="00665573">
        <w:rPr>
          <w:rFonts w:ascii="Myanmar Text" w:hAnsi="Myanmar Text" w:cs="Myanmar Text"/>
          <w:spacing w:val="-2"/>
        </w:rPr>
        <w:t>approach the school takes to handling concerns and complaints.  Th</w:t>
      </w:r>
      <w:r w:rsidR="000B213F" w:rsidRPr="00665573">
        <w:rPr>
          <w:rFonts w:ascii="Myanmar Text" w:hAnsi="Myanmar Text" w:cs="Myanmar Text"/>
          <w:spacing w:val="-2"/>
        </w:rPr>
        <w:t xml:space="preserve">is should not be confused with </w:t>
      </w:r>
      <w:r w:rsidR="00DA214C" w:rsidRPr="00665573">
        <w:rPr>
          <w:rFonts w:ascii="Myanmar Text" w:hAnsi="Myanmar Text" w:cs="Myanmar Text"/>
          <w:spacing w:val="-2"/>
        </w:rPr>
        <w:t xml:space="preserve">a set of </w:t>
      </w:r>
      <w:r w:rsidR="00DA214C" w:rsidRPr="00665573">
        <w:rPr>
          <w:rFonts w:ascii="Myanmar Text" w:hAnsi="Myanmar Text" w:cs="Myanmar Text"/>
          <w:b/>
          <w:spacing w:val="-2"/>
        </w:rPr>
        <w:t>Complaints Procedures</w:t>
      </w:r>
      <w:r w:rsidR="00DA214C" w:rsidRPr="00665573">
        <w:rPr>
          <w:rFonts w:ascii="Myanmar Text" w:hAnsi="Myanmar Text" w:cs="Myanmar Text"/>
          <w:spacing w:val="-2"/>
        </w:rPr>
        <w:t>, which describes the steps to be taken when handling complaints.</w:t>
      </w:r>
      <w:r w:rsidRPr="00665573">
        <w:rPr>
          <w:rFonts w:ascii="Myanmar Text" w:hAnsi="Myanmar Text" w:cs="Myanmar Text"/>
          <w:spacing w:val="-2"/>
        </w:rPr>
        <w:t xml:space="preserve"> </w:t>
      </w:r>
    </w:p>
    <w:p w14:paraId="5750844C" w14:textId="77777777" w:rsidR="0071409A" w:rsidRDefault="0071409A" w:rsidP="00665573">
      <w:pPr>
        <w:tabs>
          <w:tab w:val="left" w:pos="851"/>
        </w:tabs>
        <w:jc w:val="both"/>
        <w:rPr>
          <w:rFonts w:ascii="Myanmar Text" w:hAnsi="Myanmar Text" w:cs="Myanmar Text"/>
          <w:spacing w:val="-2"/>
        </w:rPr>
      </w:pPr>
    </w:p>
    <w:p w14:paraId="67EC10EC" w14:textId="77777777" w:rsidR="00DA214C" w:rsidRPr="00665573" w:rsidRDefault="00DA214C" w:rsidP="00665573">
      <w:pPr>
        <w:tabs>
          <w:tab w:val="left" w:pos="1134"/>
        </w:tabs>
        <w:jc w:val="both"/>
        <w:rPr>
          <w:rFonts w:ascii="Myanmar Text" w:hAnsi="Myanmar Text" w:cs="Myanmar Text"/>
          <w:b/>
        </w:rPr>
      </w:pPr>
      <w:r w:rsidRPr="00665573">
        <w:rPr>
          <w:rFonts w:ascii="Myanmar Text" w:hAnsi="Myanmar Text" w:cs="Myanmar Text"/>
          <w:b/>
        </w:rPr>
        <w:t>Complaints Procedures</w:t>
      </w:r>
    </w:p>
    <w:p w14:paraId="66521F8C" w14:textId="14E68B8D" w:rsidR="00DA214C" w:rsidRPr="00665573" w:rsidRDefault="00DA214C" w:rsidP="00665573">
      <w:pPr>
        <w:tabs>
          <w:tab w:val="left" w:pos="709"/>
        </w:tabs>
        <w:spacing w:before="288"/>
        <w:jc w:val="both"/>
        <w:rPr>
          <w:rFonts w:ascii="Myanmar Text" w:hAnsi="Myanmar Text" w:cs="Myanmar Text"/>
          <w:spacing w:val="-1"/>
        </w:rPr>
      </w:pPr>
      <w:r w:rsidRPr="00665573">
        <w:rPr>
          <w:rFonts w:ascii="Myanmar Text" w:hAnsi="Myanmar Text" w:cs="Myanmar Text"/>
        </w:rPr>
        <w:t xml:space="preserve">The complaints </w:t>
      </w:r>
      <w:r w:rsidRPr="00665573">
        <w:rPr>
          <w:rFonts w:ascii="Myanmar Text" w:hAnsi="Myanmar Text" w:cs="Myanmar Text"/>
          <w:b/>
          <w:spacing w:val="-6"/>
        </w:rPr>
        <w:t>procedures</w:t>
      </w:r>
      <w:r w:rsidRPr="00665573">
        <w:rPr>
          <w:rFonts w:ascii="Myanmar Text" w:hAnsi="Myanmar Text" w:cs="Myanmar Text"/>
          <w:i/>
          <w:spacing w:val="-6"/>
        </w:rPr>
        <w:t xml:space="preserve"> </w:t>
      </w:r>
      <w:r w:rsidRPr="00665573">
        <w:rPr>
          <w:rFonts w:ascii="Myanmar Text" w:hAnsi="Myanmar Text" w:cs="Myanmar Text"/>
          <w:spacing w:val="-1"/>
        </w:rPr>
        <w:t>should:</w:t>
      </w:r>
    </w:p>
    <w:p w14:paraId="77913AB0" w14:textId="6B58D8D0" w:rsidR="00DA214C" w:rsidRPr="00665573" w:rsidRDefault="00DA214C" w:rsidP="00CF2712">
      <w:pPr>
        <w:pStyle w:val="ListParagraph"/>
        <w:numPr>
          <w:ilvl w:val="0"/>
          <w:numId w:val="27"/>
        </w:numPr>
        <w:tabs>
          <w:tab w:val="left" w:pos="1134"/>
        </w:tabs>
        <w:spacing w:before="240"/>
        <w:jc w:val="both"/>
        <w:rPr>
          <w:rFonts w:ascii="Myanmar Text" w:hAnsi="Myanmar Text" w:cs="Myanmar Text"/>
          <w:spacing w:val="-1"/>
        </w:rPr>
      </w:pPr>
      <w:r w:rsidRPr="00665573">
        <w:rPr>
          <w:rFonts w:ascii="Myanmar Text" w:hAnsi="Myanmar Text" w:cs="Myanmar Text"/>
          <w:spacing w:val="-1"/>
        </w:rPr>
        <w:t>be well publicised and easily accessible</w:t>
      </w:r>
      <w:r w:rsidR="0071409A" w:rsidRPr="00665573">
        <w:rPr>
          <w:rFonts w:ascii="Myanmar Text" w:hAnsi="Myanmar Text" w:cs="Myanmar Text"/>
          <w:spacing w:val="-1"/>
        </w:rPr>
        <w:t xml:space="preserve"> – on St Gabriel’s website</w:t>
      </w:r>
    </w:p>
    <w:p w14:paraId="1985634F" w14:textId="77777777" w:rsidR="00DA214C" w:rsidRPr="00665573" w:rsidRDefault="00DA214C" w:rsidP="00CF2712">
      <w:pPr>
        <w:pStyle w:val="ListParagraph"/>
        <w:numPr>
          <w:ilvl w:val="0"/>
          <w:numId w:val="27"/>
        </w:numPr>
        <w:tabs>
          <w:tab w:val="left" w:pos="1134"/>
        </w:tabs>
        <w:spacing w:before="240"/>
        <w:jc w:val="both"/>
        <w:rPr>
          <w:rFonts w:ascii="Myanmar Text" w:hAnsi="Myanmar Text" w:cs="Myanmar Text"/>
          <w:spacing w:val="-1"/>
        </w:rPr>
      </w:pPr>
      <w:r w:rsidRPr="00665573">
        <w:rPr>
          <w:rFonts w:ascii="Myanmar Text" w:hAnsi="Myanmar Text" w:cs="Myanmar Text"/>
          <w:spacing w:val="-1"/>
        </w:rPr>
        <w:t>be simple to understand and use</w:t>
      </w:r>
    </w:p>
    <w:p w14:paraId="2D3F7A6F" w14:textId="77777777" w:rsidR="00DA214C" w:rsidRPr="00665573" w:rsidRDefault="00DA214C" w:rsidP="00CF2712">
      <w:pPr>
        <w:pStyle w:val="ListParagraph"/>
        <w:numPr>
          <w:ilvl w:val="0"/>
          <w:numId w:val="27"/>
        </w:numPr>
        <w:tabs>
          <w:tab w:val="left" w:pos="709"/>
        </w:tabs>
        <w:spacing w:before="240"/>
        <w:jc w:val="both"/>
        <w:rPr>
          <w:rFonts w:ascii="Myanmar Text" w:hAnsi="Myanmar Text" w:cs="Myanmar Text"/>
          <w:spacing w:val="-1"/>
        </w:rPr>
      </w:pPr>
      <w:r w:rsidRPr="00665573">
        <w:rPr>
          <w:rFonts w:ascii="Myanmar Text" w:hAnsi="Myanmar Text" w:cs="Myanmar Text"/>
          <w:spacing w:val="-1"/>
        </w:rPr>
        <w:t>encourage the resolution of problems by informal means wherever possible</w:t>
      </w:r>
    </w:p>
    <w:p w14:paraId="7748B8A8" w14:textId="77777777" w:rsidR="00DA214C" w:rsidRPr="00665573" w:rsidRDefault="00DA214C" w:rsidP="00CF2712">
      <w:pPr>
        <w:pStyle w:val="ListParagraph"/>
        <w:numPr>
          <w:ilvl w:val="0"/>
          <w:numId w:val="27"/>
        </w:numPr>
        <w:tabs>
          <w:tab w:val="left" w:pos="709"/>
        </w:tabs>
        <w:spacing w:before="240"/>
        <w:jc w:val="both"/>
        <w:rPr>
          <w:rFonts w:ascii="Myanmar Text" w:hAnsi="Myanmar Text" w:cs="Myanmar Text"/>
          <w:spacing w:val="-1"/>
        </w:rPr>
      </w:pPr>
      <w:r w:rsidRPr="00665573">
        <w:rPr>
          <w:rFonts w:ascii="Myanmar Text" w:hAnsi="Myanmar Text" w:cs="Myanmar Text"/>
          <w:spacing w:val="-1"/>
        </w:rPr>
        <w:t>establish time limits for action and for keeping people informed of progress</w:t>
      </w:r>
    </w:p>
    <w:p w14:paraId="3BE0F80C" w14:textId="77777777" w:rsidR="00DA214C" w:rsidRPr="00665573" w:rsidRDefault="00DA214C" w:rsidP="00CF2712">
      <w:pPr>
        <w:pStyle w:val="ListParagraph"/>
        <w:numPr>
          <w:ilvl w:val="0"/>
          <w:numId w:val="27"/>
        </w:numPr>
        <w:tabs>
          <w:tab w:val="left" w:pos="1134"/>
        </w:tabs>
        <w:spacing w:before="240"/>
        <w:jc w:val="both"/>
        <w:rPr>
          <w:rFonts w:ascii="Myanmar Text" w:hAnsi="Myanmar Text" w:cs="Myanmar Text"/>
          <w:spacing w:val="-1"/>
        </w:rPr>
      </w:pPr>
      <w:r w:rsidRPr="00665573">
        <w:rPr>
          <w:rFonts w:ascii="Myanmar Text" w:hAnsi="Myanmar Text" w:cs="Myanmar Text"/>
          <w:spacing w:val="-1"/>
        </w:rPr>
        <w:t>be impartial</w:t>
      </w:r>
    </w:p>
    <w:p w14:paraId="4098B74E" w14:textId="77777777" w:rsidR="00DA214C" w:rsidRPr="00665573" w:rsidRDefault="00DA214C" w:rsidP="00CF2712">
      <w:pPr>
        <w:pStyle w:val="ListParagraph"/>
        <w:numPr>
          <w:ilvl w:val="0"/>
          <w:numId w:val="27"/>
        </w:numPr>
        <w:tabs>
          <w:tab w:val="left" w:pos="1134"/>
        </w:tabs>
        <w:spacing w:before="240"/>
        <w:jc w:val="both"/>
        <w:rPr>
          <w:rFonts w:ascii="Myanmar Text" w:hAnsi="Myanmar Text" w:cs="Myanmar Text"/>
          <w:spacing w:val="-1"/>
        </w:rPr>
      </w:pPr>
      <w:r w:rsidRPr="00665573">
        <w:rPr>
          <w:rFonts w:ascii="Myanmar Text" w:hAnsi="Myanmar Text" w:cs="Myanmar Text"/>
          <w:spacing w:val="-1"/>
        </w:rPr>
        <w:t>be non – adversarial</w:t>
      </w:r>
    </w:p>
    <w:p w14:paraId="3DBD0819" w14:textId="77777777" w:rsidR="00DA214C" w:rsidRPr="00665573" w:rsidRDefault="00DA214C" w:rsidP="00CF2712">
      <w:pPr>
        <w:pStyle w:val="ListParagraph"/>
        <w:numPr>
          <w:ilvl w:val="0"/>
          <w:numId w:val="27"/>
        </w:numPr>
        <w:tabs>
          <w:tab w:val="left" w:pos="1134"/>
        </w:tabs>
        <w:spacing w:before="240"/>
        <w:jc w:val="both"/>
        <w:rPr>
          <w:rFonts w:ascii="Myanmar Text" w:hAnsi="Myanmar Text" w:cs="Myanmar Text"/>
          <w:spacing w:val="-1"/>
        </w:rPr>
      </w:pPr>
      <w:r w:rsidRPr="00665573">
        <w:rPr>
          <w:rFonts w:ascii="Myanmar Text" w:hAnsi="Myanmar Text" w:cs="Myanmar Text"/>
          <w:spacing w:val="-1"/>
        </w:rPr>
        <w:t>respect people’s confidentiality</w:t>
      </w:r>
    </w:p>
    <w:p w14:paraId="17EC7BFB" w14:textId="77777777" w:rsidR="00DA214C" w:rsidRPr="00665573" w:rsidRDefault="00DA214C" w:rsidP="00CF2712">
      <w:pPr>
        <w:pStyle w:val="ListParagraph"/>
        <w:numPr>
          <w:ilvl w:val="0"/>
          <w:numId w:val="27"/>
        </w:numPr>
        <w:tabs>
          <w:tab w:val="left" w:pos="1134"/>
        </w:tabs>
        <w:spacing w:before="240"/>
        <w:jc w:val="both"/>
        <w:rPr>
          <w:rFonts w:ascii="Myanmar Text" w:hAnsi="Myanmar Text" w:cs="Myanmar Text"/>
          <w:spacing w:val="-1"/>
        </w:rPr>
      </w:pPr>
      <w:r w:rsidRPr="00665573">
        <w:rPr>
          <w:rFonts w:ascii="Myanmar Text" w:hAnsi="Myanmar Text" w:cs="Myanmar Text"/>
          <w:spacing w:val="-1"/>
        </w:rPr>
        <w:t>ensure full and fair investigations where necessary</w:t>
      </w:r>
    </w:p>
    <w:p w14:paraId="665CF7F1" w14:textId="77777777" w:rsidR="00DA214C" w:rsidRPr="00665573" w:rsidRDefault="00DA214C" w:rsidP="00CF2712">
      <w:pPr>
        <w:pStyle w:val="ListParagraph"/>
        <w:numPr>
          <w:ilvl w:val="0"/>
          <w:numId w:val="27"/>
        </w:numPr>
        <w:spacing w:before="240"/>
        <w:jc w:val="both"/>
        <w:rPr>
          <w:rFonts w:ascii="Myanmar Text" w:hAnsi="Myanmar Text" w:cs="Myanmar Text"/>
          <w:spacing w:val="-1"/>
        </w:rPr>
      </w:pPr>
      <w:r w:rsidRPr="00665573">
        <w:rPr>
          <w:rFonts w:ascii="Myanmar Text" w:hAnsi="Myanmar Text" w:cs="Myanmar Text"/>
          <w:spacing w:val="-1"/>
        </w:rPr>
        <w:t>address all points of issue, provide an effective response and appropriate redress where necessary</w:t>
      </w:r>
    </w:p>
    <w:p w14:paraId="17A0B564" w14:textId="145678A7" w:rsidR="00DA214C" w:rsidRPr="00665573" w:rsidRDefault="00DA214C" w:rsidP="00CF2712">
      <w:pPr>
        <w:pStyle w:val="ListParagraph"/>
        <w:numPr>
          <w:ilvl w:val="0"/>
          <w:numId w:val="27"/>
        </w:numPr>
        <w:tabs>
          <w:tab w:val="left" w:pos="709"/>
        </w:tabs>
        <w:spacing w:before="240"/>
        <w:jc w:val="both"/>
        <w:rPr>
          <w:rFonts w:ascii="Myanmar Text" w:hAnsi="Myanmar Text" w:cs="Myanmar Text"/>
          <w:spacing w:val="-1"/>
        </w:rPr>
      </w:pPr>
      <w:r w:rsidRPr="00665573">
        <w:rPr>
          <w:rFonts w:ascii="Myanmar Text" w:hAnsi="Myanmar Text" w:cs="Myanmar Text"/>
          <w:spacing w:val="-1"/>
        </w:rPr>
        <w:t xml:space="preserve">ensure that complaints are recorded and that the school’s Senior </w:t>
      </w:r>
      <w:r w:rsidR="000B213F" w:rsidRPr="00665573">
        <w:rPr>
          <w:rFonts w:ascii="Myanmar Text" w:hAnsi="Myanmar Text" w:cs="Myanmar Text"/>
          <w:spacing w:val="-1"/>
        </w:rPr>
        <w:t xml:space="preserve">Leadership </w:t>
      </w:r>
      <w:r w:rsidRPr="00665573">
        <w:rPr>
          <w:rFonts w:ascii="Myanmar Text" w:hAnsi="Myanmar Text" w:cs="Myanmar Text"/>
          <w:spacing w:val="-1"/>
        </w:rPr>
        <w:t>Team and Governing Board be informed so that recommendations can be made.</w:t>
      </w:r>
    </w:p>
    <w:p w14:paraId="0B5B72D5" w14:textId="69BF3183" w:rsidR="00DA214C" w:rsidRPr="00665573" w:rsidRDefault="00DA214C" w:rsidP="00CF2712">
      <w:pPr>
        <w:pStyle w:val="ListParagraph"/>
        <w:numPr>
          <w:ilvl w:val="0"/>
          <w:numId w:val="27"/>
        </w:numPr>
        <w:tabs>
          <w:tab w:val="left" w:pos="709"/>
        </w:tabs>
        <w:spacing w:before="240"/>
        <w:jc w:val="both"/>
        <w:rPr>
          <w:rFonts w:ascii="Myanmar Text" w:hAnsi="Myanmar Text" w:cs="Myanmar Text"/>
          <w:spacing w:val="-1"/>
        </w:rPr>
      </w:pPr>
      <w:r w:rsidRPr="00665573">
        <w:rPr>
          <w:rFonts w:ascii="Myanmar Text" w:hAnsi="Myanmar Text" w:cs="Myanmar Text"/>
          <w:spacing w:val="-1"/>
        </w:rPr>
        <w:t xml:space="preserve">be reviewed annually by both the school’s </w:t>
      </w:r>
      <w:r w:rsidR="000B213F" w:rsidRPr="00665573">
        <w:rPr>
          <w:rFonts w:ascii="Myanmar Text" w:hAnsi="Myanmar Text" w:cs="Myanmar Text"/>
          <w:spacing w:val="-1"/>
        </w:rPr>
        <w:t>leadership</w:t>
      </w:r>
      <w:r w:rsidRPr="00665573">
        <w:rPr>
          <w:rFonts w:ascii="Myanmar Text" w:hAnsi="Myanmar Text" w:cs="Myanmar Text"/>
          <w:spacing w:val="-1"/>
        </w:rPr>
        <w:t xml:space="preserve"> team and governing board.</w:t>
      </w:r>
    </w:p>
    <w:p w14:paraId="79EDD518" w14:textId="1A21F0AE" w:rsidR="00DA214C" w:rsidRPr="00485AB6" w:rsidRDefault="00DA214C" w:rsidP="00665573">
      <w:pPr>
        <w:pStyle w:val="Style2"/>
        <w:tabs>
          <w:tab w:val="left" w:pos="1134"/>
        </w:tabs>
        <w:spacing w:line="240" w:lineRule="auto"/>
        <w:ind w:left="1140"/>
        <w:jc w:val="both"/>
        <w:rPr>
          <w:rFonts w:ascii="Myanmar Text" w:hAnsi="Myanmar Text" w:cs="Myanmar Text"/>
          <w:b/>
          <w:color w:val="auto"/>
          <w:spacing w:val="-3"/>
          <w:sz w:val="24"/>
          <w:szCs w:val="24"/>
          <w:lang w:eastAsia="en-US"/>
        </w:rPr>
      </w:pPr>
    </w:p>
    <w:p w14:paraId="3414FFD7" w14:textId="231B10EA" w:rsidR="00DA214C" w:rsidRPr="00665573" w:rsidRDefault="00DA214C" w:rsidP="00665573">
      <w:pPr>
        <w:rPr>
          <w:rFonts w:ascii="Myanmar Text" w:hAnsi="Myanmar Text" w:cs="Myanmar Text"/>
          <w:b/>
        </w:rPr>
      </w:pPr>
      <w:r w:rsidRPr="00665573">
        <w:rPr>
          <w:rFonts w:ascii="Myanmar Text" w:hAnsi="Myanmar Text" w:cs="Myanmar Text"/>
          <w:b/>
        </w:rPr>
        <w:lastRenderedPageBreak/>
        <w:t xml:space="preserve">Stages of </w:t>
      </w:r>
      <w:r w:rsidR="00AF4313" w:rsidRPr="00665573">
        <w:rPr>
          <w:rFonts w:ascii="Myanmar Text" w:hAnsi="Myanmar Text" w:cs="Myanmar Text"/>
          <w:b/>
        </w:rPr>
        <w:t>a</w:t>
      </w:r>
      <w:r w:rsidR="000B213F" w:rsidRPr="00665573">
        <w:rPr>
          <w:rFonts w:ascii="Myanmar Text" w:hAnsi="Myanmar Text" w:cs="Myanmar Text"/>
          <w:b/>
        </w:rPr>
        <w:t xml:space="preserve"> C</w:t>
      </w:r>
      <w:r w:rsidRPr="00665573">
        <w:rPr>
          <w:rFonts w:ascii="Myanmar Text" w:hAnsi="Myanmar Text" w:cs="Myanmar Text"/>
          <w:b/>
        </w:rPr>
        <w:t xml:space="preserve">omplaints </w:t>
      </w:r>
      <w:r w:rsidR="000B213F" w:rsidRPr="00665573">
        <w:rPr>
          <w:rFonts w:ascii="Myanmar Text" w:hAnsi="Myanmar Text" w:cs="Myanmar Text"/>
          <w:b/>
        </w:rPr>
        <w:t>Procedure</w:t>
      </w:r>
    </w:p>
    <w:p w14:paraId="055C5B14" w14:textId="77777777" w:rsidR="000B213F" w:rsidRPr="00485AB6" w:rsidRDefault="000B213F" w:rsidP="00665573">
      <w:pPr>
        <w:rPr>
          <w:rFonts w:ascii="Myanmar Text" w:hAnsi="Myanmar Text" w:cs="Myanmar Text"/>
          <w:spacing w:val="-8"/>
        </w:rPr>
      </w:pPr>
    </w:p>
    <w:p w14:paraId="5FF65F7A" w14:textId="75CEABEB" w:rsidR="000B213F" w:rsidRPr="000849C6" w:rsidRDefault="00DA214C" w:rsidP="000849C6">
      <w:pPr>
        <w:jc w:val="both"/>
        <w:rPr>
          <w:rFonts w:ascii="Myanmar Text" w:hAnsi="Myanmar Text" w:cs="Myanmar Text"/>
        </w:rPr>
      </w:pPr>
      <w:r w:rsidRPr="000849C6">
        <w:rPr>
          <w:rFonts w:ascii="Myanmar Text" w:hAnsi="Myanmar Text" w:cs="Myanmar Text"/>
        </w:rPr>
        <w:t>Good complaints procedures will have well-defined stages</w:t>
      </w:r>
      <w:r w:rsidR="00C644D8" w:rsidRPr="000849C6">
        <w:rPr>
          <w:rFonts w:ascii="Myanmar Text" w:hAnsi="Myanmar Text" w:cs="Myanmar Text"/>
        </w:rPr>
        <w:t xml:space="preserve"> that explain the action to be </w:t>
      </w:r>
      <w:r w:rsidRPr="000849C6">
        <w:rPr>
          <w:rFonts w:ascii="Myanmar Text" w:hAnsi="Myanmar Text" w:cs="Myanmar Text"/>
        </w:rPr>
        <w:t xml:space="preserve">taken, when it should be taken and who will be involved.  The need for flexibility should be built into this area as further investigations may be required.  </w:t>
      </w:r>
    </w:p>
    <w:p w14:paraId="50C00246" w14:textId="67431071" w:rsidR="00C644D8" w:rsidRDefault="0071409A" w:rsidP="000849C6">
      <w:pPr>
        <w:rPr>
          <w:rFonts w:ascii="Myanmar Text" w:hAnsi="Myanmar Text" w:cs="Myanmar Text"/>
        </w:rPr>
      </w:pPr>
      <w:r w:rsidRPr="000849C6">
        <w:rPr>
          <w:rFonts w:ascii="Myanmar Text" w:hAnsi="Myanmar Text" w:cs="Myanmar Text"/>
        </w:rPr>
        <w:t xml:space="preserve">This procedure </w:t>
      </w:r>
      <w:r w:rsidR="00DA214C" w:rsidRPr="000849C6">
        <w:rPr>
          <w:rFonts w:ascii="Myanmar Text" w:hAnsi="Myanmar Text" w:cs="Myanmar Text"/>
        </w:rPr>
        <w:t>establ</w:t>
      </w:r>
      <w:r w:rsidRPr="000849C6">
        <w:rPr>
          <w:rFonts w:ascii="Myanmar Text" w:hAnsi="Myanmar Text" w:cs="Myanmar Text"/>
        </w:rPr>
        <w:t xml:space="preserve">ishes </w:t>
      </w:r>
      <w:r w:rsidR="000849C6">
        <w:rPr>
          <w:rFonts w:ascii="Myanmar Text" w:hAnsi="Myanmar Text" w:cs="Myanmar Text"/>
        </w:rPr>
        <w:t>four</w:t>
      </w:r>
      <w:r w:rsidRPr="000849C6">
        <w:rPr>
          <w:rFonts w:ascii="Myanmar Text" w:hAnsi="Myanmar Text" w:cs="Myanmar Text"/>
        </w:rPr>
        <w:t xml:space="preserve"> school-based stages</w:t>
      </w:r>
      <w:r w:rsidR="00DA214C" w:rsidRPr="000849C6">
        <w:rPr>
          <w:rFonts w:ascii="Myanmar Text" w:hAnsi="Myanmar Text" w:cs="Myanmar Text"/>
        </w:rPr>
        <w:t xml:space="preserve">, as well as a further review stage by the Secretary of State for Education.   </w:t>
      </w:r>
    </w:p>
    <w:p w14:paraId="40E248E4" w14:textId="77777777" w:rsidR="000849C6" w:rsidRPr="000849C6" w:rsidRDefault="000849C6" w:rsidP="000849C6">
      <w:pPr>
        <w:rPr>
          <w:rFonts w:ascii="Myanmar Text" w:hAnsi="Myanmar Text" w:cs="Myanmar Text"/>
        </w:rPr>
      </w:pPr>
    </w:p>
    <w:p w14:paraId="7BBD62EC" w14:textId="13ABBCB4" w:rsidR="00DA214C" w:rsidRPr="00665573" w:rsidRDefault="00DA214C" w:rsidP="00CF2712">
      <w:pPr>
        <w:pStyle w:val="ListParagraph"/>
        <w:numPr>
          <w:ilvl w:val="0"/>
          <w:numId w:val="26"/>
        </w:numPr>
        <w:autoSpaceDE w:val="0"/>
        <w:autoSpaceDN w:val="0"/>
        <w:adjustRightInd w:val="0"/>
        <w:jc w:val="both"/>
        <w:rPr>
          <w:rFonts w:ascii="Myanmar Text" w:hAnsi="Myanmar Text" w:cs="Myanmar Text"/>
          <w:color w:val="000000"/>
          <w:lang w:eastAsia="en-GB"/>
        </w:rPr>
      </w:pPr>
      <w:r w:rsidRPr="00665573">
        <w:rPr>
          <w:rFonts w:ascii="Myanmar Text" w:hAnsi="Myanmar Text" w:cs="Myanmar Text"/>
          <w:b/>
          <w:bCs/>
          <w:color w:val="000000"/>
          <w:lang w:eastAsia="en-GB"/>
        </w:rPr>
        <w:t>Informal stage</w:t>
      </w:r>
      <w:r w:rsidR="000849C6">
        <w:rPr>
          <w:rFonts w:ascii="Myanmar Text" w:hAnsi="Myanmar Text" w:cs="Myanmar Text"/>
          <w:b/>
          <w:bCs/>
          <w:color w:val="000000"/>
          <w:lang w:eastAsia="en-GB"/>
        </w:rPr>
        <w:t xml:space="preserve"> one</w:t>
      </w:r>
      <w:r w:rsidRPr="00665573">
        <w:rPr>
          <w:rFonts w:ascii="Myanmar Text" w:hAnsi="Myanmar Text" w:cs="Myanmar Text"/>
          <w:b/>
          <w:bCs/>
          <w:color w:val="000000"/>
          <w:lang w:eastAsia="en-GB"/>
        </w:rPr>
        <w:t xml:space="preserve"> - dealing with concerns: </w:t>
      </w:r>
      <w:r w:rsidRPr="00665573">
        <w:rPr>
          <w:rFonts w:ascii="Myanmar Text" w:hAnsi="Myanmar Text" w:cs="Myanmar Text"/>
          <w:color w:val="000000"/>
          <w:lang w:eastAsia="en-GB"/>
        </w:rPr>
        <w:t>initial concerns are heard by a</w:t>
      </w:r>
      <w:r w:rsidR="005E2A14" w:rsidRPr="00665573">
        <w:rPr>
          <w:rFonts w:ascii="Myanmar Text" w:hAnsi="Myanmar Text" w:cs="Myanmar Text"/>
          <w:color w:val="000000"/>
          <w:lang w:eastAsia="en-GB"/>
        </w:rPr>
        <w:t xml:space="preserve"> class teacher, or Senior Leader</w:t>
      </w:r>
      <w:r w:rsidRPr="00665573">
        <w:rPr>
          <w:rFonts w:ascii="Myanmar Text" w:hAnsi="Myanmar Text" w:cs="Myanmar Text"/>
          <w:color w:val="000000"/>
          <w:lang w:eastAsia="en-GB"/>
        </w:rPr>
        <w:t xml:space="preserve"> on an informal basis, either in person, by telephone or in writing</w:t>
      </w:r>
      <w:r w:rsidR="005E2A14" w:rsidRPr="00665573">
        <w:rPr>
          <w:rFonts w:ascii="Myanmar Text" w:hAnsi="Myanmar Text" w:cs="Myanmar Text"/>
          <w:color w:val="000000"/>
          <w:lang w:eastAsia="en-GB"/>
        </w:rPr>
        <w:t xml:space="preserve"> (including email)</w:t>
      </w:r>
      <w:r w:rsidRPr="00665573">
        <w:rPr>
          <w:rFonts w:ascii="Myanmar Text" w:hAnsi="Myanmar Text" w:cs="Myanmar Text"/>
          <w:color w:val="000000"/>
          <w:lang w:eastAsia="en-GB"/>
        </w:rPr>
        <w:t xml:space="preserve">. </w:t>
      </w:r>
    </w:p>
    <w:p w14:paraId="40BF0262" w14:textId="663B5D41" w:rsidR="00DA214C" w:rsidRPr="00665573" w:rsidRDefault="00DA214C" w:rsidP="00CF2712">
      <w:pPr>
        <w:pStyle w:val="ListParagraph"/>
        <w:numPr>
          <w:ilvl w:val="0"/>
          <w:numId w:val="26"/>
        </w:numPr>
        <w:autoSpaceDE w:val="0"/>
        <w:autoSpaceDN w:val="0"/>
        <w:adjustRightInd w:val="0"/>
        <w:jc w:val="both"/>
        <w:rPr>
          <w:rFonts w:ascii="Myanmar Text" w:hAnsi="Myanmar Text" w:cs="Myanmar Text"/>
          <w:color w:val="000000"/>
          <w:lang w:eastAsia="en-GB"/>
        </w:rPr>
      </w:pPr>
      <w:r w:rsidRPr="00665573">
        <w:rPr>
          <w:rFonts w:ascii="Myanmar Text" w:hAnsi="Myanmar Text" w:cs="Myanmar Text"/>
          <w:b/>
          <w:bCs/>
          <w:color w:val="000000"/>
          <w:lang w:eastAsia="en-GB"/>
        </w:rPr>
        <w:t>Formal stage one</w:t>
      </w:r>
      <w:r w:rsidRPr="00665573">
        <w:rPr>
          <w:rFonts w:ascii="Myanmar Text" w:hAnsi="Myanmar Text" w:cs="Myanmar Text"/>
          <w:color w:val="000000"/>
          <w:lang w:eastAsia="en-GB"/>
        </w:rPr>
        <w:t xml:space="preserve">: where a formal written complaint is considered by the </w:t>
      </w:r>
      <w:r w:rsidR="006433EC" w:rsidRPr="00665573">
        <w:rPr>
          <w:rFonts w:ascii="Myanmar Text" w:hAnsi="Myanmar Text" w:cs="Myanmar Text"/>
          <w:color w:val="000000"/>
          <w:lang w:eastAsia="en-GB"/>
        </w:rPr>
        <w:t>Head teacher</w:t>
      </w:r>
      <w:r w:rsidRPr="00665573">
        <w:rPr>
          <w:rFonts w:ascii="Myanmar Text" w:hAnsi="Myanmar Text" w:cs="Myanmar Text"/>
          <w:color w:val="000000"/>
          <w:lang w:eastAsia="en-GB"/>
        </w:rPr>
        <w:t xml:space="preserve"> (or representative), or - </w:t>
      </w:r>
      <w:r w:rsidRPr="00665573">
        <w:rPr>
          <w:rFonts w:ascii="Myanmar Text" w:hAnsi="Myanmar Text" w:cs="Myanmar Text"/>
          <w:b/>
          <w:bCs/>
          <w:color w:val="000000"/>
          <w:lang w:eastAsia="en-GB"/>
        </w:rPr>
        <w:t xml:space="preserve">if the complaint is about the </w:t>
      </w:r>
      <w:r w:rsidR="006433EC" w:rsidRPr="00665573">
        <w:rPr>
          <w:rFonts w:ascii="Myanmar Text" w:hAnsi="Myanmar Text" w:cs="Myanmar Text"/>
          <w:b/>
          <w:bCs/>
          <w:color w:val="000000"/>
          <w:lang w:eastAsia="en-GB"/>
        </w:rPr>
        <w:t>Head teacher</w:t>
      </w:r>
      <w:r w:rsidRPr="00665573">
        <w:rPr>
          <w:rFonts w:ascii="Myanmar Text" w:hAnsi="Myanmar Text" w:cs="Myanmar Text"/>
          <w:b/>
          <w:bCs/>
          <w:color w:val="000000"/>
          <w:lang w:eastAsia="en-GB"/>
        </w:rPr>
        <w:t xml:space="preserve"> – </w:t>
      </w:r>
      <w:r w:rsidRPr="00665573">
        <w:rPr>
          <w:rFonts w:ascii="Myanmar Text" w:hAnsi="Myanmar Text" w:cs="Myanmar Text"/>
          <w:color w:val="000000"/>
          <w:lang w:eastAsia="en-GB"/>
        </w:rPr>
        <w:t xml:space="preserve">by the chair of governors or nominated governor. The decision of the </w:t>
      </w:r>
      <w:r w:rsidR="006433EC" w:rsidRPr="00665573">
        <w:rPr>
          <w:rFonts w:ascii="Myanmar Text" w:hAnsi="Myanmar Text" w:cs="Myanmar Text"/>
          <w:color w:val="000000"/>
          <w:lang w:eastAsia="en-GB"/>
        </w:rPr>
        <w:t>Head teacher</w:t>
      </w:r>
      <w:r w:rsidRPr="00665573">
        <w:rPr>
          <w:rFonts w:ascii="Myanmar Text" w:hAnsi="Myanmar Text" w:cs="Myanmar Text"/>
          <w:color w:val="000000"/>
          <w:lang w:eastAsia="en-GB"/>
        </w:rPr>
        <w:t xml:space="preserve"> or chair of governors at this stage is usually final. </w:t>
      </w:r>
    </w:p>
    <w:p w14:paraId="7E7850C9" w14:textId="37F936FC" w:rsidR="00427741" w:rsidRPr="00665573" w:rsidRDefault="00DA214C" w:rsidP="00CF2712">
      <w:pPr>
        <w:pStyle w:val="ListParagraph"/>
        <w:numPr>
          <w:ilvl w:val="0"/>
          <w:numId w:val="26"/>
        </w:numPr>
        <w:jc w:val="both"/>
        <w:rPr>
          <w:rFonts w:ascii="Myanmar Text" w:hAnsi="Myanmar Text" w:cs="Myanmar Text"/>
        </w:rPr>
      </w:pPr>
      <w:r w:rsidRPr="00665573">
        <w:rPr>
          <w:rFonts w:ascii="Myanmar Text" w:hAnsi="Myanmar Text" w:cs="Myanmar Text"/>
          <w:b/>
          <w:bCs/>
          <w:color w:val="000000"/>
          <w:lang w:eastAsia="en-GB"/>
        </w:rPr>
        <w:t xml:space="preserve">Formal stage two: </w:t>
      </w:r>
      <w:r w:rsidRPr="00665573">
        <w:rPr>
          <w:rFonts w:ascii="Myanmar Text" w:hAnsi="Myanmar Text" w:cs="Myanmar Text"/>
          <w:color w:val="000000"/>
          <w:lang w:eastAsia="en-GB"/>
        </w:rPr>
        <w:t xml:space="preserve">If stage one has been worked through and the complainant is </w:t>
      </w:r>
      <w:r w:rsidR="00427741" w:rsidRPr="00665573">
        <w:rPr>
          <w:rFonts w:ascii="Myanmar Text" w:hAnsi="Myanmar Text" w:cs="Myanmar Text"/>
          <w:color w:val="000000"/>
          <w:lang w:eastAsia="en-GB"/>
        </w:rPr>
        <w:t>unsatisfied,</w:t>
      </w:r>
      <w:r w:rsidRPr="00665573">
        <w:rPr>
          <w:rFonts w:ascii="Myanmar Text" w:hAnsi="Myanmar Text" w:cs="Myanmar Text"/>
          <w:color w:val="000000"/>
          <w:lang w:eastAsia="en-GB"/>
        </w:rPr>
        <w:t xml:space="preserve"> the case can be referred to </w:t>
      </w:r>
      <w:r w:rsidR="00427741" w:rsidRPr="00665573">
        <w:rPr>
          <w:rFonts w:ascii="Myanmar Text" w:hAnsi="Myanmar Text" w:cs="Myanmar Text"/>
          <w:color w:val="000000"/>
          <w:lang w:eastAsia="en-GB"/>
        </w:rPr>
        <w:t xml:space="preserve">the Chair of Governors who </w:t>
      </w:r>
      <w:r w:rsidR="00427741" w:rsidRPr="00665573">
        <w:rPr>
          <w:rFonts w:ascii="Myanmar Text" w:hAnsi="Myanmar Text" w:cs="Myanmar Text"/>
        </w:rPr>
        <w:t xml:space="preserve">will decide whether the complaint should be referred to the Governors’ Complaints Panel or whether a mediation stage should be offered.  </w:t>
      </w:r>
    </w:p>
    <w:p w14:paraId="4B2C0AA5" w14:textId="4E2736A8" w:rsidR="00427741" w:rsidRPr="00665573" w:rsidRDefault="00427741" w:rsidP="00CF2712">
      <w:pPr>
        <w:pStyle w:val="ListParagraph"/>
        <w:numPr>
          <w:ilvl w:val="0"/>
          <w:numId w:val="26"/>
        </w:numPr>
        <w:jc w:val="both"/>
        <w:rPr>
          <w:rFonts w:ascii="Myanmar Text" w:hAnsi="Myanmar Text" w:cs="Myanmar Text"/>
        </w:rPr>
      </w:pPr>
      <w:r w:rsidRPr="00665573">
        <w:rPr>
          <w:rFonts w:ascii="Myanmar Text" w:hAnsi="Myanmar Text" w:cs="Myanmar Text"/>
          <w:b/>
        </w:rPr>
        <w:t>Mediation</w:t>
      </w:r>
      <w:r w:rsidR="00665573">
        <w:rPr>
          <w:rFonts w:ascii="Myanmar Text" w:hAnsi="Myanmar Text" w:cs="Myanmar Text"/>
          <w:b/>
        </w:rPr>
        <w:t xml:space="preserve">: </w:t>
      </w:r>
      <w:r w:rsidR="00665573" w:rsidRPr="00665573">
        <w:rPr>
          <w:rFonts w:ascii="Myanmar Text" w:hAnsi="Myanmar Text" w:cs="Myanmar Text"/>
        </w:rPr>
        <w:t>If both parties agree</w:t>
      </w:r>
      <w:r w:rsidR="00665573">
        <w:rPr>
          <w:rFonts w:ascii="Myanmar Text" w:hAnsi="Myanmar Text" w:cs="Myanmar Text"/>
        </w:rPr>
        <w:t>,</w:t>
      </w:r>
      <w:r w:rsidR="00665573" w:rsidRPr="00665573">
        <w:rPr>
          <w:rFonts w:ascii="Myanmar Text" w:hAnsi="Myanmar Text" w:cs="Myanmar Text"/>
        </w:rPr>
        <w:t xml:space="preserve"> </w:t>
      </w:r>
      <w:r w:rsidRPr="00665573">
        <w:rPr>
          <w:rFonts w:ascii="Myanmar Text" w:hAnsi="Myanmar Text" w:cs="Myanmar Text"/>
        </w:rPr>
        <w:t>Mediation</w:t>
      </w:r>
      <w:r w:rsidR="00665573">
        <w:rPr>
          <w:rFonts w:ascii="Myanmar Text" w:hAnsi="Myanmar Text" w:cs="Myanmar Text"/>
        </w:rPr>
        <w:t xml:space="preserve"> will be arranged with </w:t>
      </w:r>
      <w:proofErr w:type="gramStart"/>
      <w:r w:rsidR="00665573">
        <w:rPr>
          <w:rFonts w:ascii="Myanmar Text" w:hAnsi="Myanmar Text" w:cs="Myanmar Text"/>
        </w:rPr>
        <w:t>a  suitably</w:t>
      </w:r>
      <w:proofErr w:type="gramEnd"/>
      <w:r w:rsidR="00665573">
        <w:rPr>
          <w:rFonts w:ascii="Myanmar Text" w:hAnsi="Myanmar Text" w:cs="Myanmar Text"/>
        </w:rPr>
        <w:t xml:space="preserve"> qualified facilitator to</w:t>
      </w:r>
      <w:r w:rsidRPr="00665573">
        <w:rPr>
          <w:rFonts w:ascii="Myanmar Text" w:hAnsi="Myanmar Text" w:cs="Myanmar Text"/>
        </w:rPr>
        <w:t xml:space="preserve"> give both the complainant and the Head teacher a further opportunity to hear each other’s points of </w:t>
      </w:r>
      <w:r w:rsidR="00665573">
        <w:rPr>
          <w:rFonts w:ascii="Myanmar Text" w:hAnsi="Myanmar Text" w:cs="Myanmar Text"/>
        </w:rPr>
        <w:t>view,</w:t>
      </w:r>
      <w:r w:rsidRPr="00665573">
        <w:rPr>
          <w:rFonts w:ascii="Myanmar Text" w:hAnsi="Myanmar Text" w:cs="Myanmar Text"/>
        </w:rPr>
        <w:t xml:space="preserve"> build on areas of agreement</w:t>
      </w:r>
      <w:r w:rsidR="00665573">
        <w:rPr>
          <w:rFonts w:ascii="Myanmar Text" w:hAnsi="Myanmar Text" w:cs="Myanmar Text"/>
        </w:rPr>
        <w:t xml:space="preserve"> and develop</w:t>
      </w:r>
      <w:r w:rsidRPr="00665573">
        <w:rPr>
          <w:rFonts w:ascii="Myanmar Text" w:hAnsi="Myanmar Text" w:cs="Myanmar Text"/>
        </w:rPr>
        <w:t xml:space="preserve"> a structure within which to resolve remaining differences. </w:t>
      </w:r>
    </w:p>
    <w:p w14:paraId="6DDC3E6A" w14:textId="09550442" w:rsidR="00427741" w:rsidRPr="000849C6" w:rsidRDefault="00B377A6" w:rsidP="00CF2712">
      <w:pPr>
        <w:pStyle w:val="ListParagraph"/>
        <w:numPr>
          <w:ilvl w:val="0"/>
          <w:numId w:val="26"/>
        </w:numPr>
        <w:jc w:val="both"/>
        <w:rPr>
          <w:rFonts w:ascii="Myanmar Text" w:hAnsi="Myanmar Text" w:cs="Myanmar Text"/>
          <w:b/>
          <w:bCs/>
        </w:rPr>
      </w:pPr>
      <w:r w:rsidRPr="00665573">
        <w:rPr>
          <w:rFonts w:ascii="Myanmar Text" w:hAnsi="Myanmar Text" w:cs="Myanmar Text"/>
          <w:b/>
        </w:rPr>
        <w:t xml:space="preserve">Formal stage three: </w:t>
      </w:r>
      <w:r w:rsidR="00427741" w:rsidRPr="00665573">
        <w:rPr>
          <w:rFonts w:ascii="Myanmar Text" w:hAnsi="Myanmar Text" w:cs="Myanmar Text"/>
        </w:rPr>
        <w:t>Where the complainant remains not satisfied that their complaint has been dealt with fully and properly, they may choose to take it to a Panel hearing comprised of Governors and one independent member of the Coventry Diocesan Board of Education</w:t>
      </w:r>
      <w:r w:rsidRPr="00665573">
        <w:rPr>
          <w:rFonts w:ascii="Myanmar Text" w:hAnsi="Myanmar Text" w:cs="Myanmar Text"/>
        </w:rPr>
        <w:t xml:space="preserve">. </w:t>
      </w:r>
      <w:r w:rsidRPr="000849C6">
        <w:rPr>
          <w:rFonts w:ascii="Myanmar Text" w:hAnsi="Myanmar Text" w:cs="Myanmar Text"/>
        </w:rPr>
        <w:t>T</w:t>
      </w:r>
      <w:r w:rsidR="00427741" w:rsidRPr="000849C6">
        <w:rPr>
          <w:rFonts w:ascii="Myanmar Text" w:hAnsi="Myanmar Text" w:cs="Myanmar Text"/>
        </w:rPr>
        <w:t>he Complaints Panel can:</w:t>
      </w:r>
    </w:p>
    <w:p w14:paraId="74806D42" w14:textId="37878139" w:rsidR="00427741" w:rsidRPr="000849C6" w:rsidRDefault="00427741" w:rsidP="000849C6">
      <w:pPr>
        <w:pStyle w:val="ListParagraph"/>
        <w:jc w:val="both"/>
        <w:rPr>
          <w:rFonts w:ascii="Myanmar Text" w:hAnsi="Myanmar Text" w:cs="Myanmar Text"/>
        </w:rPr>
      </w:pPr>
      <w:r w:rsidRPr="00665573">
        <w:rPr>
          <w:rFonts w:ascii="Myanmar Text" w:hAnsi="Myanmar Text" w:cs="Myanmar Text"/>
        </w:rPr>
        <w:t>Dismiss th</w:t>
      </w:r>
      <w:r w:rsidR="000849C6">
        <w:rPr>
          <w:rFonts w:ascii="Myanmar Text" w:hAnsi="Myanmar Text" w:cs="Myanmar Text"/>
        </w:rPr>
        <w:t xml:space="preserve">e complaint in whole or in part; </w:t>
      </w:r>
      <w:r w:rsidRPr="00665573">
        <w:rPr>
          <w:rFonts w:ascii="Myanmar Text" w:hAnsi="Myanmar Text" w:cs="Myanmar Text"/>
        </w:rPr>
        <w:t>Uphold th</w:t>
      </w:r>
      <w:r w:rsidR="000849C6">
        <w:rPr>
          <w:rFonts w:ascii="Myanmar Text" w:hAnsi="Myanmar Text" w:cs="Myanmar Text"/>
        </w:rPr>
        <w:t xml:space="preserve">e complaint in whole or in part; </w:t>
      </w:r>
      <w:r w:rsidRPr="00665573">
        <w:rPr>
          <w:rFonts w:ascii="Myanmar Text" w:hAnsi="Myanmar Text" w:cs="Myanmar Text"/>
        </w:rPr>
        <w:t xml:space="preserve">Decide on the appropriate action to be taken to resolve the </w:t>
      </w:r>
      <w:r w:rsidR="000849C6" w:rsidRPr="00665573">
        <w:rPr>
          <w:rFonts w:ascii="Myanmar Text" w:hAnsi="Myanmar Text" w:cs="Myanmar Text"/>
        </w:rPr>
        <w:t>complaint</w:t>
      </w:r>
      <w:r w:rsidR="000849C6">
        <w:rPr>
          <w:rFonts w:ascii="Myanmar Text" w:hAnsi="Myanmar Text" w:cs="Myanmar Text"/>
        </w:rPr>
        <w:t xml:space="preserve">; </w:t>
      </w:r>
      <w:r w:rsidR="000849C6">
        <w:rPr>
          <w:rFonts w:ascii="Myanmar Text" w:hAnsi="Myanmar Text" w:cs="Myanmar Text"/>
        </w:rPr>
        <w:lastRenderedPageBreak/>
        <w:t>Recommend</w:t>
      </w:r>
      <w:r w:rsidRPr="00665573">
        <w:rPr>
          <w:rFonts w:ascii="Myanmar Text" w:hAnsi="Myanmar Text" w:cs="Myanmar Text"/>
        </w:rPr>
        <w:t xml:space="preserve"> changes to the school’s systems or procedures to ensure problems of a similar nature do not recur.</w:t>
      </w:r>
      <w:r w:rsidR="000849C6">
        <w:rPr>
          <w:rFonts w:ascii="Myanmar Text" w:hAnsi="Myanmar Text" w:cs="Myanmar Text"/>
        </w:rPr>
        <w:t xml:space="preserve"> </w:t>
      </w:r>
      <w:r w:rsidR="000849C6" w:rsidRPr="000849C6">
        <w:rPr>
          <w:rFonts w:ascii="Myanmar Text" w:hAnsi="Myanmar Text" w:cs="Myanmar Text"/>
        </w:rPr>
        <w:t>It may c</w:t>
      </w:r>
      <w:r w:rsidRPr="000849C6">
        <w:rPr>
          <w:rFonts w:ascii="Myanmar Text" w:hAnsi="Myanmar Text" w:cs="Myanmar Text"/>
        </w:rPr>
        <w:t xml:space="preserve">onsider and criticise the way in which an operational decision was communicated – </w:t>
      </w:r>
      <w:r w:rsidR="000849C6">
        <w:rPr>
          <w:rFonts w:ascii="Myanmar Text" w:hAnsi="Myanmar Text" w:cs="Myanmar Text"/>
        </w:rPr>
        <w:t xml:space="preserve">but </w:t>
      </w:r>
      <w:r w:rsidR="000849C6" w:rsidRPr="000849C6">
        <w:rPr>
          <w:rFonts w:ascii="Myanmar Text" w:hAnsi="Myanmar Text" w:cs="Myanmar Text"/>
          <w:b/>
        </w:rPr>
        <w:t>it</w:t>
      </w:r>
      <w:r w:rsidRPr="000849C6">
        <w:rPr>
          <w:rFonts w:ascii="Myanmar Text" w:hAnsi="Myanmar Text" w:cs="Myanmar Text"/>
          <w:b/>
        </w:rPr>
        <w:t xml:space="preserve"> cannot overturn </w:t>
      </w:r>
      <w:r w:rsidR="000849C6" w:rsidRPr="000849C6">
        <w:rPr>
          <w:rFonts w:ascii="Myanmar Text" w:hAnsi="Myanmar Text" w:cs="Myanmar Text"/>
          <w:b/>
        </w:rPr>
        <w:t>a</w:t>
      </w:r>
      <w:r w:rsidRPr="000849C6">
        <w:rPr>
          <w:rFonts w:ascii="Myanmar Text" w:hAnsi="Myanmar Text" w:cs="Myanmar Text"/>
          <w:b/>
        </w:rPr>
        <w:t xml:space="preserve"> decision itself</w:t>
      </w:r>
      <w:r w:rsidRPr="000849C6">
        <w:rPr>
          <w:rFonts w:ascii="Myanmar Text" w:hAnsi="Myanmar Text" w:cs="Myanmar Text"/>
        </w:rPr>
        <w:t>.</w:t>
      </w:r>
      <w:r w:rsidR="000849C6">
        <w:rPr>
          <w:rFonts w:ascii="Myanmar Text" w:hAnsi="Myanmar Text" w:cs="Myanmar Text"/>
        </w:rPr>
        <w:t xml:space="preserve"> It can c</w:t>
      </w:r>
      <w:r w:rsidRPr="000849C6">
        <w:rPr>
          <w:rFonts w:ascii="Myanmar Text" w:hAnsi="Myanmar Text" w:cs="Myanmar Text"/>
        </w:rPr>
        <w:t>onsider the manner in which a complaint about any decision was addressed.</w:t>
      </w:r>
      <w:r w:rsidR="000849C6">
        <w:rPr>
          <w:rFonts w:ascii="Myanmar Text" w:hAnsi="Myanmar Text" w:cs="Myanmar Text"/>
        </w:rPr>
        <w:t xml:space="preserve"> It can c</w:t>
      </w:r>
      <w:r w:rsidRPr="000849C6">
        <w:rPr>
          <w:rFonts w:ascii="Myanmar Text" w:hAnsi="Myanmar Text" w:cs="Myanmar Text"/>
        </w:rPr>
        <w:t xml:space="preserve">onsider and identify limitations in a policy or procedures – </w:t>
      </w:r>
      <w:r w:rsidRPr="000849C6">
        <w:rPr>
          <w:rFonts w:ascii="Myanmar Text" w:hAnsi="Myanmar Text" w:cs="Myanmar Text"/>
          <w:b/>
        </w:rPr>
        <w:t>but cannot make or improve policy</w:t>
      </w:r>
      <w:r w:rsidR="000849C6">
        <w:rPr>
          <w:rFonts w:ascii="Myanmar Text" w:hAnsi="Myanmar Text" w:cs="Myanmar Text"/>
        </w:rPr>
        <w:t xml:space="preserve"> and can</w:t>
      </w:r>
      <w:r w:rsidRPr="000849C6">
        <w:rPr>
          <w:rFonts w:ascii="Myanmar Text" w:hAnsi="Myanmar Text" w:cs="Myanmar Text"/>
        </w:rPr>
        <w:t xml:space="preserve"> recommend that the policy be reviewed by the Governing Board.</w:t>
      </w:r>
    </w:p>
    <w:p w14:paraId="0FBEB258" w14:textId="7C4316E9" w:rsidR="00DA214C" w:rsidRPr="00665573" w:rsidRDefault="000849C6" w:rsidP="00CF2712">
      <w:pPr>
        <w:pStyle w:val="ListParagraph"/>
        <w:numPr>
          <w:ilvl w:val="0"/>
          <w:numId w:val="26"/>
        </w:numPr>
        <w:autoSpaceDE w:val="0"/>
        <w:autoSpaceDN w:val="0"/>
        <w:adjustRightInd w:val="0"/>
        <w:jc w:val="both"/>
        <w:rPr>
          <w:rFonts w:ascii="Myanmar Text" w:hAnsi="Myanmar Text" w:cs="Myanmar Text"/>
          <w:color w:val="000000"/>
          <w:lang w:eastAsia="en-GB"/>
        </w:rPr>
      </w:pPr>
      <w:r>
        <w:rPr>
          <w:rFonts w:ascii="Myanmar Text" w:hAnsi="Myanmar Text" w:cs="Myanmar Text"/>
          <w:b/>
          <w:bCs/>
          <w:color w:val="000000"/>
          <w:lang w:eastAsia="en-GB"/>
        </w:rPr>
        <w:t xml:space="preserve">Post formal stage: </w:t>
      </w:r>
      <w:r w:rsidR="00DA214C" w:rsidRPr="00665573">
        <w:rPr>
          <w:rFonts w:ascii="Myanmar Text" w:hAnsi="Myanmar Text" w:cs="Myanmar Text"/>
          <w:b/>
          <w:bCs/>
          <w:color w:val="000000"/>
          <w:lang w:eastAsia="en-GB"/>
        </w:rPr>
        <w:t xml:space="preserve">Secretary of State </w:t>
      </w:r>
      <w:r w:rsidR="002150B8" w:rsidRPr="00665573">
        <w:rPr>
          <w:rFonts w:ascii="Myanmar Text" w:hAnsi="Myanmar Text" w:cs="Myanmar Text"/>
          <w:b/>
          <w:bCs/>
          <w:color w:val="000000"/>
          <w:lang w:eastAsia="en-GB"/>
        </w:rPr>
        <w:t>Review</w:t>
      </w:r>
      <w:r w:rsidR="00DA214C" w:rsidRPr="00665573">
        <w:rPr>
          <w:rFonts w:ascii="Myanmar Text" w:hAnsi="Myanmar Text" w:cs="Myanmar Text"/>
          <w:b/>
          <w:bCs/>
          <w:color w:val="000000"/>
          <w:lang w:eastAsia="en-GB"/>
        </w:rPr>
        <w:t xml:space="preserve">: </w:t>
      </w:r>
      <w:r w:rsidR="00DA214C" w:rsidRPr="00665573">
        <w:rPr>
          <w:rFonts w:ascii="Myanmar Text" w:hAnsi="Myanmar Text" w:cs="Myanmar Text"/>
          <w:color w:val="000000"/>
          <w:lang w:eastAsia="en-GB"/>
        </w:rPr>
        <w:t xml:space="preserve">Having exhausted the previous stages, complaints can finally be taken to the Secretary of State for Education but only on the grounds that the governing </w:t>
      </w:r>
      <w:r w:rsidR="00C644D8" w:rsidRPr="00665573">
        <w:rPr>
          <w:rFonts w:ascii="Myanmar Text" w:hAnsi="Myanmar Text" w:cs="Myanmar Text"/>
          <w:color w:val="000000"/>
          <w:lang w:eastAsia="en-GB"/>
        </w:rPr>
        <w:t>board</w:t>
      </w:r>
      <w:r w:rsidR="00DA214C" w:rsidRPr="00665573">
        <w:rPr>
          <w:rFonts w:ascii="Myanmar Text" w:hAnsi="Myanmar Text" w:cs="Myanmar Text"/>
          <w:color w:val="000000"/>
          <w:lang w:eastAsia="en-GB"/>
        </w:rPr>
        <w:t xml:space="preserve"> is acting or proposing to act unreasonably or illegally. </w:t>
      </w:r>
    </w:p>
    <w:p w14:paraId="21CC9850" w14:textId="77777777" w:rsidR="00DA214C" w:rsidRPr="00665573" w:rsidRDefault="00DA214C" w:rsidP="00CF2712">
      <w:pPr>
        <w:pStyle w:val="ListParagraph"/>
        <w:numPr>
          <w:ilvl w:val="0"/>
          <w:numId w:val="26"/>
        </w:numPr>
        <w:rPr>
          <w:rFonts w:ascii="Myanmar Text" w:hAnsi="Myanmar Text" w:cs="Myanmar Text"/>
        </w:rPr>
      </w:pPr>
      <w:r w:rsidRPr="00665573">
        <w:rPr>
          <w:rFonts w:ascii="Myanmar Text" w:hAnsi="Myanmar Text" w:cs="Myanmar Text"/>
          <w:spacing w:val="2"/>
        </w:rPr>
        <w:br w:type="page"/>
      </w:r>
    </w:p>
    <w:p w14:paraId="40FBED55" w14:textId="243DEC04" w:rsidR="00DA214C" w:rsidRPr="00485AB6" w:rsidRDefault="005E2A14" w:rsidP="000849C6">
      <w:pPr>
        <w:pStyle w:val="BodyTextIndent2"/>
        <w:ind w:firstLine="0"/>
        <w:jc w:val="center"/>
        <w:rPr>
          <w:rFonts w:ascii="Myanmar Text" w:hAnsi="Myanmar Text" w:cs="Myanmar Text"/>
          <w:b/>
          <w:szCs w:val="24"/>
        </w:rPr>
      </w:pPr>
      <w:r>
        <w:rPr>
          <w:rFonts w:ascii="Myanmar Text" w:hAnsi="Myanmar Text" w:cs="Myanmar Text"/>
          <w:b/>
          <w:szCs w:val="24"/>
        </w:rPr>
        <w:lastRenderedPageBreak/>
        <w:t xml:space="preserve">Dealing with Complaints </w:t>
      </w:r>
      <w:r w:rsidR="001B07A3" w:rsidRPr="00485AB6">
        <w:rPr>
          <w:rFonts w:ascii="Myanmar Text" w:hAnsi="Myanmar Text" w:cs="Myanmar Text"/>
          <w:b/>
          <w:szCs w:val="24"/>
        </w:rPr>
        <w:t>(</w:t>
      </w:r>
      <w:r w:rsidR="00DA214C" w:rsidRPr="00485AB6">
        <w:rPr>
          <w:rFonts w:ascii="Myanmar Text" w:hAnsi="Myanmar Text" w:cs="Myanmar Text"/>
          <w:b/>
          <w:szCs w:val="24"/>
        </w:rPr>
        <w:t>Flowchart</w:t>
      </w:r>
      <w:r w:rsidR="001B07A3" w:rsidRPr="00485AB6">
        <w:rPr>
          <w:rFonts w:ascii="Myanmar Text" w:hAnsi="Myanmar Text" w:cs="Myanmar Text"/>
          <w:b/>
          <w:szCs w:val="24"/>
        </w:rPr>
        <w:t>)</w:t>
      </w:r>
    </w:p>
    <w:p w14:paraId="1BCCBF88" w14:textId="5727A1E5" w:rsidR="00DA214C" w:rsidRPr="00485AB6" w:rsidRDefault="00DA214C" w:rsidP="00665573">
      <w:pPr>
        <w:pStyle w:val="BodyTextIndent2"/>
        <w:ind w:left="0" w:firstLine="0"/>
        <w:jc w:val="both"/>
        <w:rPr>
          <w:rFonts w:ascii="Myanmar Text" w:hAnsi="Myanmar Text" w:cs="Myanmar Text"/>
          <w:szCs w:val="24"/>
        </w:rPr>
      </w:pPr>
    </w:p>
    <w:p w14:paraId="1D45C2C2" w14:textId="267AAFC0" w:rsidR="00C644D8" w:rsidRPr="00485AB6" w:rsidRDefault="001B07A3" w:rsidP="00665573">
      <w:pPr>
        <w:rPr>
          <w:rFonts w:ascii="Myanmar Text" w:hAnsi="Myanmar Text" w:cs="Myanmar Text"/>
          <w:b/>
          <w:bCs/>
        </w:rPr>
      </w:pPr>
      <w:r w:rsidRPr="00485AB6">
        <w:rPr>
          <w:rFonts w:ascii="Myanmar Text" w:hAnsi="Myanmar Text" w:cs="Myanmar Text"/>
          <w:noProof/>
          <w:lang w:eastAsia="en-GB"/>
        </w:rPr>
        <mc:AlternateContent>
          <mc:Choice Requires="wps">
            <w:drawing>
              <wp:anchor distT="0" distB="0" distL="114300" distR="114300" simplePos="0" relativeHeight="251462144" behindDoc="0" locked="0" layoutInCell="1" allowOverlap="1" wp14:anchorId="4F486EE7" wp14:editId="1113F826">
                <wp:simplePos x="0" y="0"/>
                <wp:positionH relativeFrom="column">
                  <wp:posOffset>437322</wp:posOffset>
                </wp:positionH>
                <wp:positionV relativeFrom="paragraph">
                  <wp:posOffset>25787</wp:posOffset>
                </wp:positionV>
                <wp:extent cx="4428490" cy="389613"/>
                <wp:effectExtent l="0" t="0" r="10160" b="10795"/>
                <wp:wrapNone/>
                <wp:docPr id="52" name="Text Box 52"/>
                <wp:cNvGraphicFramePr/>
                <a:graphic xmlns:a="http://schemas.openxmlformats.org/drawingml/2006/main">
                  <a:graphicData uri="http://schemas.microsoft.com/office/word/2010/wordprocessingShape">
                    <wps:wsp>
                      <wps:cNvSpPr txBox="1"/>
                      <wps:spPr>
                        <a:xfrm>
                          <a:off x="0" y="0"/>
                          <a:ext cx="4428490" cy="3896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DAF889" w14:textId="31A0197E" w:rsidR="00427741" w:rsidRPr="00261A9E" w:rsidRDefault="00427741" w:rsidP="0040747D">
                            <w:pPr>
                              <w:jc w:val="center"/>
                              <w:rPr>
                                <w:b/>
                                <w:sz w:val="20"/>
                                <w:szCs w:val="20"/>
                              </w:rPr>
                            </w:pPr>
                            <w:r>
                              <w:rPr>
                                <w:b/>
                                <w:sz w:val="20"/>
                                <w:szCs w:val="20"/>
                              </w:rPr>
                              <w:t>Informal c</w:t>
                            </w:r>
                            <w:r w:rsidRPr="00261A9E">
                              <w:rPr>
                                <w:b/>
                                <w:sz w:val="20"/>
                                <w:szCs w:val="20"/>
                              </w:rPr>
                              <w:t>omplaint is made to m</w:t>
                            </w:r>
                            <w:r>
                              <w:rPr>
                                <w:b/>
                                <w:sz w:val="20"/>
                                <w:szCs w:val="20"/>
                              </w:rPr>
                              <w:t>ember of staff or senior leader including the Head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86EE7" id="Text Box 52" o:spid="_x0000_s1028" type="#_x0000_t202" style="position:absolute;margin-left:34.45pt;margin-top:2.05pt;width:348.7pt;height:30.7pt;z-index:25146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" fillcolor="white [3201]" strokeweight=".5pt">
                <v:textbox>
                  <w:txbxContent>
                    <w:p w14:paraId="4EDAF889" w14:textId="31A0197E" w:rsidR="00427741" w:rsidRPr="00261A9E" w:rsidRDefault="00427741" w:rsidP="0040747D">
                      <w:pPr>
                        <w:jc w:val="center"/>
                        <w:rPr>
                          <w:b/>
                          <w:sz w:val="20"/>
                          <w:szCs w:val="20"/>
                        </w:rPr>
                      </w:pPr>
                      <w:r>
                        <w:rPr>
                          <w:b/>
                          <w:sz w:val="20"/>
                          <w:szCs w:val="20"/>
                        </w:rPr>
                        <w:t>Informal c</w:t>
                      </w:r>
                      <w:r w:rsidRPr="00261A9E">
                        <w:rPr>
                          <w:b/>
                          <w:sz w:val="20"/>
                          <w:szCs w:val="20"/>
                        </w:rPr>
                        <w:t>omplaint is made to m</w:t>
                      </w:r>
                      <w:r>
                        <w:rPr>
                          <w:b/>
                          <w:sz w:val="20"/>
                          <w:szCs w:val="20"/>
                        </w:rPr>
                        <w:t>ember of staff or senior leader including the Head teacher</w:t>
                      </w:r>
                    </w:p>
                  </w:txbxContent>
                </v:textbox>
              </v:shape>
            </w:pict>
          </mc:Fallback>
        </mc:AlternateContent>
      </w:r>
      <w:r w:rsidR="00261A9E" w:rsidRPr="00485AB6">
        <w:rPr>
          <w:rFonts w:ascii="Myanmar Text" w:hAnsi="Myanmar Text" w:cs="Myanmar Text"/>
          <w:noProof/>
          <w:lang w:eastAsia="en-GB"/>
        </w:rPr>
        <mc:AlternateContent>
          <mc:Choice Requires="wps">
            <w:drawing>
              <wp:anchor distT="0" distB="0" distL="114300" distR="114300" simplePos="0" relativeHeight="251604480" behindDoc="0" locked="0" layoutInCell="1" allowOverlap="1" wp14:anchorId="3881E352" wp14:editId="2A25C6CC">
                <wp:simplePos x="0" y="0"/>
                <wp:positionH relativeFrom="column">
                  <wp:posOffset>-632460</wp:posOffset>
                </wp:positionH>
                <wp:positionV relativeFrom="paragraph">
                  <wp:posOffset>-635</wp:posOffset>
                </wp:positionV>
                <wp:extent cx="914400" cy="716280"/>
                <wp:effectExtent l="0" t="0" r="19050" b="26670"/>
                <wp:wrapNone/>
                <wp:docPr id="30" name="Rectangle 30"/>
                <wp:cNvGraphicFramePr/>
                <a:graphic xmlns:a="http://schemas.openxmlformats.org/drawingml/2006/main">
                  <a:graphicData uri="http://schemas.microsoft.com/office/word/2010/wordprocessingShape">
                    <wps:wsp>
                      <wps:cNvSpPr/>
                      <wps:spPr>
                        <a:xfrm>
                          <a:off x="0" y="0"/>
                          <a:ext cx="914400" cy="716280"/>
                        </a:xfrm>
                        <a:prstGeom prst="rect">
                          <a:avLst/>
                        </a:prstGeom>
                        <a:solidFill>
                          <a:srgbClr val="92D050"/>
                        </a:solidFill>
                        <a:ln>
                          <a:solidFill>
                            <a:srgbClr val="92D050"/>
                          </a:solidFill>
                        </a:ln>
                      </wps:spPr>
                      <wps:style>
                        <a:lnRef idx="2">
                          <a:schemeClr val="accent6"/>
                        </a:lnRef>
                        <a:fillRef idx="1">
                          <a:schemeClr val="lt1"/>
                        </a:fillRef>
                        <a:effectRef idx="0">
                          <a:schemeClr val="accent6"/>
                        </a:effectRef>
                        <a:fontRef idx="minor">
                          <a:schemeClr val="dk1"/>
                        </a:fontRef>
                      </wps:style>
                      <wps:txbx>
                        <w:txbxContent>
                          <w:p w14:paraId="67BCBE3C" w14:textId="77777777" w:rsidR="00427741" w:rsidRPr="005D5488" w:rsidRDefault="00427741" w:rsidP="0040747D">
                            <w:pPr>
                              <w:jc w:val="center"/>
                              <w:rPr>
                                <w:sz w:val="22"/>
                                <w:szCs w:val="22"/>
                              </w:rPr>
                            </w:pPr>
                            <w:r w:rsidRPr="005D5488">
                              <w:rPr>
                                <w:sz w:val="22"/>
                                <w:szCs w:val="22"/>
                              </w:rPr>
                              <w:t>Informal Stage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81E352" id="Rectangle 30" o:spid="_x0000_s1029" style="position:absolute;margin-left:-49.8pt;margin-top:-.05pt;width:1in;height:56.4pt;z-index:251604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" fillcolor="#92d050" strokecolor="#92d050" strokeweight="2pt">
                <v:textbox>
                  <w:txbxContent>
                    <w:p w14:paraId="67BCBE3C" w14:textId="77777777" w:rsidR="00427741" w:rsidRPr="005D5488" w:rsidRDefault="00427741" w:rsidP="0040747D">
                      <w:pPr>
                        <w:jc w:val="center"/>
                        <w:rPr>
                          <w:sz w:val="22"/>
                          <w:szCs w:val="22"/>
                        </w:rPr>
                      </w:pPr>
                      <w:r w:rsidRPr="005D5488">
                        <w:rPr>
                          <w:sz w:val="22"/>
                          <w:szCs w:val="22"/>
                        </w:rPr>
                        <w:t>Informal Stage</w:t>
                      </w:r>
                    </w:p>
                  </w:txbxContent>
                </v:textbox>
              </v:rect>
            </w:pict>
          </mc:Fallback>
        </mc:AlternateContent>
      </w:r>
    </w:p>
    <w:p w14:paraId="14EC9F9C" w14:textId="55F038E8" w:rsidR="0040747D" w:rsidRPr="00485AB6" w:rsidRDefault="0040747D" w:rsidP="00665573">
      <w:pPr>
        <w:jc w:val="center"/>
        <w:rPr>
          <w:rFonts w:ascii="Myanmar Text" w:hAnsi="Myanmar Text" w:cs="Myanmar Text"/>
        </w:rPr>
      </w:pPr>
    </w:p>
    <w:p w14:paraId="54B3ECBA" w14:textId="07C12679" w:rsidR="0040747D" w:rsidRPr="00485AB6" w:rsidRDefault="001B07A3" w:rsidP="00665573">
      <w:pPr>
        <w:jc w:val="center"/>
        <w:rPr>
          <w:rFonts w:ascii="Myanmar Text" w:hAnsi="Myanmar Text" w:cs="Myanmar Text"/>
        </w:rPr>
      </w:pPr>
      <w:r w:rsidRPr="00485AB6">
        <w:rPr>
          <w:rFonts w:ascii="Myanmar Text" w:hAnsi="Myanmar Text" w:cs="Myanmar Text"/>
          <w:noProof/>
          <w:lang w:eastAsia="en-GB"/>
        </w:rPr>
        <mc:AlternateContent>
          <mc:Choice Requires="wps">
            <w:drawing>
              <wp:anchor distT="0" distB="0" distL="114300" distR="114300" simplePos="0" relativeHeight="251497984" behindDoc="0" locked="0" layoutInCell="1" allowOverlap="1" wp14:anchorId="44A2A046" wp14:editId="118FB76A">
                <wp:simplePos x="0" y="0"/>
                <wp:positionH relativeFrom="column">
                  <wp:posOffset>442595</wp:posOffset>
                </wp:positionH>
                <wp:positionV relativeFrom="paragraph">
                  <wp:posOffset>41910</wp:posOffset>
                </wp:positionV>
                <wp:extent cx="4428490" cy="304800"/>
                <wp:effectExtent l="0" t="0" r="10160" b="19050"/>
                <wp:wrapNone/>
                <wp:docPr id="9" name="Text Box 9"/>
                <wp:cNvGraphicFramePr/>
                <a:graphic xmlns:a="http://schemas.openxmlformats.org/drawingml/2006/main">
                  <a:graphicData uri="http://schemas.microsoft.com/office/word/2010/wordprocessingShape">
                    <wps:wsp>
                      <wps:cNvSpPr txBox="1"/>
                      <wps:spPr>
                        <a:xfrm>
                          <a:off x="0" y="0"/>
                          <a:ext cx="442849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6133D2" w14:textId="77777777" w:rsidR="00427741" w:rsidRPr="00ED08AB" w:rsidRDefault="00427741" w:rsidP="0040747D">
                            <w:pPr>
                              <w:jc w:val="center"/>
                              <w:rPr>
                                <w:sz w:val="20"/>
                                <w:szCs w:val="20"/>
                              </w:rPr>
                            </w:pPr>
                            <w:r w:rsidRPr="00ED08AB">
                              <w:rPr>
                                <w:sz w:val="20"/>
                                <w:szCs w:val="20"/>
                              </w:rPr>
                              <w:t>Is complainant satisfied with the informal resolution?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2A046" id="Text Box 9" o:spid="_x0000_s1030" type="#_x0000_t202" style="position:absolute;left:0;text-align:left;margin-left:34.85pt;margin-top:3.3pt;width:348.7pt;height:24pt;z-index:2514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" fillcolor="white [3201]" strokeweight=".5pt">
                <v:textbox>
                  <w:txbxContent>
                    <w:p w14:paraId="076133D2" w14:textId="77777777" w:rsidR="00427741" w:rsidRPr="00ED08AB" w:rsidRDefault="00427741" w:rsidP="0040747D">
                      <w:pPr>
                        <w:jc w:val="center"/>
                        <w:rPr>
                          <w:sz w:val="20"/>
                          <w:szCs w:val="20"/>
                        </w:rPr>
                      </w:pPr>
                      <w:r w:rsidRPr="00ED08AB">
                        <w:rPr>
                          <w:sz w:val="20"/>
                          <w:szCs w:val="20"/>
                        </w:rPr>
                        <w:t>Is complainant satisfied with the informal resolution?</w:t>
                      </w:r>
                    </w:p>
                  </w:txbxContent>
                </v:textbox>
              </v:shape>
            </w:pict>
          </mc:Fallback>
        </mc:AlternateContent>
      </w:r>
      <w:r w:rsidR="00261A9E" w:rsidRPr="00485AB6">
        <w:rPr>
          <w:rFonts w:ascii="Myanmar Text" w:hAnsi="Myanmar Text" w:cs="Myanmar Text"/>
          <w:noProof/>
          <w:lang w:eastAsia="en-GB"/>
        </w:rPr>
        <mc:AlternateContent>
          <mc:Choice Requires="wps">
            <w:drawing>
              <wp:anchor distT="0" distB="0" distL="114300" distR="114300" simplePos="0" relativeHeight="251539968" behindDoc="0" locked="0" layoutInCell="1" allowOverlap="1" wp14:anchorId="4EEB5E9F" wp14:editId="6814E5EA">
                <wp:simplePos x="0" y="0"/>
                <wp:positionH relativeFrom="column">
                  <wp:posOffset>5158740</wp:posOffset>
                </wp:positionH>
                <wp:positionV relativeFrom="paragraph">
                  <wp:posOffset>59055</wp:posOffset>
                </wp:positionV>
                <wp:extent cx="466090" cy="243840"/>
                <wp:effectExtent l="0" t="0" r="10160" b="22860"/>
                <wp:wrapNone/>
                <wp:docPr id="19" name="Text Box 19"/>
                <wp:cNvGraphicFramePr/>
                <a:graphic xmlns:a="http://schemas.openxmlformats.org/drawingml/2006/main">
                  <a:graphicData uri="http://schemas.microsoft.com/office/word/2010/wordprocessingShape">
                    <wps:wsp>
                      <wps:cNvSpPr txBox="1"/>
                      <wps:spPr>
                        <a:xfrm>
                          <a:off x="0" y="0"/>
                          <a:ext cx="46609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7D84EC" w14:textId="77777777" w:rsidR="00427741" w:rsidRPr="00ED08AB" w:rsidRDefault="00427741" w:rsidP="0040747D">
                            <w:pPr>
                              <w:jc w:val="center"/>
                              <w:rPr>
                                <w:sz w:val="20"/>
                                <w:szCs w:val="20"/>
                              </w:rPr>
                            </w:pPr>
                            <w:r w:rsidRPr="00ED08AB">
                              <w:rPr>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B5E9F" id="Text Box 19" o:spid="_x0000_s1031" type="#_x0000_t202" style="position:absolute;left:0;text-align:left;margin-left:406.2pt;margin-top:4.65pt;width:36.7pt;height:19.2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" fillcolor="white [3201]" strokeweight=".5pt">
                <v:textbox>
                  <w:txbxContent>
                    <w:p w14:paraId="417D84EC" w14:textId="77777777" w:rsidR="00427741" w:rsidRPr="00ED08AB" w:rsidRDefault="00427741" w:rsidP="0040747D">
                      <w:pPr>
                        <w:jc w:val="center"/>
                        <w:rPr>
                          <w:sz w:val="20"/>
                          <w:szCs w:val="20"/>
                        </w:rPr>
                      </w:pPr>
                      <w:r w:rsidRPr="00ED08AB">
                        <w:rPr>
                          <w:sz w:val="20"/>
                          <w:szCs w:val="20"/>
                        </w:rPr>
                        <w:t>Yes</w:t>
                      </w:r>
                    </w:p>
                  </w:txbxContent>
                </v:textbox>
              </v:shape>
            </w:pict>
          </mc:Fallback>
        </mc:AlternateContent>
      </w:r>
      <w:r w:rsidR="00261A9E" w:rsidRPr="00485AB6">
        <w:rPr>
          <w:rFonts w:ascii="Myanmar Text" w:hAnsi="Myanmar Text" w:cs="Myanmar Text"/>
          <w:noProof/>
          <w:lang w:eastAsia="en-GB"/>
        </w:rPr>
        <mc:AlternateContent>
          <mc:Choice Requires="wps">
            <w:drawing>
              <wp:anchor distT="0" distB="0" distL="114300" distR="114300" simplePos="0" relativeHeight="251625984" behindDoc="0" locked="0" layoutInCell="1" allowOverlap="1" wp14:anchorId="54B5DFA9" wp14:editId="17ED9C3E">
                <wp:simplePos x="0" y="0"/>
                <wp:positionH relativeFrom="column">
                  <wp:posOffset>4932680</wp:posOffset>
                </wp:positionH>
                <wp:positionV relativeFrom="paragraph">
                  <wp:posOffset>43815</wp:posOffset>
                </wp:positionV>
                <wp:extent cx="182880" cy="214630"/>
                <wp:effectExtent l="0" t="19050" r="45720" b="33020"/>
                <wp:wrapNone/>
                <wp:docPr id="34" name="Right Arrow 34"/>
                <wp:cNvGraphicFramePr/>
                <a:graphic xmlns:a="http://schemas.openxmlformats.org/drawingml/2006/main">
                  <a:graphicData uri="http://schemas.microsoft.com/office/word/2010/wordprocessingShape">
                    <wps:wsp>
                      <wps:cNvSpPr/>
                      <wps:spPr>
                        <a:xfrm>
                          <a:off x="0" y="0"/>
                          <a:ext cx="182880" cy="214630"/>
                        </a:xfrm>
                        <a:prstGeom prst="rightArrow">
                          <a:avLst/>
                        </a:prstGeom>
                        <a:solidFill>
                          <a:srgbClr val="92D050"/>
                        </a:solidFill>
                        <a:ln>
                          <a:solidFill>
                            <a:srgbClr val="10C00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55E0D2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4" o:spid="_x0000_s1026" type="#_x0000_t13" style="position:absolute;margin-left:388.4pt;margin-top:3.45pt;width:14.4pt;height:16.9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" adj="10800" fillcolor="#92d050" strokecolor="#10c002" strokeweight="2pt"/>
            </w:pict>
          </mc:Fallback>
        </mc:AlternateContent>
      </w:r>
    </w:p>
    <w:p w14:paraId="158D793C" w14:textId="6D2C65A3" w:rsidR="0040747D" w:rsidRPr="00485AB6" w:rsidRDefault="0040747D" w:rsidP="00665573">
      <w:pPr>
        <w:rPr>
          <w:rFonts w:ascii="Myanmar Text" w:hAnsi="Myanmar Text" w:cs="Myanmar Text"/>
        </w:rPr>
      </w:pPr>
    </w:p>
    <w:p w14:paraId="6F70A838" w14:textId="7446E928" w:rsidR="0040747D" w:rsidRPr="00485AB6" w:rsidRDefault="005E2A14" w:rsidP="00665573">
      <w:pPr>
        <w:rPr>
          <w:rFonts w:ascii="Myanmar Text" w:hAnsi="Myanmar Text" w:cs="Myanmar Text"/>
        </w:rPr>
      </w:pPr>
      <w:r w:rsidRPr="00485AB6">
        <w:rPr>
          <w:rFonts w:ascii="Myanmar Text" w:hAnsi="Myanmar Text" w:cs="Myanmar Text"/>
          <w:noProof/>
          <w:lang w:eastAsia="en-GB"/>
        </w:rPr>
        <mc:AlternateContent>
          <mc:Choice Requires="wps">
            <w:drawing>
              <wp:anchor distT="0" distB="0" distL="114300" distR="114300" simplePos="0" relativeHeight="251537920" behindDoc="0" locked="0" layoutInCell="1" allowOverlap="1" wp14:anchorId="3F1D0ECA" wp14:editId="10925E76">
                <wp:simplePos x="0" y="0"/>
                <wp:positionH relativeFrom="column">
                  <wp:posOffset>2446020</wp:posOffset>
                </wp:positionH>
                <wp:positionV relativeFrom="paragraph">
                  <wp:posOffset>210489</wp:posOffset>
                </wp:positionV>
                <wp:extent cx="419100" cy="243840"/>
                <wp:effectExtent l="0" t="0" r="19050" b="22860"/>
                <wp:wrapNone/>
                <wp:docPr id="18" name="Text Box 18"/>
                <wp:cNvGraphicFramePr/>
                <a:graphic xmlns:a="http://schemas.openxmlformats.org/drawingml/2006/main">
                  <a:graphicData uri="http://schemas.microsoft.com/office/word/2010/wordprocessingShape">
                    <wps:wsp>
                      <wps:cNvSpPr txBox="1"/>
                      <wps:spPr>
                        <a:xfrm>
                          <a:off x="0" y="0"/>
                          <a:ext cx="41910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0DA9D9" w14:textId="77777777" w:rsidR="00427741" w:rsidRPr="00ED08AB" w:rsidRDefault="00427741" w:rsidP="0040747D">
                            <w:pPr>
                              <w:jc w:val="center"/>
                              <w:rPr>
                                <w:sz w:val="20"/>
                                <w:szCs w:val="20"/>
                              </w:rPr>
                            </w:pPr>
                            <w:r w:rsidRPr="00ED08AB">
                              <w:rPr>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1D0ECA" id="Text Box 18" o:spid="_x0000_s1032" type="#_x0000_t202" style="position:absolute;margin-left:192.6pt;margin-top:16.55pt;width:33pt;height:19.2pt;z-index:251537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" fillcolor="white [3201]" strokeweight=".5pt">
                <v:textbox>
                  <w:txbxContent>
                    <w:p w14:paraId="370DA9D9" w14:textId="77777777" w:rsidR="00427741" w:rsidRPr="00ED08AB" w:rsidRDefault="00427741" w:rsidP="0040747D">
                      <w:pPr>
                        <w:jc w:val="center"/>
                        <w:rPr>
                          <w:sz w:val="20"/>
                          <w:szCs w:val="20"/>
                        </w:rPr>
                      </w:pPr>
                      <w:r w:rsidRPr="00ED08AB">
                        <w:rPr>
                          <w:sz w:val="20"/>
                          <w:szCs w:val="20"/>
                        </w:rPr>
                        <w:t>NO</w:t>
                      </w:r>
                    </w:p>
                  </w:txbxContent>
                </v:textbox>
              </v:shape>
            </w:pict>
          </mc:Fallback>
        </mc:AlternateContent>
      </w:r>
      <w:r w:rsidR="001B07A3" w:rsidRPr="00485AB6">
        <w:rPr>
          <w:rFonts w:ascii="Myanmar Text" w:hAnsi="Myanmar Text" w:cs="Myanmar Text"/>
          <w:noProof/>
          <w:lang w:eastAsia="en-GB"/>
        </w:rPr>
        <mc:AlternateContent>
          <mc:Choice Requires="wps">
            <w:drawing>
              <wp:anchor distT="0" distB="0" distL="114300" distR="114300" simplePos="0" relativeHeight="251629056" behindDoc="0" locked="0" layoutInCell="1" allowOverlap="1" wp14:anchorId="511E38CC" wp14:editId="5B16F13E">
                <wp:simplePos x="0" y="0"/>
                <wp:positionH relativeFrom="column">
                  <wp:posOffset>2545080</wp:posOffset>
                </wp:positionH>
                <wp:positionV relativeFrom="paragraph">
                  <wp:posOffset>20320</wp:posOffset>
                </wp:positionV>
                <wp:extent cx="182880" cy="129540"/>
                <wp:effectExtent l="38100" t="0" r="26670" b="41910"/>
                <wp:wrapNone/>
                <wp:docPr id="35" name="Down Arrow 35"/>
                <wp:cNvGraphicFramePr/>
                <a:graphic xmlns:a="http://schemas.openxmlformats.org/drawingml/2006/main">
                  <a:graphicData uri="http://schemas.microsoft.com/office/word/2010/wordprocessingShape">
                    <wps:wsp>
                      <wps:cNvSpPr/>
                      <wps:spPr>
                        <a:xfrm>
                          <a:off x="0" y="0"/>
                          <a:ext cx="182880" cy="129540"/>
                        </a:xfrm>
                        <a:prstGeom prst="downArrow">
                          <a:avLst/>
                        </a:prstGeom>
                        <a:solidFill>
                          <a:srgbClr val="10C002"/>
                        </a:solidFill>
                        <a:ln>
                          <a:solidFill>
                            <a:srgbClr val="10C00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944176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5" o:spid="_x0000_s1026" type="#_x0000_t67" style="position:absolute;margin-left:200.4pt;margin-top:1.6pt;width:14.4pt;height:10.2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" adj="10800" fillcolor="#10c002" strokecolor="#10c002" strokeweight="2pt"/>
            </w:pict>
          </mc:Fallback>
        </mc:AlternateContent>
      </w:r>
    </w:p>
    <w:p w14:paraId="4FF259BD" w14:textId="54833068" w:rsidR="0040747D" w:rsidRPr="00485AB6" w:rsidRDefault="005E2A14" w:rsidP="00665573">
      <w:pPr>
        <w:rPr>
          <w:rFonts w:ascii="Myanmar Text" w:hAnsi="Myanmar Text" w:cs="Myanmar Text"/>
        </w:rPr>
      </w:pPr>
      <w:r w:rsidRPr="00485AB6">
        <w:rPr>
          <w:rFonts w:ascii="Myanmar Text" w:hAnsi="Myanmar Text" w:cs="Myanmar Text"/>
          <w:noProof/>
          <w:lang w:eastAsia="en-GB"/>
        </w:rPr>
        <mc:AlternateContent>
          <mc:Choice Requires="wps">
            <w:drawing>
              <wp:anchor distT="0" distB="0" distL="114300" distR="114300" simplePos="0" relativeHeight="251635200" behindDoc="0" locked="0" layoutInCell="1" allowOverlap="1" wp14:anchorId="328C62BA" wp14:editId="32388A60">
                <wp:simplePos x="0" y="0"/>
                <wp:positionH relativeFrom="column">
                  <wp:posOffset>2545080</wp:posOffset>
                </wp:positionH>
                <wp:positionV relativeFrom="paragraph">
                  <wp:posOffset>280725</wp:posOffset>
                </wp:positionV>
                <wp:extent cx="182880" cy="129540"/>
                <wp:effectExtent l="38100" t="0" r="26670" b="41910"/>
                <wp:wrapNone/>
                <wp:docPr id="36" name="Down Arrow 36"/>
                <wp:cNvGraphicFramePr/>
                <a:graphic xmlns:a="http://schemas.openxmlformats.org/drawingml/2006/main">
                  <a:graphicData uri="http://schemas.microsoft.com/office/word/2010/wordprocessingShape">
                    <wps:wsp>
                      <wps:cNvSpPr/>
                      <wps:spPr>
                        <a:xfrm>
                          <a:off x="0" y="0"/>
                          <a:ext cx="182880" cy="129540"/>
                        </a:xfrm>
                        <a:prstGeom prst="downArrow">
                          <a:avLst/>
                        </a:prstGeom>
                        <a:solidFill>
                          <a:srgbClr val="10C002"/>
                        </a:solidFill>
                        <a:ln>
                          <a:solidFill>
                            <a:srgbClr val="10C00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CC02BA" id="Down Arrow 36" o:spid="_x0000_s1026" type="#_x0000_t67" style="position:absolute;margin-left:200.4pt;margin-top:22.1pt;width:14.4pt;height:10.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" adj="10800" fillcolor="#10c002" strokecolor="#10c002" strokeweight="2pt"/>
            </w:pict>
          </mc:Fallback>
        </mc:AlternateContent>
      </w:r>
    </w:p>
    <w:p w14:paraId="1F6988FF" w14:textId="11B0AB26" w:rsidR="0040747D" w:rsidRPr="00485AB6" w:rsidRDefault="005E2A14" w:rsidP="00665573">
      <w:pPr>
        <w:rPr>
          <w:rFonts w:ascii="Myanmar Text" w:hAnsi="Myanmar Text" w:cs="Myanmar Text"/>
        </w:rPr>
      </w:pPr>
      <w:r w:rsidRPr="00485AB6">
        <w:rPr>
          <w:rFonts w:ascii="Myanmar Text" w:hAnsi="Myanmar Text" w:cs="Myanmar Text"/>
          <w:noProof/>
          <w:lang w:eastAsia="en-GB"/>
        </w:rPr>
        <mc:AlternateContent>
          <mc:Choice Requires="wps">
            <w:drawing>
              <wp:anchor distT="0" distB="0" distL="114300" distR="114300" simplePos="0" relativeHeight="251613696" behindDoc="0" locked="0" layoutInCell="1" allowOverlap="1" wp14:anchorId="777AAE9B" wp14:editId="599DE85D">
                <wp:simplePos x="0" y="0"/>
                <wp:positionH relativeFrom="column">
                  <wp:posOffset>-600654</wp:posOffset>
                </wp:positionH>
                <wp:positionV relativeFrom="paragraph">
                  <wp:posOffset>254359</wp:posOffset>
                </wp:positionV>
                <wp:extent cx="914400" cy="716280"/>
                <wp:effectExtent l="0" t="0" r="19050" b="26670"/>
                <wp:wrapNone/>
                <wp:docPr id="31" name="Rectangle 31"/>
                <wp:cNvGraphicFramePr/>
                <a:graphic xmlns:a="http://schemas.openxmlformats.org/drawingml/2006/main">
                  <a:graphicData uri="http://schemas.microsoft.com/office/word/2010/wordprocessingShape">
                    <wps:wsp>
                      <wps:cNvSpPr/>
                      <wps:spPr>
                        <a:xfrm>
                          <a:off x="0" y="0"/>
                          <a:ext cx="914400" cy="716280"/>
                        </a:xfrm>
                        <a:prstGeom prst="rect">
                          <a:avLst/>
                        </a:prstGeom>
                        <a:solidFill>
                          <a:srgbClr val="92D050"/>
                        </a:solidFill>
                        <a:ln>
                          <a:solidFill>
                            <a:srgbClr val="92D050"/>
                          </a:solidFill>
                        </a:ln>
                      </wps:spPr>
                      <wps:style>
                        <a:lnRef idx="2">
                          <a:schemeClr val="accent6"/>
                        </a:lnRef>
                        <a:fillRef idx="1">
                          <a:schemeClr val="lt1"/>
                        </a:fillRef>
                        <a:effectRef idx="0">
                          <a:schemeClr val="accent6"/>
                        </a:effectRef>
                        <a:fontRef idx="minor">
                          <a:schemeClr val="dk1"/>
                        </a:fontRef>
                      </wps:style>
                      <wps:txbx>
                        <w:txbxContent>
                          <w:p w14:paraId="2239CA44" w14:textId="77777777" w:rsidR="00427741" w:rsidRDefault="00427741" w:rsidP="0040747D">
                            <w:pPr>
                              <w:jc w:val="center"/>
                              <w:rPr>
                                <w:sz w:val="22"/>
                                <w:szCs w:val="22"/>
                              </w:rPr>
                            </w:pPr>
                            <w:r w:rsidRPr="005D5488">
                              <w:rPr>
                                <w:sz w:val="22"/>
                                <w:szCs w:val="22"/>
                              </w:rPr>
                              <w:t>First Formal</w:t>
                            </w:r>
                          </w:p>
                          <w:p w14:paraId="1E1163C7" w14:textId="77777777" w:rsidR="00427741" w:rsidRPr="005D5488" w:rsidRDefault="00427741" w:rsidP="0040747D">
                            <w:pPr>
                              <w:jc w:val="center"/>
                              <w:rPr>
                                <w:sz w:val="22"/>
                                <w:szCs w:val="22"/>
                              </w:rPr>
                            </w:pPr>
                            <w:r w:rsidRPr="005D5488">
                              <w:rPr>
                                <w:sz w:val="22"/>
                                <w:szCs w:val="22"/>
                              </w:rPr>
                              <w:t>Stage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7AAE9B" id="Rectangle 31" o:spid="_x0000_s1033" style="position:absolute;margin-left:-47.3pt;margin-top:20.05pt;width:1in;height:56.4pt;z-index:251613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" fillcolor="#92d050" strokecolor="#92d050" strokeweight="2pt">
                <v:textbox>
                  <w:txbxContent>
                    <w:p w14:paraId="2239CA44" w14:textId="77777777" w:rsidR="00427741" w:rsidRDefault="00427741" w:rsidP="0040747D">
                      <w:pPr>
                        <w:jc w:val="center"/>
                        <w:rPr>
                          <w:sz w:val="22"/>
                          <w:szCs w:val="22"/>
                        </w:rPr>
                      </w:pPr>
                      <w:r w:rsidRPr="005D5488">
                        <w:rPr>
                          <w:sz w:val="22"/>
                          <w:szCs w:val="22"/>
                        </w:rPr>
                        <w:t>First Formal</w:t>
                      </w:r>
                    </w:p>
                    <w:p w14:paraId="1E1163C7" w14:textId="77777777" w:rsidR="00427741" w:rsidRPr="005D5488" w:rsidRDefault="00427741" w:rsidP="0040747D">
                      <w:pPr>
                        <w:jc w:val="center"/>
                        <w:rPr>
                          <w:sz w:val="22"/>
                          <w:szCs w:val="22"/>
                        </w:rPr>
                      </w:pPr>
                      <w:r w:rsidRPr="005D5488">
                        <w:rPr>
                          <w:sz w:val="22"/>
                          <w:szCs w:val="22"/>
                        </w:rPr>
                        <w:t>Stage</w:t>
                      </w:r>
                    </w:p>
                  </w:txbxContent>
                </v:textbox>
              </v:rect>
            </w:pict>
          </mc:Fallback>
        </mc:AlternateContent>
      </w:r>
      <w:r w:rsidRPr="00485AB6">
        <w:rPr>
          <w:rFonts w:ascii="Myanmar Text" w:hAnsi="Myanmar Text" w:cs="Myanmar Text"/>
          <w:noProof/>
          <w:lang w:eastAsia="en-GB"/>
        </w:rPr>
        <mc:AlternateContent>
          <mc:Choice Requires="wps">
            <w:drawing>
              <wp:anchor distT="0" distB="0" distL="114300" distR="114300" simplePos="0" relativeHeight="251467264" behindDoc="0" locked="0" layoutInCell="1" allowOverlap="1" wp14:anchorId="0AB6EE76" wp14:editId="4F86B662">
                <wp:simplePos x="0" y="0"/>
                <wp:positionH relativeFrom="column">
                  <wp:posOffset>442567</wp:posOffset>
                </wp:positionH>
                <wp:positionV relativeFrom="paragraph">
                  <wp:posOffset>206900</wp:posOffset>
                </wp:positionV>
                <wp:extent cx="4428490" cy="556260"/>
                <wp:effectExtent l="0" t="0" r="10160" b="15240"/>
                <wp:wrapNone/>
                <wp:docPr id="53" name="Text Box 53"/>
                <wp:cNvGraphicFramePr/>
                <a:graphic xmlns:a="http://schemas.openxmlformats.org/drawingml/2006/main">
                  <a:graphicData uri="http://schemas.microsoft.com/office/word/2010/wordprocessingShape">
                    <wps:wsp>
                      <wps:cNvSpPr txBox="1"/>
                      <wps:spPr>
                        <a:xfrm>
                          <a:off x="0" y="0"/>
                          <a:ext cx="4428490" cy="556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2D914D" w14:textId="1F39184B" w:rsidR="00427741" w:rsidRPr="00ED08AB" w:rsidRDefault="00427741" w:rsidP="0040747D">
                            <w:pPr>
                              <w:rPr>
                                <w:sz w:val="20"/>
                                <w:szCs w:val="20"/>
                              </w:rPr>
                            </w:pPr>
                            <w:r>
                              <w:rPr>
                                <w:sz w:val="20"/>
                                <w:szCs w:val="20"/>
                              </w:rPr>
                              <w:t>Official c</w:t>
                            </w:r>
                            <w:r w:rsidRPr="00ED08AB">
                              <w:rPr>
                                <w:sz w:val="20"/>
                                <w:szCs w:val="20"/>
                              </w:rPr>
                              <w:t>omplaint is made to Head teacher</w:t>
                            </w:r>
                          </w:p>
                          <w:p w14:paraId="1B2BFFCE" w14:textId="61B47C78" w:rsidR="00427741" w:rsidRPr="00ED08AB" w:rsidRDefault="00427741" w:rsidP="00CF2712">
                            <w:pPr>
                              <w:pStyle w:val="ListParagraph"/>
                              <w:numPr>
                                <w:ilvl w:val="0"/>
                                <w:numId w:val="11"/>
                              </w:numPr>
                              <w:spacing w:line="240" w:lineRule="auto"/>
                              <w:rPr>
                                <w:sz w:val="20"/>
                                <w:szCs w:val="20"/>
                              </w:rPr>
                            </w:pPr>
                            <w:r w:rsidRPr="00ED08AB">
                              <w:rPr>
                                <w:sz w:val="20"/>
                                <w:szCs w:val="20"/>
                              </w:rPr>
                              <w:t>Acknowledge complaint received</w:t>
                            </w:r>
                            <w:r>
                              <w:rPr>
                                <w:sz w:val="20"/>
                                <w:szCs w:val="20"/>
                              </w:rPr>
                              <w:t xml:space="preserve"> </w:t>
                            </w:r>
                            <w:r w:rsidRPr="00185575">
                              <w:rPr>
                                <w:b/>
                                <w:sz w:val="20"/>
                                <w:szCs w:val="20"/>
                              </w:rPr>
                              <w:t>within 5 school days</w:t>
                            </w:r>
                          </w:p>
                          <w:p w14:paraId="02014A98" w14:textId="1A2804E9" w:rsidR="00427741" w:rsidRPr="00ED08AB" w:rsidRDefault="00427741" w:rsidP="00CF2712">
                            <w:pPr>
                              <w:pStyle w:val="ListParagraph"/>
                              <w:numPr>
                                <w:ilvl w:val="0"/>
                                <w:numId w:val="11"/>
                              </w:numPr>
                              <w:rPr>
                                <w:sz w:val="20"/>
                                <w:szCs w:val="20"/>
                              </w:rPr>
                            </w:pPr>
                            <w:r w:rsidRPr="00ED08AB">
                              <w:rPr>
                                <w:sz w:val="20"/>
                                <w:szCs w:val="20"/>
                              </w:rPr>
                              <w:t>Inform complainant of outcome</w:t>
                            </w:r>
                            <w:r>
                              <w:rPr>
                                <w:sz w:val="20"/>
                                <w:szCs w:val="20"/>
                              </w:rPr>
                              <w:t xml:space="preserve"> </w:t>
                            </w:r>
                            <w:r w:rsidRPr="00185575">
                              <w:rPr>
                                <w:b/>
                                <w:sz w:val="20"/>
                                <w:szCs w:val="20"/>
                              </w:rPr>
                              <w:t>within 15 school days</w:t>
                            </w:r>
                          </w:p>
                          <w:p w14:paraId="06976B02" w14:textId="77777777" w:rsidR="00427741" w:rsidRPr="00ED08AB" w:rsidRDefault="00427741" w:rsidP="0040747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6EE76" id="Text Box 53" o:spid="_x0000_s1034" type="#_x0000_t202" style="position:absolute;margin-left:34.85pt;margin-top:16.3pt;width:348.7pt;height:43.8pt;z-index:25146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" fillcolor="white [3201]" strokeweight=".5pt">
                <v:textbox>
                  <w:txbxContent>
                    <w:p w14:paraId="1C2D914D" w14:textId="1F39184B" w:rsidR="00427741" w:rsidRPr="00ED08AB" w:rsidRDefault="00427741" w:rsidP="0040747D">
                      <w:pPr>
                        <w:rPr>
                          <w:sz w:val="20"/>
                          <w:szCs w:val="20"/>
                        </w:rPr>
                      </w:pPr>
                      <w:r>
                        <w:rPr>
                          <w:sz w:val="20"/>
                          <w:szCs w:val="20"/>
                        </w:rPr>
                        <w:t>Official c</w:t>
                      </w:r>
                      <w:r w:rsidRPr="00ED08AB">
                        <w:rPr>
                          <w:sz w:val="20"/>
                          <w:szCs w:val="20"/>
                        </w:rPr>
                        <w:t>omplaint is made to Head teacher</w:t>
                      </w:r>
                    </w:p>
                    <w:p w14:paraId="1B2BFFCE" w14:textId="61B47C78" w:rsidR="00427741" w:rsidRPr="00ED08AB" w:rsidRDefault="00427741" w:rsidP="00CF2712">
                      <w:pPr>
                        <w:pStyle w:val="ListParagraph"/>
                        <w:numPr>
                          <w:ilvl w:val="0"/>
                          <w:numId w:val="11"/>
                        </w:numPr>
                        <w:spacing w:line="240" w:lineRule="auto"/>
                        <w:rPr>
                          <w:sz w:val="20"/>
                          <w:szCs w:val="20"/>
                        </w:rPr>
                      </w:pPr>
                      <w:r w:rsidRPr="00ED08AB">
                        <w:rPr>
                          <w:sz w:val="20"/>
                          <w:szCs w:val="20"/>
                        </w:rPr>
                        <w:t>Acknowledge complaint received</w:t>
                      </w:r>
                      <w:r>
                        <w:rPr>
                          <w:sz w:val="20"/>
                          <w:szCs w:val="20"/>
                        </w:rPr>
                        <w:t xml:space="preserve"> </w:t>
                      </w:r>
                      <w:r w:rsidRPr="00185575">
                        <w:rPr>
                          <w:b/>
                          <w:sz w:val="20"/>
                          <w:szCs w:val="20"/>
                        </w:rPr>
                        <w:t>within 5 school days</w:t>
                      </w:r>
                    </w:p>
                    <w:p w14:paraId="02014A98" w14:textId="1A2804E9" w:rsidR="00427741" w:rsidRPr="00ED08AB" w:rsidRDefault="00427741" w:rsidP="00CF2712">
                      <w:pPr>
                        <w:pStyle w:val="ListParagraph"/>
                        <w:numPr>
                          <w:ilvl w:val="0"/>
                          <w:numId w:val="11"/>
                        </w:numPr>
                        <w:rPr>
                          <w:sz w:val="20"/>
                          <w:szCs w:val="20"/>
                        </w:rPr>
                      </w:pPr>
                      <w:r w:rsidRPr="00ED08AB">
                        <w:rPr>
                          <w:sz w:val="20"/>
                          <w:szCs w:val="20"/>
                        </w:rPr>
                        <w:t>Inform complainant of outcome</w:t>
                      </w:r>
                      <w:r>
                        <w:rPr>
                          <w:sz w:val="20"/>
                          <w:szCs w:val="20"/>
                        </w:rPr>
                        <w:t xml:space="preserve"> </w:t>
                      </w:r>
                      <w:r w:rsidRPr="00185575">
                        <w:rPr>
                          <w:b/>
                          <w:sz w:val="20"/>
                          <w:szCs w:val="20"/>
                        </w:rPr>
                        <w:t>within 15 school days</w:t>
                      </w:r>
                    </w:p>
                    <w:p w14:paraId="06976B02" w14:textId="77777777" w:rsidR="00427741" w:rsidRPr="00ED08AB" w:rsidRDefault="00427741" w:rsidP="0040747D">
                      <w:pPr>
                        <w:rPr>
                          <w:sz w:val="20"/>
                          <w:szCs w:val="20"/>
                        </w:rPr>
                      </w:pPr>
                    </w:p>
                  </w:txbxContent>
                </v:textbox>
              </v:shape>
            </w:pict>
          </mc:Fallback>
        </mc:AlternateContent>
      </w:r>
    </w:p>
    <w:p w14:paraId="2EB9503E" w14:textId="57BD3BEC" w:rsidR="0040747D" w:rsidRPr="00485AB6" w:rsidRDefault="0040747D" w:rsidP="00665573">
      <w:pPr>
        <w:rPr>
          <w:rFonts w:ascii="Myanmar Text" w:hAnsi="Myanmar Text" w:cs="Myanmar Text"/>
        </w:rPr>
      </w:pPr>
    </w:p>
    <w:p w14:paraId="16481771" w14:textId="226A1148" w:rsidR="0040747D" w:rsidRPr="00485AB6" w:rsidRDefault="0040747D" w:rsidP="00665573">
      <w:pPr>
        <w:rPr>
          <w:rFonts w:ascii="Myanmar Text" w:hAnsi="Myanmar Text" w:cs="Myanmar Text"/>
        </w:rPr>
      </w:pPr>
    </w:p>
    <w:p w14:paraId="66B81760" w14:textId="6A019548" w:rsidR="0040747D" w:rsidRPr="00485AB6" w:rsidRDefault="005E2A14" w:rsidP="00665573">
      <w:pPr>
        <w:rPr>
          <w:rFonts w:ascii="Myanmar Text" w:hAnsi="Myanmar Text" w:cs="Myanmar Text"/>
        </w:rPr>
      </w:pPr>
      <w:r w:rsidRPr="00485AB6">
        <w:rPr>
          <w:rFonts w:ascii="Myanmar Text" w:hAnsi="Myanmar Text" w:cs="Myanmar Text"/>
          <w:noProof/>
          <w:lang w:eastAsia="en-GB"/>
        </w:rPr>
        <mc:AlternateContent>
          <mc:Choice Requires="wps">
            <w:drawing>
              <wp:anchor distT="0" distB="0" distL="114300" distR="114300" simplePos="0" relativeHeight="251526656" behindDoc="0" locked="0" layoutInCell="1" allowOverlap="1" wp14:anchorId="035F3E9E" wp14:editId="37F2F7AA">
                <wp:simplePos x="0" y="0"/>
                <wp:positionH relativeFrom="column">
                  <wp:posOffset>5219700</wp:posOffset>
                </wp:positionH>
                <wp:positionV relativeFrom="paragraph">
                  <wp:posOffset>71286</wp:posOffset>
                </wp:positionV>
                <wp:extent cx="466090" cy="259080"/>
                <wp:effectExtent l="0" t="0" r="10160" b="26670"/>
                <wp:wrapNone/>
                <wp:docPr id="16" name="Text Box 16"/>
                <wp:cNvGraphicFramePr/>
                <a:graphic xmlns:a="http://schemas.openxmlformats.org/drawingml/2006/main">
                  <a:graphicData uri="http://schemas.microsoft.com/office/word/2010/wordprocessingShape">
                    <wps:wsp>
                      <wps:cNvSpPr txBox="1"/>
                      <wps:spPr>
                        <a:xfrm>
                          <a:off x="0" y="0"/>
                          <a:ext cx="466090" cy="259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F0F1A2" w14:textId="77777777" w:rsidR="00427741" w:rsidRPr="004421D3" w:rsidRDefault="00427741" w:rsidP="0040747D">
                            <w:pPr>
                              <w:jc w:val="center"/>
                              <w:rPr>
                                <w:sz w:val="22"/>
                                <w:szCs w:val="22"/>
                              </w:rPr>
                            </w:pPr>
                            <w:r w:rsidRPr="00ED08AB">
                              <w:rPr>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F3E9E" id="Text Box 16" o:spid="_x0000_s1035" type="#_x0000_t202" style="position:absolute;margin-left:411pt;margin-top:5.6pt;width:36.7pt;height:20.4pt;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" fillcolor="white [3201]" strokeweight=".5pt">
                <v:textbox>
                  <w:txbxContent>
                    <w:p w14:paraId="79F0F1A2" w14:textId="77777777" w:rsidR="00427741" w:rsidRPr="004421D3" w:rsidRDefault="00427741" w:rsidP="0040747D">
                      <w:pPr>
                        <w:jc w:val="center"/>
                        <w:rPr>
                          <w:sz w:val="22"/>
                          <w:szCs w:val="22"/>
                        </w:rPr>
                      </w:pPr>
                      <w:r w:rsidRPr="00ED08AB">
                        <w:rPr>
                          <w:sz w:val="20"/>
                          <w:szCs w:val="20"/>
                        </w:rPr>
                        <w:t>Yes</w:t>
                      </w:r>
                    </w:p>
                  </w:txbxContent>
                </v:textbox>
              </v:shape>
            </w:pict>
          </mc:Fallback>
        </mc:AlternateContent>
      </w:r>
      <w:r w:rsidRPr="00485AB6">
        <w:rPr>
          <w:rFonts w:ascii="Myanmar Text" w:hAnsi="Myanmar Text" w:cs="Myanmar Text"/>
          <w:noProof/>
          <w:lang w:eastAsia="en-GB"/>
        </w:rPr>
        <mc:AlternateContent>
          <mc:Choice Requires="wps">
            <w:drawing>
              <wp:anchor distT="0" distB="0" distL="114300" distR="114300" simplePos="0" relativeHeight="251642368" behindDoc="0" locked="0" layoutInCell="1" allowOverlap="1" wp14:anchorId="1389AFB3" wp14:editId="0FC98777">
                <wp:simplePos x="0" y="0"/>
                <wp:positionH relativeFrom="column">
                  <wp:posOffset>4970532</wp:posOffset>
                </wp:positionH>
                <wp:positionV relativeFrom="paragraph">
                  <wp:posOffset>45499</wp:posOffset>
                </wp:positionV>
                <wp:extent cx="182880" cy="214630"/>
                <wp:effectExtent l="0" t="19050" r="45720" b="33020"/>
                <wp:wrapNone/>
                <wp:docPr id="37" name="Right Arrow 37"/>
                <wp:cNvGraphicFramePr/>
                <a:graphic xmlns:a="http://schemas.openxmlformats.org/drawingml/2006/main">
                  <a:graphicData uri="http://schemas.microsoft.com/office/word/2010/wordprocessingShape">
                    <wps:wsp>
                      <wps:cNvSpPr/>
                      <wps:spPr>
                        <a:xfrm>
                          <a:off x="0" y="0"/>
                          <a:ext cx="182880" cy="214630"/>
                        </a:xfrm>
                        <a:prstGeom prst="rightArrow">
                          <a:avLst/>
                        </a:prstGeom>
                        <a:solidFill>
                          <a:srgbClr val="10C002"/>
                        </a:solidFill>
                        <a:ln>
                          <a:solidFill>
                            <a:srgbClr val="10C00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E36F5CB" id="Right Arrow 37" o:spid="_x0000_s1026" type="#_x0000_t13" style="position:absolute;margin-left:391.4pt;margin-top:3.6pt;width:14.4pt;height:16.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" adj="10800" fillcolor="#10c002" strokecolor="#10c002" strokeweight="2pt"/>
            </w:pict>
          </mc:Fallback>
        </mc:AlternateContent>
      </w:r>
      <w:r w:rsidRPr="00485AB6">
        <w:rPr>
          <w:rFonts w:ascii="Myanmar Text" w:hAnsi="Myanmar Text" w:cs="Myanmar Text"/>
          <w:noProof/>
          <w:lang w:eastAsia="en-GB"/>
        </w:rPr>
        <mc:AlternateContent>
          <mc:Choice Requires="wps">
            <w:drawing>
              <wp:anchor distT="0" distB="0" distL="114300" distR="114300" simplePos="0" relativeHeight="251509248" behindDoc="0" locked="0" layoutInCell="1" allowOverlap="1" wp14:anchorId="67425DCA" wp14:editId="436CC53E">
                <wp:simplePos x="0" y="0"/>
                <wp:positionH relativeFrom="column">
                  <wp:posOffset>448641</wp:posOffset>
                </wp:positionH>
                <wp:positionV relativeFrom="paragraph">
                  <wp:posOffset>15350</wp:posOffset>
                </wp:positionV>
                <wp:extent cx="4428490" cy="297180"/>
                <wp:effectExtent l="0" t="0" r="10160" b="26670"/>
                <wp:wrapNone/>
                <wp:docPr id="11" name="Text Box 11"/>
                <wp:cNvGraphicFramePr/>
                <a:graphic xmlns:a="http://schemas.openxmlformats.org/drawingml/2006/main">
                  <a:graphicData uri="http://schemas.microsoft.com/office/word/2010/wordprocessingShape">
                    <wps:wsp>
                      <wps:cNvSpPr txBox="1"/>
                      <wps:spPr>
                        <a:xfrm>
                          <a:off x="0" y="0"/>
                          <a:ext cx="442849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72D6BE" w14:textId="6C4B47A7" w:rsidR="00427741" w:rsidRPr="00ED08AB" w:rsidRDefault="00427741" w:rsidP="0040747D">
                            <w:pPr>
                              <w:jc w:val="center"/>
                              <w:rPr>
                                <w:sz w:val="20"/>
                                <w:szCs w:val="20"/>
                              </w:rPr>
                            </w:pPr>
                            <w:r w:rsidRPr="00ED08AB">
                              <w:rPr>
                                <w:sz w:val="20"/>
                                <w:szCs w:val="20"/>
                              </w:rPr>
                              <w:t>Is c</w:t>
                            </w:r>
                            <w:r>
                              <w:rPr>
                                <w:sz w:val="20"/>
                                <w:szCs w:val="20"/>
                              </w:rPr>
                              <w:t xml:space="preserve">omplainant satisfied with the </w:t>
                            </w:r>
                            <w:r w:rsidRPr="00ED08AB">
                              <w:rPr>
                                <w:sz w:val="20"/>
                                <w:szCs w:val="20"/>
                              </w:rPr>
                              <w:t>formal resolution?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25DCA" id="Text Box 11" o:spid="_x0000_s1036" type="#_x0000_t202" style="position:absolute;margin-left:35.35pt;margin-top:1.2pt;width:348.7pt;height:23.4pt;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" fillcolor="white [3201]" strokeweight=".5pt">
                <v:textbox>
                  <w:txbxContent>
                    <w:p w14:paraId="2B72D6BE" w14:textId="6C4B47A7" w:rsidR="00427741" w:rsidRPr="00ED08AB" w:rsidRDefault="00427741" w:rsidP="0040747D">
                      <w:pPr>
                        <w:jc w:val="center"/>
                        <w:rPr>
                          <w:sz w:val="20"/>
                          <w:szCs w:val="20"/>
                        </w:rPr>
                      </w:pPr>
                      <w:r w:rsidRPr="00ED08AB">
                        <w:rPr>
                          <w:sz w:val="20"/>
                          <w:szCs w:val="20"/>
                        </w:rPr>
                        <w:t>Is c</w:t>
                      </w:r>
                      <w:r>
                        <w:rPr>
                          <w:sz w:val="20"/>
                          <w:szCs w:val="20"/>
                        </w:rPr>
                        <w:t xml:space="preserve">omplainant satisfied with the </w:t>
                      </w:r>
                      <w:r w:rsidRPr="00ED08AB">
                        <w:rPr>
                          <w:sz w:val="20"/>
                          <w:szCs w:val="20"/>
                        </w:rPr>
                        <w:t>formal resolution?</w:t>
                      </w:r>
                    </w:p>
                  </w:txbxContent>
                </v:textbox>
              </v:shape>
            </w:pict>
          </mc:Fallback>
        </mc:AlternateContent>
      </w:r>
    </w:p>
    <w:p w14:paraId="3F65A919" w14:textId="64CEFE3D" w:rsidR="0040747D" w:rsidRPr="00485AB6" w:rsidRDefault="0040747D" w:rsidP="00665573">
      <w:pPr>
        <w:rPr>
          <w:rFonts w:ascii="Myanmar Text" w:hAnsi="Myanmar Text" w:cs="Myanmar Text"/>
        </w:rPr>
      </w:pPr>
    </w:p>
    <w:p w14:paraId="3A14FB26" w14:textId="1DD41D0E" w:rsidR="0040747D" w:rsidRPr="00485AB6" w:rsidRDefault="005E2A14" w:rsidP="00665573">
      <w:pPr>
        <w:rPr>
          <w:rFonts w:ascii="Myanmar Text" w:hAnsi="Myanmar Text" w:cs="Myanmar Text"/>
        </w:rPr>
      </w:pPr>
      <w:r w:rsidRPr="00485AB6">
        <w:rPr>
          <w:rFonts w:ascii="Myanmar Text" w:hAnsi="Myanmar Text" w:cs="Myanmar Text"/>
          <w:noProof/>
          <w:lang w:eastAsia="en-GB"/>
        </w:rPr>
        <mc:AlternateContent>
          <mc:Choice Requires="wps">
            <w:drawing>
              <wp:anchor distT="0" distB="0" distL="114300" distR="114300" simplePos="0" relativeHeight="251646464" behindDoc="0" locked="0" layoutInCell="1" allowOverlap="1" wp14:anchorId="56BB91C1" wp14:editId="280A1992">
                <wp:simplePos x="0" y="0"/>
                <wp:positionH relativeFrom="column">
                  <wp:posOffset>2560982</wp:posOffset>
                </wp:positionH>
                <wp:positionV relativeFrom="paragraph">
                  <wp:posOffset>7702</wp:posOffset>
                </wp:positionV>
                <wp:extent cx="182880" cy="129540"/>
                <wp:effectExtent l="38100" t="0" r="26670" b="41910"/>
                <wp:wrapNone/>
                <wp:docPr id="38" name="Down Arrow 38"/>
                <wp:cNvGraphicFramePr/>
                <a:graphic xmlns:a="http://schemas.openxmlformats.org/drawingml/2006/main">
                  <a:graphicData uri="http://schemas.microsoft.com/office/word/2010/wordprocessingShape">
                    <wps:wsp>
                      <wps:cNvSpPr/>
                      <wps:spPr>
                        <a:xfrm>
                          <a:off x="0" y="0"/>
                          <a:ext cx="182880" cy="129540"/>
                        </a:xfrm>
                        <a:prstGeom prst="downArrow">
                          <a:avLst/>
                        </a:prstGeom>
                        <a:solidFill>
                          <a:srgbClr val="10C002"/>
                        </a:solidFill>
                        <a:ln>
                          <a:solidFill>
                            <a:srgbClr val="10C00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F86B91" id="Down Arrow 38" o:spid="_x0000_s1026" type="#_x0000_t67" style="position:absolute;margin-left:201.65pt;margin-top:.6pt;width:14.4pt;height:10.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" adj="10800" fillcolor="#10c002" strokecolor="#10c002" strokeweight="2pt"/>
            </w:pict>
          </mc:Fallback>
        </mc:AlternateContent>
      </w:r>
    </w:p>
    <w:p w14:paraId="51F3BD31" w14:textId="6C4B1CB8" w:rsidR="0040747D" w:rsidRPr="00485AB6" w:rsidRDefault="005E2A14" w:rsidP="00665573">
      <w:pPr>
        <w:rPr>
          <w:rFonts w:ascii="Myanmar Text" w:hAnsi="Myanmar Text" w:cs="Myanmar Text"/>
        </w:rPr>
      </w:pPr>
      <w:r w:rsidRPr="00485AB6">
        <w:rPr>
          <w:rFonts w:ascii="Myanmar Text" w:hAnsi="Myanmar Text" w:cs="Myanmar Text"/>
          <w:noProof/>
          <w:lang w:eastAsia="en-GB"/>
        </w:rPr>
        <mc:AlternateContent>
          <mc:Choice Requires="wps">
            <w:drawing>
              <wp:anchor distT="0" distB="0" distL="114300" distR="114300" simplePos="0" relativeHeight="251567616" behindDoc="0" locked="0" layoutInCell="1" allowOverlap="1" wp14:anchorId="71F029A7" wp14:editId="728E2C42">
                <wp:simplePos x="0" y="0"/>
                <wp:positionH relativeFrom="column">
                  <wp:posOffset>2424485</wp:posOffset>
                </wp:positionH>
                <wp:positionV relativeFrom="paragraph">
                  <wp:posOffset>14356</wp:posOffset>
                </wp:positionV>
                <wp:extent cx="419100" cy="213360"/>
                <wp:effectExtent l="0" t="0" r="19050" b="15240"/>
                <wp:wrapNone/>
                <wp:docPr id="25" name="Text Box 25"/>
                <wp:cNvGraphicFramePr/>
                <a:graphic xmlns:a="http://schemas.openxmlformats.org/drawingml/2006/main">
                  <a:graphicData uri="http://schemas.microsoft.com/office/word/2010/wordprocessingShape">
                    <wps:wsp>
                      <wps:cNvSpPr txBox="1"/>
                      <wps:spPr>
                        <a:xfrm>
                          <a:off x="0" y="0"/>
                          <a:ext cx="419100" cy="213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A50E2A" w14:textId="77777777" w:rsidR="00427741" w:rsidRPr="00ED08AB" w:rsidRDefault="00427741" w:rsidP="0040747D">
                            <w:pPr>
                              <w:jc w:val="center"/>
                              <w:rPr>
                                <w:sz w:val="20"/>
                                <w:szCs w:val="20"/>
                              </w:rPr>
                            </w:pPr>
                            <w:r w:rsidRPr="00ED08AB">
                              <w:rPr>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F029A7" id="Text Box 25" o:spid="_x0000_s1037" type="#_x0000_t202" style="position:absolute;margin-left:190.9pt;margin-top:1.15pt;width:33pt;height:16.8pt;z-index:251567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" fillcolor="white [3201]" strokeweight=".5pt">
                <v:textbox>
                  <w:txbxContent>
                    <w:p w14:paraId="6FA50E2A" w14:textId="77777777" w:rsidR="00427741" w:rsidRPr="00ED08AB" w:rsidRDefault="00427741" w:rsidP="0040747D">
                      <w:pPr>
                        <w:jc w:val="center"/>
                        <w:rPr>
                          <w:sz w:val="20"/>
                          <w:szCs w:val="20"/>
                        </w:rPr>
                      </w:pPr>
                      <w:r w:rsidRPr="00ED08AB">
                        <w:rPr>
                          <w:sz w:val="20"/>
                          <w:szCs w:val="20"/>
                        </w:rPr>
                        <w:t>NO</w:t>
                      </w:r>
                    </w:p>
                  </w:txbxContent>
                </v:textbox>
              </v:shape>
            </w:pict>
          </mc:Fallback>
        </mc:AlternateContent>
      </w:r>
    </w:p>
    <w:p w14:paraId="0EADD938" w14:textId="01185BDC" w:rsidR="0040747D" w:rsidRPr="00485AB6" w:rsidRDefault="005E2A14" w:rsidP="00665573">
      <w:pPr>
        <w:rPr>
          <w:rFonts w:ascii="Myanmar Text" w:hAnsi="Myanmar Text" w:cs="Myanmar Text"/>
        </w:rPr>
      </w:pPr>
      <w:r w:rsidRPr="00485AB6">
        <w:rPr>
          <w:rFonts w:ascii="Myanmar Text" w:hAnsi="Myanmar Text" w:cs="Myanmar Text"/>
          <w:noProof/>
          <w:lang w:eastAsia="en-GB"/>
        </w:rPr>
        <mc:AlternateContent>
          <mc:Choice Requires="wps">
            <w:drawing>
              <wp:anchor distT="0" distB="0" distL="114300" distR="114300" simplePos="0" relativeHeight="251650560" behindDoc="0" locked="0" layoutInCell="1" allowOverlap="1" wp14:anchorId="7322D085" wp14:editId="676079F2">
                <wp:simplePos x="0" y="0"/>
                <wp:positionH relativeFrom="column">
                  <wp:posOffset>2553031</wp:posOffset>
                </wp:positionH>
                <wp:positionV relativeFrom="paragraph">
                  <wp:posOffset>218109</wp:posOffset>
                </wp:positionV>
                <wp:extent cx="182880" cy="129540"/>
                <wp:effectExtent l="38100" t="0" r="26670" b="41910"/>
                <wp:wrapNone/>
                <wp:docPr id="39" name="Down Arrow 39"/>
                <wp:cNvGraphicFramePr/>
                <a:graphic xmlns:a="http://schemas.openxmlformats.org/drawingml/2006/main">
                  <a:graphicData uri="http://schemas.microsoft.com/office/word/2010/wordprocessingShape">
                    <wps:wsp>
                      <wps:cNvSpPr/>
                      <wps:spPr>
                        <a:xfrm>
                          <a:off x="0" y="0"/>
                          <a:ext cx="182880" cy="129540"/>
                        </a:xfrm>
                        <a:prstGeom prst="downArrow">
                          <a:avLst/>
                        </a:prstGeom>
                        <a:solidFill>
                          <a:srgbClr val="10C002"/>
                        </a:solidFill>
                        <a:ln>
                          <a:solidFill>
                            <a:srgbClr val="10C00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3A43E5" id="Down Arrow 39" o:spid="_x0000_s1026" type="#_x0000_t67" style="position:absolute;margin-left:201.05pt;margin-top:17.15pt;width:14.4pt;height:10.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" adj="10800" fillcolor="#10c002" strokecolor="#10c002" strokeweight="2pt"/>
            </w:pict>
          </mc:Fallback>
        </mc:AlternateContent>
      </w:r>
    </w:p>
    <w:p w14:paraId="3E72F9B5" w14:textId="7AB78A83" w:rsidR="0040747D" w:rsidRPr="00485AB6" w:rsidRDefault="005E2A14" w:rsidP="00665573">
      <w:pPr>
        <w:rPr>
          <w:rFonts w:ascii="Myanmar Text" w:hAnsi="Myanmar Text" w:cs="Myanmar Text"/>
        </w:rPr>
      </w:pPr>
      <w:r w:rsidRPr="00485AB6">
        <w:rPr>
          <w:rFonts w:ascii="Myanmar Text" w:hAnsi="Myanmar Text" w:cs="Myanmar Text"/>
          <w:noProof/>
          <w:lang w:eastAsia="en-GB"/>
        </w:rPr>
        <mc:AlternateContent>
          <mc:Choice Requires="wps">
            <w:drawing>
              <wp:anchor distT="0" distB="0" distL="114300" distR="114300" simplePos="0" relativeHeight="251619840" behindDoc="0" locked="0" layoutInCell="1" allowOverlap="1" wp14:anchorId="46251FC7" wp14:editId="78DC2CA9">
                <wp:simplePos x="0" y="0"/>
                <wp:positionH relativeFrom="column">
                  <wp:posOffset>-552947</wp:posOffset>
                </wp:positionH>
                <wp:positionV relativeFrom="paragraph">
                  <wp:posOffset>292017</wp:posOffset>
                </wp:positionV>
                <wp:extent cx="914400" cy="716280"/>
                <wp:effectExtent l="0" t="0" r="19050" b="26670"/>
                <wp:wrapNone/>
                <wp:docPr id="32" name="Rectangle 32"/>
                <wp:cNvGraphicFramePr/>
                <a:graphic xmlns:a="http://schemas.openxmlformats.org/drawingml/2006/main">
                  <a:graphicData uri="http://schemas.microsoft.com/office/word/2010/wordprocessingShape">
                    <wps:wsp>
                      <wps:cNvSpPr/>
                      <wps:spPr>
                        <a:xfrm>
                          <a:off x="0" y="0"/>
                          <a:ext cx="914400" cy="716280"/>
                        </a:xfrm>
                        <a:prstGeom prst="rect">
                          <a:avLst/>
                        </a:prstGeom>
                        <a:solidFill>
                          <a:srgbClr val="92D050"/>
                        </a:solidFill>
                        <a:ln>
                          <a:solidFill>
                            <a:srgbClr val="92D050"/>
                          </a:solidFill>
                        </a:ln>
                      </wps:spPr>
                      <wps:style>
                        <a:lnRef idx="2">
                          <a:schemeClr val="accent6"/>
                        </a:lnRef>
                        <a:fillRef idx="1">
                          <a:schemeClr val="lt1"/>
                        </a:fillRef>
                        <a:effectRef idx="0">
                          <a:schemeClr val="accent6"/>
                        </a:effectRef>
                        <a:fontRef idx="minor">
                          <a:schemeClr val="dk1"/>
                        </a:fontRef>
                      </wps:style>
                      <wps:txbx>
                        <w:txbxContent>
                          <w:p w14:paraId="3FDE0F7B" w14:textId="77777777" w:rsidR="00427741" w:rsidRDefault="00427741" w:rsidP="0040747D">
                            <w:pPr>
                              <w:jc w:val="center"/>
                              <w:rPr>
                                <w:sz w:val="22"/>
                                <w:szCs w:val="22"/>
                              </w:rPr>
                            </w:pPr>
                            <w:r>
                              <w:rPr>
                                <w:sz w:val="22"/>
                                <w:szCs w:val="22"/>
                              </w:rPr>
                              <w:t>Second</w:t>
                            </w:r>
                          </w:p>
                          <w:p w14:paraId="4504B05C" w14:textId="77777777" w:rsidR="00427741" w:rsidRDefault="00427741" w:rsidP="0040747D">
                            <w:pPr>
                              <w:jc w:val="center"/>
                              <w:rPr>
                                <w:sz w:val="22"/>
                                <w:szCs w:val="22"/>
                              </w:rPr>
                            </w:pPr>
                            <w:r w:rsidRPr="005D5488">
                              <w:rPr>
                                <w:sz w:val="22"/>
                                <w:szCs w:val="22"/>
                              </w:rPr>
                              <w:t>Formal</w:t>
                            </w:r>
                          </w:p>
                          <w:p w14:paraId="5FEE889F" w14:textId="77777777" w:rsidR="00427741" w:rsidRPr="005D5488" w:rsidRDefault="00427741" w:rsidP="0040747D">
                            <w:pPr>
                              <w:jc w:val="center"/>
                              <w:rPr>
                                <w:sz w:val="22"/>
                                <w:szCs w:val="22"/>
                              </w:rPr>
                            </w:pPr>
                            <w:r w:rsidRPr="005D5488">
                              <w:rPr>
                                <w:sz w:val="22"/>
                                <w:szCs w:val="22"/>
                              </w:rPr>
                              <w:t>Stage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251FC7" id="Rectangle 32" o:spid="_x0000_s1038" style="position:absolute;margin-left:-43.55pt;margin-top:23pt;width:1in;height:56.4pt;z-index:251619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" fillcolor="#92d050" strokecolor="#92d050" strokeweight="2pt">
                <v:textbox>
                  <w:txbxContent>
                    <w:p w14:paraId="3FDE0F7B" w14:textId="77777777" w:rsidR="00427741" w:rsidRDefault="00427741" w:rsidP="0040747D">
                      <w:pPr>
                        <w:jc w:val="center"/>
                        <w:rPr>
                          <w:sz w:val="22"/>
                          <w:szCs w:val="22"/>
                        </w:rPr>
                      </w:pPr>
                      <w:r>
                        <w:rPr>
                          <w:sz w:val="22"/>
                          <w:szCs w:val="22"/>
                        </w:rPr>
                        <w:t>Second</w:t>
                      </w:r>
                    </w:p>
                    <w:p w14:paraId="4504B05C" w14:textId="77777777" w:rsidR="00427741" w:rsidRDefault="00427741" w:rsidP="0040747D">
                      <w:pPr>
                        <w:jc w:val="center"/>
                        <w:rPr>
                          <w:sz w:val="22"/>
                          <w:szCs w:val="22"/>
                        </w:rPr>
                      </w:pPr>
                      <w:r w:rsidRPr="005D5488">
                        <w:rPr>
                          <w:sz w:val="22"/>
                          <w:szCs w:val="22"/>
                        </w:rPr>
                        <w:t>Formal</w:t>
                      </w:r>
                    </w:p>
                    <w:p w14:paraId="5FEE889F" w14:textId="77777777" w:rsidR="00427741" w:rsidRPr="005D5488" w:rsidRDefault="00427741" w:rsidP="0040747D">
                      <w:pPr>
                        <w:jc w:val="center"/>
                        <w:rPr>
                          <w:sz w:val="22"/>
                          <w:szCs w:val="22"/>
                        </w:rPr>
                      </w:pPr>
                      <w:r w:rsidRPr="005D5488">
                        <w:rPr>
                          <w:sz w:val="22"/>
                          <w:szCs w:val="22"/>
                        </w:rPr>
                        <w:t>Stage</w:t>
                      </w:r>
                    </w:p>
                  </w:txbxContent>
                </v:textbox>
              </v:rect>
            </w:pict>
          </mc:Fallback>
        </mc:AlternateContent>
      </w:r>
    </w:p>
    <w:p w14:paraId="5BE26FB7" w14:textId="5ED1B7A1" w:rsidR="0040747D" w:rsidRPr="00485AB6" w:rsidRDefault="005E2A14" w:rsidP="00665573">
      <w:pPr>
        <w:rPr>
          <w:rFonts w:ascii="Myanmar Text" w:hAnsi="Myanmar Text" w:cs="Myanmar Text"/>
        </w:rPr>
      </w:pPr>
      <w:r w:rsidRPr="00485AB6">
        <w:rPr>
          <w:rFonts w:ascii="Myanmar Text" w:hAnsi="Myanmar Text" w:cs="Myanmar Text"/>
          <w:noProof/>
          <w:lang w:eastAsia="en-GB"/>
        </w:rPr>
        <mc:AlternateContent>
          <mc:Choice Requires="wps">
            <w:drawing>
              <wp:anchor distT="0" distB="0" distL="114300" distR="114300" simplePos="0" relativeHeight="251482624" behindDoc="0" locked="0" layoutInCell="1" allowOverlap="1" wp14:anchorId="234DA645" wp14:editId="200846F9">
                <wp:simplePos x="0" y="0"/>
                <wp:positionH relativeFrom="column">
                  <wp:posOffset>454687</wp:posOffset>
                </wp:positionH>
                <wp:positionV relativeFrom="paragraph">
                  <wp:posOffset>8697</wp:posOffset>
                </wp:positionV>
                <wp:extent cx="4428490" cy="268605"/>
                <wp:effectExtent l="0" t="0" r="10160" b="17145"/>
                <wp:wrapNone/>
                <wp:docPr id="54" name="Text Box 54"/>
                <wp:cNvGraphicFramePr/>
                <a:graphic xmlns:a="http://schemas.openxmlformats.org/drawingml/2006/main">
                  <a:graphicData uri="http://schemas.microsoft.com/office/word/2010/wordprocessingShape">
                    <wps:wsp>
                      <wps:cNvSpPr txBox="1"/>
                      <wps:spPr>
                        <a:xfrm>
                          <a:off x="0" y="0"/>
                          <a:ext cx="4428490" cy="268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1D449D" w14:textId="285B32CA" w:rsidR="00427741" w:rsidRPr="00E63E18" w:rsidRDefault="00427741" w:rsidP="0040747D">
                            <w:pPr>
                              <w:jc w:val="center"/>
                              <w:rPr>
                                <w:sz w:val="20"/>
                                <w:szCs w:val="20"/>
                              </w:rPr>
                            </w:pPr>
                            <w:r w:rsidRPr="00E63E18">
                              <w:rPr>
                                <w:sz w:val="20"/>
                                <w:szCs w:val="20"/>
                              </w:rPr>
                              <w:t xml:space="preserve">Complainant writes </w:t>
                            </w:r>
                            <w:r>
                              <w:rPr>
                                <w:sz w:val="20"/>
                                <w:szCs w:val="20"/>
                              </w:rPr>
                              <w:t>to Chair of Governors</w:t>
                            </w:r>
                            <w:r w:rsidRPr="00E63E18">
                              <w:rPr>
                                <w:sz w:val="20"/>
                                <w:szCs w:val="20"/>
                              </w:rPr>
                              <w:t xml:space="preserve"> via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DA645" id="Text Box 54" o:spid="_x0000_s1039" type="#_x0000_t202" style="position:absolute;margin-left:35.8pt;margin-top:.7pt;width:348.7pt;height:21.15pt;z-index:2514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" fillcolor="white [3201]" strokeweight=".5pt">
                <v:textbox>
                  <w:txbxContent>
                    <w:p w14:paraId="2A1D449D" w14:textId="285B32CA" w:rsidR="00427741" w:rsidRPr="00E63E18" w:rsidRDefault="00427741" w:rsidP="0040747D">
                      <w:pPr>
                        <w:jc w:val="center"/>
                        <w:rPr>
                          <w:sz w:val="20"/>
                          <w:szCs w:val="20"/>
                        </w:rPr>
                      </w:pPr>
                      <w:r w:rsidRPr="00E63E18">
                        <w:rPr>
                          <w:sz w:val="20"/>
                          <w:szCs w:val="20"/>
                        </w:rPr>
                        <w:t xml:space="preserve">Complainant writes </w:t>
                      </w:r>
                      <w:r>
                        <w:rPr>
                          <w:sz w:val="20"/>
                          <w:szCs w:val="20"/>
                        </w:rPr>
                        <w:t>to Chair of Governors</w:t>
                      </w:r>
                      <w:r w:rsidRPr="00E63E18">
                        <w:rPr>
                          <w:sz w:val="20"/>
                          <w:szCs w:val="20"/>
                        </w:rPr>
                        <w:t xml:space="preserve"> via school</w:t>
                      </w:r>
                    </w:p>
                  </w:txbxContent>
                </v:textbox>
              </v:shape>
            </w:pict>
          </mc:Fallback>
        </mc:AlternateContent>
      </w:r>
    </w:p>
    <w:p w14:paraId="18E4ACF4" w14:textId="5A9AF2E5" w:rsidR="0040747D" w:rsidRPr="00485AB6" w:rsidRDefault="005E2A14" w:rsidP="00665573">
      <w:pPr>
        <w:rPr>
          <w:rFonts w:ascii="Myanmar Text" w:hAnsi="Myanmar Text" w:cs="Myanmar Text"/>
        </w:rPr>
      </w:pPr>
      <w:r w:rsidRPr="00485AB6">
        <w:rPr>
          <w:rFonts w:ascii="Myanmar Text" w:hAnsi="Myanmar Text" w:cs="Myanmar Text"/>
          <w:noProof/>
          <w:lang w:eastAsia="en-GB"/>
        </w:rPr>
        <mc:AlternateContent>
          <mc:Choice Requires="wps">
            <w:drawing>
              <wp:anchor distT="0" distB="0" distL="114300" distR="114300" simplePos="0" relativeHeight="251491840" behindDoc="0" locked="0" layoutInCell="1" allowOverlap="1" wp14:anchorId="69AD0DD5" wp14:editId="48839883">
                <wp:simplePos x="0" y="0"/>
                <wp:positionH relativeFrom="column">
                  <wp:posOffset>524013</wp:posOffset>
                </wp:positionH>
                <wp:positionV relativeFrom="paragraph">
                  <wp:posOffset>69215</wp:posOffset>
                </wp:positionV>
                <wp:extent cx="4428490" cy="426720"/>
                <wp:effectExtent l="0" t="0" r="10160" b="11430"/>
                <wp:wrapNone/>
                <wp:docPr id="6" name="Text Box 6"/>
                <wp:cNvGraphicFramePr/>
                <a:graphic xmlns:a="http://schemas.openxmlformats.org/drawingml/2006/main">
                  <a:graphicData uri="http://schemas.microsoft.com/office/word/2010/wordprocessingShape">
                    <wps:wsp>
                      <wps:cNvSpPr txBox="1"/>
                      <wps:spPr>
                        <a:xfrm>
                          <a:off x="0" y="0"/>
                          <a:ext cx="4428490" cy="426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FC1560" w14:textId="77777777" w:rsidR="00427741" w:rsidRPr="00E63E18" w:rsidRDefault="00427741" w:rsidP="0040747D">
                            <w:pPr>
                              <w:jc w:val="center"/>
                              <w:rPr>
                                <w:sz w:val="20"/>
                                <w:szCs w:val="20"/>
                              </w:rPr>
                            </w:pPr>
                            <w:r w:rsidRPr="00E63E18">
                              <w:rPr>
                                <w:sz w:val="20"/>
                                <w:szCs w:val="20"/>
                              </w:rPr>
                              <w:t xml:space="preserve">Chair of Governors clarifies nature of complaint through complaint form completed by complainant </w:t>
                            </w:r>
                            <w:r w:rsidRPr="00261A9E">
                              <w:rPr>
                                <w:i/>
                                <w:sz w:val="20"/>
                                <w:szCs w:val="20"/>
                              </w:rPr>
                              <w:t xml:space="preserve">(with help if appropriate) </w:t>
                            </w:r>
                            <w:r w:rsidRPr="009F4D0F">
                              <w:rPr>
                                <w:b/>
                                <w:sz w:val="20"/>
                                <w:szCs w:val="20"/>
                              </w:rPr>
                              <w:t>within</w:t>
                            </w:r>
                            <w:r w:rsidRPr="00E63E18">
                              <w:rPr>
                                <w:sz w:val="20"/>
                                <w:szCs w:val="20"/>
                              </w:rPr>
                              <w:t xml:space="preserve"> </w:t>
                            </w:r>
                            <w:r w:rsidRPr="009F4D0F">
                              <w:rPr>
                                <w:b/>
                                <w:sz w:val="20"/>
                                <w:szCs w:val="20"/>
                              </w:rPr>
                              <w:t>5 school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D0DD5" id="Text Box 6" o:spid="_x0000_s1040" type="#_x0000_t202" style="position:absolute;margin-left:41.25pt;margin-top:5.45pt;width:348.7pt;height:33.6pt;z-index:25149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" fillcolor="white [3201]" strokeweight=".5pt">
                <v:textbox>
                  <w:txbxContent>
                    <w:p w14:paraId="5CFC1560" w14:textId="77777777" w:rsidR="00427741" w:rsidRPr="00E63E18" w:rsidRDefault="00427741" w:rsidP="0040747D">
                      <w:pPr>
                        <w:jc w:val="center"/>
                        <w:rPr>
                          <w:sz w:val="20"/>
                          <w:szCs w:val="20"/>
                        </w:rPr>
                      </w:pPr>
                      <w:r w:rsidRPr="00E63E18">
                        <w:rPr>
                          <w:sz w:val="20"/>
                          <w:szCs w:val="20"/>
                        </w:rPr>
                        <w:t xml:space="preserve">Chair of Governors clarifies nature of complaint through complaint form completed by complainant </w:t>
                      </w:r>
                      <w:r w:rsidRPr="00261A9E">
                        <w:rPr>
                          <w:i/>
                          <w:sz w:val="20"/>
                          <w:szCs w:val="20"/>
                        </w:rPr>
                        <w:t xml:space="preserve">(with help if appropriate) </w:t>
                      </w:r>
                      <w:r w:rsidRPr="009F4D0F">
                        <w:rPr>
                          <w:b/>
                          <w:sz w:val="20"/>
                          <w:szCs w:val="20"/>
                        </w:rPr>
                        <w:t>within</w:t>
                      </w:r>
                      <w:r w:rsidRPr="00E63E18">
                        <w:rPr>
                          <w:sz w:val="20"/>
                          <w:szCs w:val="20"/>
                        </w:rPr>
                        <w:t xml:space="preserve"> </w:t>
                      </w:r>
                      <w:r w:rsidRPr="009F4D0F">
                        <w:rPr>
                          <w:b/>
                          <w:sz w:val="20"/>
                          <w:szCs w:val="20"/>
                        </w:rPr>
                        <w:t>5 school days</w:t>
                      </w:r>
                    </w:p>
                  </w:txbxContent>
                </v:textbox>
              </v:shape>
            </w:pict>
          </mc:Fallback>
        </mc:AlternateContent>
      </w:r>
    </w:p>
    <w:p w14:paraId="17CBCE95" w14:textId="737F038E" w:rsidR="0040747D" w:rsidRPr="00485AB6" w:rsidRDefault="0040747D" w:rsidP="00665573">
      <w:pPr>
        <w:rPr>
          <w:rFonts w:ascii="Myanmar Text" w:hAnsi="Myanmar Text" w:cs="Myanmar Text"/>
        </w:rPr>
      </w:pPr>
    </w:p>
    <w:p w14:paraId="00C0D79D" w14:textId="70A0F083" w:rsidR="0040747D" w:rsidRPr="00485AB6" w:rsidRDefault="005E2A14" w:rsidP="00665573">
      <w:pPr>
        <w:rPr>
          <w:rFonts w:ascii="Myanmar Text" w:hAnsi="Myanmar Text" w:cs="Myanmar Text"/>
        </w:rPr>
      </w:pPr>
      <w:r w:rsidRPr="00485AB6">
        <w:rPr>
          <w:rFonts w:ascii="Myanmar Text" w:hAnsi="Myanmar Text" w:cs="Myanmar Text"/>
          <w:noProof/>
          <w:lang w:eastAsia="en-GB"/>
        </w:rPr>
        <mc:AlternateContent>
          <mc:Choice Requires="wps">
            <w:drawing>
              <wp:anchor distT="0" distB="0" distL="114300" distR="114300" simplePos="0" relativeHeight="251503104" behindDoc="0" locked="0" layoutInCell="1" allowOverlap="1" wp14:anchorId="1389BCE8" wp14:editId="02E5A327">
                <wp:simplePos x="0" y="0"/>
                <wp:positionH relativeFrom="column">
                  <wp:posOffset>457863</wp:posOffset>
                </wp:positionH>
                <wp:positionV relativeFrom="paragraph">
                  <wp:posOffset>44836</wp:posOffset>
                </wp:positionV>
                <wp:extent cx="4428490" cy="419100"/>
                <wp:effectExtent l="0" t="0" r="10160" b="19050"/>
                <wp:wrapNone/>
                <wp:docPr id="10" name="Text Box 10"/>
                <wp:cNvGraphicFramePr/>
                <a:graphic xmlns:a="http://schemas.openxmlformats.org/drawingml/2006/main">
                  <a:graphicData uri="http://schemas.microsoft.com/office/word/2010/wordprocessingShape">
                    <wps:wsp>
                      <wps:cNvSpPr txBox="1"/>
                      <wps:spPr>
                        <a:xfrm>
                          <a:off x="0" y="0"/>
                          <a:ext cx="442849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CCE701" w14:textId="77777777" w:rsidR="00427741" w:rsidRPr="009F4D0F" w:rsidRDefault="00427741" w:rsidP="0040747D">
                            <w:pPr>
                              <w:jc w:val="center"/>
                              <w:rPr>
                                <w:b/>
                                <w:sz w:val="20"/>
                                <w:szCs w:val="20"/>
                              </w:rPr>
                            </w:pPr>
                            <w:r w:rsidRPr="00E63E18">
                              <w:rPr>
                                <w:sz w:val="20"/>
                                <w:szCs w:val="20"/>
                              </w:rPr>
                              <w:t xml:space="preserve">Chair decides whether mediation should be offered to complainant </w:t>
                            </w:r>
                            <w:r w:rsidRPr="009F4D0F">
                              <w:rPr>
                                <w:b/>
                                <w:sz w:val="20"/>
                                <w:szCs w:val="20"/>
                              </w:rPr>
                              <w:t>within 5 school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9BCE8" id="Text Box 10" o:spid="_x0000_s1041" type="#_x0000_t202" style="position:absolute;margin-left:36.05pt;margin-top:3.55pt;width:348.7pt;height:33pt;z-index:2515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" fillcolor="white [3201]" strokeweight=".5pt">
                <v:textbox>
                  <w:txbxContent>
                    <w:p w14:paraId="4DCCE701" w14:textId="77777777" w:rsidR="00427741" w:rsidRPr="009F4D0F" w:rsidRDefault="00427741" w:rsidP="0040747D">
                      <w:pPr>
                        <w:jc w:val="center"/>
                        <w:rPr>
                          <w:b/>
                          <w:sz w:val="20"/>
                          <w:szCs w:val="20"/>
                        </w:rPr>
                      </w:pPr>
                      <w:r w:rsidRPr="00E63E18">
                        <w:rPr>
                          <w:sz w:val="20"/>
                          <w:szCs w:val="20"/>
                        </w:rPr>
                        <w:t xml:space="preserve">Chair decides whether mediation should be offered to complainant </w:t>
                      </w:r>
                      <w:r w:rsidRPr="009F4D0F">
                        <w:rPr>
                          <w:b/>
                          <w:sz w:val="20"/>
                          <w:szCs w:val="20"/>
                        </w:rPr>
                        <w:t>within 5 school days</w:t>
                      </w:r>
                    </w:p>
                  </w:txbxContent>
                </v:textbox>
              </v:shape>
            </w:pict>
          </mc:Fallback>
        </mc:AlternateContent>
      </w:r>
    </w:p>
    <w:p w14:paraId="011C5F55" w14:textId="4014D98E" w:rsidR="0040747D" w:rsidRPr="00485AB6" w:rsidRDefault="005E2A14" w:rsidP="00665573">
      <w:pPr>
        <w:tabs>
          <w:tab w:val="left" w:pos="3402"/>
        </w:tabs>
        <w:rPr>
          <w:rFonts w:ascii="Myanmar Text" w:hAnsi="Myanmar Text" w:cs="Myanmar Text"/>
        </w:rPr>
      </w:pPr>
      <w:r w:rsidRPr="00485AB6">
        <w:rPr>
          <w:rFonts w:ascii="Myanmar Text" w:hAnsi="Myanmar Text" w:cs="Myanmar Text"/>
          <w:noProof/>
          <w:lang w:eastAsia="en-GB"/>
        </w:rPr>
        <mc:AlternateContent>
          <mc:Choice Requires="wps">
            <w:drawing>
              <wp:anchor distT="0" distB="0" distL="114300" distR="114300" simplePos="0" relativeHeight="251658752" behindDoc="0" locked="0" layoutInCell="1" allowOverlap="1" wp14:anchorId="0D27727A" wp14:editId="2A1C341A">
                <wp:simplePos x="0" y="0"/>
                <wp:positionH relativeFrom="column">
                  <wp:posOffset>2184814</wp:posOffset>
                </wp:positionH>
                <wp:positionV relativeFrom="paragraph">
                  <wp:posOffset>257949</wp:posOffset>
                </wp:positionV>
                <wp:extent cx="944880" cy="327660"/>
                <wp:effectExtent l="0" t="0" r="26670" b="15240"/>
                <wp:wrapNone/>
                <wp:docPr id="40" name="Left-Right-Up Arrow 40"/>
                <wp:cNvGraphicFramePr/>
                <a:graphic xmlns:a="http://schemas.openxmlformats.org/drawingml/2006/main">
                  <a:graphicData uri="http://schemas.microsoft.com/office/word/2010/wordprocessingShape">
                    <wps:wsp>
                      <wps:cNvSpPr/>
                      <wps:spPr>
                        <a:xfrm>
                          <a:off x="0" y="0"/>
                          <a:ext cx="944880" cy="327660"/>
                        </a:xfrm>
                        <a:prstGeom prst="leftRightUpArrow">
                          <a:avLst/>
                        </a:prstGeom>
                        <a:solidFill>
                          <a:srgbClr val="10C002"/>
                        </a:solidFill>
                        <a:ln>
                          <a:solidFill>
                            <a:srgbClr val="10C00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FC2F0A" id="Left-Right-Up Arrow 40" o:spid="_x0000_s1026" style="position:absolute;margin-left:172.05pt;margin-top:20.3pt;width:74.4pt;height:2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44880,32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" path="m,245745l81915,163830r,40958l431483,204788r,-122873l390525,81915,472440,r81915,81915l513398,81915r,122873l862965,204788r,-40958l944880,245745r-81915,81915l862965,286703r-781050,l81915,327660,,245745xe" fillcolor="#10c002" strokecolor="#10c002" strokeweight="2pt">
                <v:path arrowok="t" o:connecttype="custom" o:connectlocs="0,245745;81915,163830;81915,204788;431483,204788;431483,81915;390525,81915;472440,0;554355,81915;513398,81915;513398,204788;862965,204788;862965,163830;944880,245745;862965,327660;862965,286703;81915,286703;81915,327660;0,245745" o:connectangles="0,0,0,0,0,0,0,0,0,0,0,0,0,0,0,0,0,0"/>
              </v:shape>
            </w:pict>
          </mc:Fallback>
        </mc:AlternateContent>
      </w:r>
      <w:r w:rsidR="0040747D" w:rsidRPr="00485AB6">
        <w:rPr>
          <w:rFonts w:ascii="Myanmar Text" w:hAnsi="Myanmar Text" w:cs="Myanmar Text"/>
        </w:rPr>
        <w:tab/>
      </w:r>
    </w:p>
    <w:p w14:paraId="06FCC25F" w14:textId="57292DC7" w:rsidR="0040747D" w:rsidRPr="00485AB6" w:rsidRDefault="005E2A14" w:rsidP="00665573">
      <w:pPr>
        <w:rPr>
          <w:rFonts w:ascii="Myanmar Text" w:hAnsi="Myanmar Text" w:cs="Myanmar Text"/>
          <w:b/>
          <w:bCs/>
        </w:rPr>
      </w:pPr>
      <w:r w:rsidRPr="00485AB6">
        <w:rPr>
          <w:rFonts w:ascii="Myanmar Text" w:hAnsi="Myanmar Text" w:cs="Myanmar Text"/>
          <w:noProof/>
          <w:lang w:eastAsia="en-GB"/>
        </w:rPr>
        <mc:AlternateContent>
          <mc:Choice Requires="wps">
            <w:drawing>
              <wp:anchor distT="0" distB="0" distL="114300" distR="114300" simplePos="0" relativeHeight="251575808" behindDoc="0" locked="0" layoutInCell="1" allowOverlap="1" wp14:anchorId="5B197931" wp14:editId="7D2E8172">
                <wp:simplePos x="0" y="0"/>
                <wp:positionH relativeFrom="column">
                  <wp:posOffset>3281542</wp:posOffset>
                </wp:positionH>
                <wp:positionV relativeFrom="paragraph">
                  <wp:posOffset>75786</wp:posOffset>
                </wp:positionV>
                <wp:extent cx="1899920" cy="403860"/>
                <wp:effectExtent l="0" t="0" r="24130" b="15240"/>
                <wp:wrapNone/>
                <wp:docPr id="26" name="Text Box 26"/>
                <wp:cNvGraphicFramePr/>
                <a:graphic xmlns:a="http://schemas.openxmlformats.org/drawingml/2006/main">
                  <a:graphicData uri="http://schemas.microsoft.com/office/word/2010/wordprocessingShape">
                    <wps:wsp>
                      <wps:cNvSpPr txBox="1"/>
                      <wps:spPr>
                        <a:xfrm>
                          <a:off x="0" y="0"/>
                          <a:ext cx="1899920" cy="403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030701" w14:textId="77777777" w:rsidR="00427741" w:rsidRPr="00E63E18" w:rsidRDefault="00427741" w:rsidP="0040747D">
                            <w:pPr>
                              <w:jc w:val="center"/>
                              <w:rPr>
                                <w:sz w:val="20"/>
                                <w:szCs w:val="20"/>
                              </w:rPr>
                            </w:pPr>
                            <w:r w:rsidRPr="00E63E18">
                              <w:rPr>
                                <w:sz w:val="20"/>
                                <w:szCs w:val="20"/>
                              </w:rPr>
                              <w:t>Mediation offered and accepted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197931" id="Text Box 26" o:spid="_x0000_s1042" type="#_x0000_t202" style="position:absolute;margin-left:258.4pt;margin-top:5.95pt;width:149.6pt;height:31.8pt;z-index:251575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" fillcolor="white [3201]" strokeweight=".5pt">
                <v:textbox>
                  <w:txbxContent>
                    <w:p w14:paraId="14030701" w14:textId="77777777" w:rsidR="00427741" w:rsidRPr="00E63E18" w:rsidRDefault="00427741" w:rsidP="0040747D">
                      <w:pPr>
                        <w:jc w:val="center"/>
                        <w:rPr>
                          <w:sz w:val="20"/>
                          <w:szCs w:val="20"/>
                        </w:rPr>
                      </w:pPr>
                      <w:r w:rsidRPr="00E63E18">
                        <w:rPr>
                          <w:sz w:val="20"/>
                          <w:szCs w:val="20"/>
                        </w:rPr>
                        <w:t>Mediation offered and accepted</w:t>
                      </w:r>
                    </w:p>
                  </w:txbxContent>
                </v:textbox>
              </v:shape>
            </w:pict>
          </mc:Fallback>
        </mc:AlternateContent>
      </w:r>
      <w:r w:rsidRPr="00485AB6">
        <w:rPr>
          <w:rFonts w:ascii="Myanmar Text" w:hAnsi="Myanmar Text" w:cs="Myanmar Text"/>
          <w:noProof/>
          <w:lang w:eastAsia="en-GB"/>
        </w:rPr>
        <mc:AlternateContent>
          <mc:Choice Requires="wps">
            <w:drawing>
              <wp:anchor distT="0" distB="0" distL="114300" distR="114300" simplePos="0" relativeHeight="251585024" behindDoc="0" locked="0" layoutInCell="1" allowOverlap="1" wp14:anchorId="554455A5" wp14:editId="08FFC5C6">
                <wp:simplePos x="0" y="0"/>
                <wp:positionH relativeFrom="column">
                  <wp:posOffset>26808</wp:posOffset>
                </wp:positionH>
                <wp:positionV relativeFrom="paragraph">
                  <wp:posOffset>13749</wp:posOffset>
                </wp:positionV>
                <wp:extent cx="2007870" cy="403860"/>
                <wp:effectExtent l="0" t="0" r="11430" b="15240"/>
                <wp:wrapNone/>
                <wp:docPr id="27" name="Text Box 27"/>
                <wp:cNvGraphicFramePr/>
                <a:graphic xmlns:a="http://schemas.openxmlformats.org/drawingml/2006/main">
                  <a:graphicData uri="http://schemas.microsoft.com/office/word/2010/wordprocessingShape">
                    <wps:wsp>
                      <wps:cNvSpPr txBox="1"/>
                      <wps:spPr>
                        <a:xfrm>
                          <a:off x="0" y="0"/>
                          <a:ext cx="2007870" cy="403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C6F71E" w14:textId="77777777" w:rsidR="00427741" w:rsidRPr="00E63E18" w:rsidRDefault="00427741" w:rsidP="0040747D">
                            <w:pPr>
                              <w:jc w:val="center"/>
                              <w:rPr>
                                <w:sz w:val="20"/>
                                <w:szCs w:val="20"/>
                              </w:rPr>
                            </w:pPr>
                            <w:r w:rsidRPr="00E63E18">
                              <w:rPr>
                                <w:sz w:val="20"/>
                                <w:szCs w:val="20"/>
                              </w:rPr>
                              <w:t>Mediation deemed not appropriate or rejected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455A5" id="Text Box 27" o:spid="_x0000_s1043" type="#_x0000_t202" style="position:absolute;margin-left:2.1pt;margin-top:1.1pt;width:158.1pt;height:31.8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" fillcolor="white [3201]" strokeweight=".5pt">
                <v:textbox>
                  <w:txbxContent>
                    <w:p w14:paraId="48C6F71E" w14:textId="77777777" w:rsidR="00427741" w:rsidRPr="00E63E18" w:rsidRDefault="00427741" w:rsidP="0040747D">
                      <w:pPr>
                        <w:jc w:val="center"/>
                        <w:rPr>
                          <w:sz w:val="20"/>
                          <w:szCs w:val="20"/>
                        </w:rPr>
                      </w:pPr>
                      <w:r w:rsidRPr="00E63E18">
                        <w:rPr>
                          <w:sz w:val="20"/>
                          <w:szCs w:val="20"/>
                        </w:rPr>
                        <w:t>Mediation deemed not appropriate or rejected</w:t>
                      </w:r>
                    </w:p>
                  </w:txbxContent>
                </v:textbox>
              </v:shape>
            </w:pict>
          </mc:Fallback>
        </mc:AlternateContent>
      </w:r>
    </w:p>
    <w:p w14:paraId="29B9759A" w14:textId="3C81959A" w:rsidR="0040747D" w:rsidRPr="00485AB6" w:rsidRDefault="0040747D" w:rsidP="00665573">
      <w:pPr>
        <w:rPr>
          <w:rFonts w:ascii="Myanmar Text" w:hAnsi="Myanmar Text" w:cs="Myanmar Text"/>
          <w:b/>
          <w:bCs/>
        </w:rPr>
      </w:pPr>
    </w:p>
    <w:p w14:paraId="4AE16C89" w14:textId="79BF15C2" w:rsidR="0040747D" w:rsidRPr="00485AB6" w:rsidRDefault="005E2A14" w:rsidP="00665573">
      <w:pPr>
        <w:rPr>
          <w:rFonts w:ascii="Myanmar Text" w:hAnsi="Myanmar Text" w:cs="Myanmar Text"/>
          <w:b/>
          <w:bCs/>
        </w:rPr>
      </w:pPr>
      <w:r w:rsidRPr="00485AB6">
        <w:rPr>
          <w:rFonts w:ascii="Myanmar Text" w:hAnsi="Myanmar Text" w:cs="Myanmar Text"/>
          <w:noProof/>
          <w:lang w:eastAsia="en-GB"/>
        </w:rPr>
        <mc:AlternateContent>
          <mc:Choice Requires="wps">
            <w:drawing>
              <wp:anchor distT="0" distB="0" distL="114300" distR="114300" simplePos="0" relativeHeight="251667968" behindDoc="0" locked="0" layoutInCell="1" allowOverlap="1" wp14:anchorId="4C2CBC45" wp14:editId="78E271CE">
                <wp:simplePos x="0" y="0"/>
                <wp:positionH relativeFrom="column">
                  <wp:posOffset>4072890</wp:posOffset>
                </wp:positionH>
                <wp:positionV relativeFrom="paragraph">
                  <wp:posOffset>8255</wp:posOffset>
                </wp:positionV>
                <wp:extent cx="182880" cy="243840"/>
                <wp:effectExtent l="19050" t="0" r="26670" b="41910"/>
                <wp:wrapNone/>
                <wp:docPr id="41" name="Down Arrow 41"/>
                <wp:cNvGraphicFramePr/>
                <a:graphic xmlns:a="http://schemas.openxmlformats.org/drawingml/2006/main">
                  <a:graphicData uri="http://schemas.microsoft.com/office/word/2010/wordprocessingShape">
                    <wps:wsp>
                      <wps:cNvSpPr/>
                      <wps:spPr>
                        <a:xfrm>
                          <a:off x="0" y="0"/>
                          <a:ext cx="182880" cy="243840"/>
                        </a:xfrm>
                        <a:prstGeom prst="downArrow">
                          <a:avLst/>
                        </a:prstGeom>
                        <a:solidFill>
                          <a:srgbClr val="10C002"/>
                        </a:solidFill>
                        <a:ln>
                          <a:solidFill>
                            <a:srgbClr val="10C00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72A5ACC" id="Down Arrow 41" o:spid="_x0000_s1026" type="#_x0000_t67" style="position:absolute;margin-left:320.7pt;margin-top:.65pt;width:14.4pt;height:19.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" adj="13500" fillcolor="#10c002" strokecolor="#10c002" strokeweight="2pt"/>
            </w:pict>
          </mc:Fallback>
        </mc:AlternateContent>
      </w:r>
      <w:r w:rsidRPr="00485AB6">
        <w:rPr>
          <w:rFonts w:ascii="Myanmar Text" w:hAnsi="Myanmar Text" w:cs="Myanmar Text"/>
          <w:noProof/>
          <w:lang w:eastAsia="en-GB"/>
        </w:rPr>
        <mc:AlternateContent>
          <mc:Choice Requires="wps">
            <w:drawing>
              <wp:anchor distT="0" distB="0" distL="114300" distR="114300" simplePos="0" relativeHeight="251696640" behindDoc="0" locked="0" layoutInCell="1" allowOverlap="1" wp14:anchorId="11CAFE06" wp14:editId="488E4F36">
                <wp:simplePos x="0" y="0"/>
                <wp:positionH relativeFrom="column">
                  <wp:posOffset>693089</wp:posOffset>
                </wp:positionH>
                <wp:positionV relativeFrom="paragraph">
                  <wp:posOffset>10188</wp:posOffset>
                </wp:positionV>
                <wp:extent cx="484505" cy="1343660"/>
                <wp:effectExtent l="19050" t="0" r="10795" b="46990"/>
                <wp:wrapNone/>
                <wp:docPr id="44" name="Down Arrow 44"/>
                <wp:cNvGraphicFramePr/>
                <a:graphic xmlns:a="http://schemas.openxmlformats.org/drawingml/2006/main">
                  <a:graphicData uri="http://schemas.microsoft.com/office/word/2010/wordprocessingShape">
                    <wps:wsp>
                      <wps:cNvSpPr/>
                      <wps:spPr>
                        <a:xfrm>
                          <a:off x="0" y="0"/>
                          <a:ext cx="484505" cy="1343660"/>
                        </a:xfrm>
                        <a:prstGeom prst="downArrow">
                          <a:avLst/>
                        </a:prstGeom>
                        <a:solidFill>
                          <a:srgbClr val="10C002"/>
                        </a:solidFill>
                        <a:ln>
                          <a:solidFill>
                            <a:srgbClr val="10C00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78F708" id="Down Arrow 44" o:spid="_x0000_s1026" type="#_x0000_t67" style="position:absolute;margin-left:54.55pt;margin-top:.8pt;width:38.15pt;height:105.8pt;z-index:251696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" adj="17706" fillcolor="#10c002" strokecolor="#10c002" strokeweight="2pt"/>
            </w:pict>
          </mc:Fallback>
        </mc:AlternateContent>
      </w:r>
    </w:p>
    <w:p w14:paraId="450DAA92" w14:textId="133EC430" w:rsidR="0040747D" w:rsidRPr="00485AB6" w:rsidRDefault="005E2A14" w:rsidP="00665573">
      <w:pPr>
        <w:rPr>
          <w:rFonts w:ascii="Myanmar Text" w:hAnsi="Myanmar Text" w:cs="Myanmar Text"/>
          <w:b/>
          <w:bCs/>
        </w:rPr>
      </w:pPr>
      <w:r w:rsidRPr="00485AB6">
        <w:rPr>
          <w:rFonts w:ascii="Myanmar Text" w:hAnsi="Myanmar Text" w:cs="Myanmar Text"/>
          <w:noProof/>
          <w:lang w:eastAsia="en-GB"/>
        </w:rPr>
        <mc:AlternateContent>
          <mc:Choice Requires="wps">
            <w:drawing>
              <wp:anchor distT="0" distB="0" distL="114300" distR="114300" simplePos="0" relativeHeight="251590144" behindDoc="0" locked="0" layoutInCell="1" allowOverlap="1" wp14:anchorId="00650267" wp14:editId="183CECA4">
                <wp:simplePos x="0" y="0"/>
                <wp:positionH relativeFrom="column">
                  <wp:posOffset>3196562</wp:posOffset>
                </wp:positionH>
                <wp:positionV relativeFrom="paragraph">
                  <wp:posOffset>73715</wp:posOffset>
                </wp:positionV>
                <wp:extent cx="1897380" cy="403860"/>
                <wp:effectExtent l="0" t="0" r="26670" b="15240"/>
                <wp:wrapNone/>
                <wp:docPr id="28" name="Text Box 28"/>
                <wp:cNvGraphicFramePr/>
                <a:graphic xmlns:a="http://schemas.openxmlformats.org/drawingml/2006/main">
                  <a:graphicData uri="http://schemas.microsoft.com/office/word/2010/wordprocessingShape">
                    <wps:wsp>
                      <wps:cNvSpPr txBox="1"/>
                      <wps:spPr>
                        <a:xfrm>
                          <a:off x="0" y="0"/>
                          <a:ext cx="1897380" cy="403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306151" w14:textId="77777777" w:rsidR="00427741" w:rsidRPr="00E63E18" w:rsidRDefault="00427741" w:rsidP="0040747D">
                            <w:pPr>
                              <w:jc w:val="center"/>
                              <w:rPr>
                                <w:sz w:val="20"/>
                                <w:szCs w:val="20"/>
                              </w:rPr>
                            </w:pPr>
                            <w:r w:rsidRPr="00E63E18">
                              <w:rPr>
                                <w:sz w:val="20"/>
                                <w:szCs w:val="20"/>
                              </w:rPr>
                              <w:t xml:space="preserve">Mediation process </w:t>
                            </w:r>
                            <w:r w:rsidRPr="009F4D0F">
                              <w:rPr>
                                <w:b/>
                                <w:sz w:val="20"/>
                                <w:szCs w:val="20"/>
                              </w:rPr>
                              <w:t>within 10 school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650267" id="Text Box 28" o:spid="_x0000_s1044" type="#_x0000_t202" style="position:absolute;margin-left:251.7pt;margin-top:5.8pt;width:149.4pt;height:31.8pt;z-index:251590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" fillcolor="white [3201]" strokeweight=".5pt">
                <v:textbox>
                  <w:txbxContent>
                    <w:p w14:paraId="53306151" w14:textId="77777777" w:rsidR="00427741" w:rsidRPr="00E63E18" w:rsidRDefault="00427741" w:rsidP="0040747D">
                      <w:pPr>
                        <w:jc w:val="center"/>
                        <w:rPr>
                          <w:sz w:val="20"/>
                          <w:szCs w:val="20"/>
                        </w:rPr>
                      </w:pPr>
                      <w:r w:rsidRPr="00E63E18">
                        <w:rPr>
                          <w:sz w:val="20"/>
                          <w:szCs w:val="20"/>
                        </w:rPr>
                        <w:t xml:space="preserve">Mediation process </w:t>
                      </w:r>
                      <w:r w:rsidRPr="009F4D0F">
                        <w:rPr>
                          <w:b/>
                          <w:sz w:val="20"/>
                          <w:szCs w:val="20"/>
                        </w:rPr>
                        <w:t>within 10 school days</w:t>
                      </w:r>
                    </w:p>
                  </w:txbxContent>
                </v:textbox>
              </v:shape>
            </w:pict>
          </mc:Fallback>
        </mc:AlternateContent>
      </w:r>
    </w:p>
    <w:p w14:paraId="385584F9" w14:textId="2B3DD1F3" w:rsidR="0040747D" w:rsidRPr="00485AB6" w:rsidRDefault="0040747D" w:rsidP="00665573">
      <w:pPr>
        <w:rPr>
          <w:rFonts w:ascii="Myanmar Text" w:hAnsi="Myanmar Text" w:cs="Myanmar Text"/>
          <w:b/>
          <w:bCs/>
        </w:rPr>
      </w:pPr>
    </w:p>
    <w:p w14:paraId="43DB0771" w14:textId="6007D1D4" w:rsidR="0040747D" w:rsidRPr="00485AB6" w:rsidRDefault="005E2A14" w:rsidP="00665573">
      <w:pPr>
        <w:rPr>
          <w:rFonts w:ascii="Myanmar Text" w:hAnsi="Myanmar Text" w:cs="Myanmar Text"/>
          <w:b/>
          <w:bCs/>
        </w:rPr>
      </w:pPr>
      <w:r w:rsidRPr="00485AB6">
        <w:rPr>
          <w:rFonts w:ascii="Myanmar Text" w:hAnsi="Myanmar Text" w:cs="Myanmar Text"/>
          <w:noProof/>
          <w:lang w:eastAsia="en-GB"/>
        </w:rPr>
        <mc:AlternateContent>
          <mc:Choice Requires="wps">
            <w:drawing>
              <wp:anchor distT="0" distB="0" distL="114300" distR="114300" simplePos="0" relativeHeight="251551232" behindDoc="0" locked="0" layoutInCell="1" allowOverlap="1" wp14:anchorId="09315536" wp14:editId="0C11C206">
                <wp:simplePos x="0" y="0"/>
                <wp:positionH relativeFrom="column">
                  <wp:posOffset>5866847</wp:posOffset>
                </wp:positionH>
                <wp:positionV relativeFrom="paragraph">
                  <wp:posOffset>114189</wp:posOffset>
                </wp:positionV>
                <wp:extent cx="474980" cy="236220"/>
                <wp:effectExtent l="0" t="0" r="20320" b="11430"/>
                <wp:wrapNone/>
                <wp:docPr id="21" name="Text Box 21"/>
                <wp:cNvGraphicFramePr/>
                <a:graphic xmlns:a="http://schemas.openxmlformats.org/drawingml/2006/main">
                  <a:graphicData uri="http://schemas.microsoft.com/office/word/2010/wordprocessingShape">
                    <wps:wsp>
                      <wps:cNvSpPr txBox="1"/>
                      <wps:spPr>
                        <a:xfrm>
                          <a:off x="0" y="0"/>
                          <a:ext cx="474980" cy="236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197245" w14:textId="77777777" w:rsidR="00427741" w:rsidRPr="00E63E18" w:rsidRDefault="00427741" w:rsidP="0040747D">
                            <w:pPr>
                              <w:jc w:val="center"/>
                              <w:rPr>
                                <w:sz w:val="20"/>
                                <w:szCs w:val="20"/>
                              </w:rPr>
                            </w:pPr>
                            <w:r w:rsidRPr="00E63E18">
                              <w:rPr>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15536" id="Text Box 21" o:spid="_x0000_s1045" type="#_x0000_t202" style="position:absolute;margin-left:461.95pt;margin-top:9pt;width:37.4pt;height:18.6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" fillcolor="white [3201]" strokeweight=".5pt">
                <v:textbox>
                  <w:txbxContent>
                    <w:p w14:paraId="5B197245" w14:textId="77777777" w:rsidR="00427741" w:rsidRPr="00E63E18" w:rsidRDefault="00427741" w:rsidP="0040747D">
                      <w:pPr>
                        <w:jc w:val="center"/>
                        <w:rPr>
                          <w:sz w:val="20"/>
                          <w:szCs w:val="20"/>
                        </w:rPr>
                      </w:pPr>
                      <w:r w:rsidRPr="00E63E18">
                        <w:rPr>
                          <w:sz w:val="20"/>
                          <w:szCs w:val="20"/>
                        </w:rPr>
                        <w:t>Yes</w:t>
                      </w:r>
                    </w:p>
                  </w:txbxContent>
                </v:textbox>
              </v:shape>
            </w:pict>
          </mc:Fallback>
        </mc:AlternateContent>
      </w:r>
      <w:r w:rsidRPr="00485AB6">
        <w:rPr>
          <w:rFonts w:ascii="Myanmar Text" w:hAnsi="Myanmar Text" w:cs="Myanmar Text"/>
          <w:noProof/>
          <w:lang w:eastAsia="en-GB"/>
        </w:rPr>
        <mc:AlternateContent>
          <mc:Choice Requires="wps">
            <w:drawing>
              <wp:anchor distT="0" distB="0" distL="114300" distR="114300" simplePos="0" relativeHeight="251679232" behindDoc="0" locked="0" layoutInCell="1" allowOverlap="1" wp14:anchorId="192B24A4" wp14:editId="4B3DED5E">
                <wp:simplePos x="0" y="0"/>
                <wp:positionH relativeFrom="column">
                  <wp:posOffset>5636371</wp:posOffset>
                </wp:positionH>
                <wp:positionV relativeFrom="paragraph">
                  <wp:posOffset>115487</wp:posOffset>
                </wp:positionV>
                <wp:extent cx="182880" cy="214630"/>
                <wp:effectExtent l="0" t="19050" r="45720" b="33020"/>
                <wp:wrapNone/>
                <wp:docPr id="42" name="Right Arrow 42"/>
                <wp:cNvGraphicFramePr/>
                <a:graphic xmlns:a="http://schemas.openxmlformats.org/drawingml/2006/main">
                  <a:graphicData uri="http://schemas.microsoft.com/office/word/2010/wordprocessingShape">
                    <wps:wsp>
                      <wps:cNvSpPr/>
                      <wps:spPr>
                        <a:xfrm>
                          <a:off x="0" y="0"/>
                          <a:ext cx="182880" cy="214630"/>
                        </a:xfrm>
                        <a:prstGeom prst="rightArrow">
                          <a:avLst/>
                        </a:prstGeom>
                        <a:solidFill>
                          <a:srgbClr val="10C002"/>
                        </a:solidFill>
                        <a:ln>
                          <a:solidFill>
                            <a:srgbClr val="10C00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E65007A" id="Right Arrow 42" o:spid="_x0000_s1026" type="#_x0000_t13" style="position:absolute;margin-left:443.8pt;margin-top:9.1pt;width:14.4pt;height:16.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" adj="10800" fillcolor="#10c002" strokecolor="#10c002" strokeweight="2pt"/>
            </w:pict>
          </mc:Fallback>
        </mc:AlternateContent>
      </w:r>
      <w:r w:rsidRPr="00485AB6">
        <w:rPr>
          <w:rFonts w:ascii="Myanmar Text" w:hAnsi="Myanmar Text" w:cs="Myanmar Text"/>
          <w:noProof/>
          <w:lang w:eastAsia="en-GB"/>
        </w:rPr>
        <mc:AlternateContent>
          <mc:Choice Requires="wps">
            <w:drawing>
              <wp:anchor distT="0" distB="0" distL="114300" distR="114300" simplePos="0" relativeHeight="251519488" behindDoc="0" locked="0" layoutInCell="1" allowOverlap="1" wp14:anchorId="1EC5449C" wp14:editId="4565041D">
                <wp:simplePos x="0" y="0"/>
                <wp:positionH relativeFrom="column">
                  <wp:posOffset>1832499</wp:posOffset>
                </wp:positionH>
                <wp:positionV relativeFrom="paragraph">
                  <wp:posOffset>4473</wp:posOffset>
                </wp:positionV>
                <wp:extent cx="419100" cy="243840"/>
                <wp:effectExtent l="0" t="0" r="19050" b="22860"/>
                <wp:wrapNone/>
                <wp:docPr id="14" name="Text Box 14"/>
                <wp:cNvGraphicFramePr/>
                <a:graphic xmlns:a="http://schemas.openxmlformats.org/drawingml/2006/main">
                  <a:graphicData uri="http://schemas.microsoft.com/office/word/2010/wordprocessingShape">
                    <wps:wsp>
                      <wps:cNvSpPr txBox="1"/>
                      <wps:spPr>
                        <a:xfrm>
                          <a:off x="0" y="0"/>
                          <a:ext cx="41910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1243DC" w14:textId="77777777" w:rsidR="00427741" w:rsidRPr="00E63E18" w:rsidRDefault="00427741" w:rsidP="0040747D">
                            <w:pPr>
                              <w:jc w:val="center"/>
                              <w:rPr>
                                <w:sz w:val="20"/>
                                <w:szCs w:val="20"/>
                              </w:rPr>
                            </w:pPr>
                            <w:r w:rsidRPr="00E63E18">
                              <w:rPr>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C5449C" id="Text Box 14" o:spid="_x0000_s1046" type="#_x0000_t202" style="position:absolute;margin-left:144.3pt;margin-top:.35pt;width:33pt;height:19.2pt;z-index:251519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" fillcolor="white [3201]" strokeweight=".5pt">
                <v:textbox>
                  <w:txbxContent>
                    <w:p w14:paraId="021243DC" w14:textId="77777777" w:rsidR="00427741" w:rsidRPr="00E63E18" w:rsidRDefault="00427741" w:rsidP="0040747D">
                      <w:pPr>
                        <w:jc w:val="center"/>
                        <w:rPr>
                          <w:sz w:val="20"/>
                          <w:szCs w:val="20"/>
                        </w:rPr>
                      </w:pPr>
                      <w:r w:rsidRPr="00E63E18">
                        <w:rPr>
                          <w:sz w:val="20"/>
                          <w:szCs w:val="20"/>
                        </w:rPr>
                        <w:t>No</w:t>
                      </w:r>
                    </w:p>
                  </w:txbxContent>
                </v:textbox>
              </v:shape>
            </w:pict>
          </mc:Fallback>
        </mc:AlternateContent>
      </w:r>
      <w:r w:rsidRPr="00485AB6">
        <w:rPr>
          <w:rFonts w:ascii="Myanmar Text" w:hAnsi="Myanmar Text" w:cs="Myanmar Text"/>
          <w:noProof/>
          <w:lang w:eastAsia="en-GB"/>
        </w:rPr>
        <mc:AlternateContent>
          <mc:Choice Requires="wps">
            <w:drawing>
              <wp:anchor distT="0" distB="0" distL="114300" distR="114300" simplePos="0" relativeHeight="251688448" behindDoc="0" locked="0" layoutInCell="1" allowOverlap="1" wp14:anchorId="7FFA1D58" wp14:editId="21EB574A">
                <wp:simplePos x="0" y="0"/>
                <wp:positionH relativeFrom="column">
                  <wp:posOffset>2740025</wp:posOffset>
                </wp:positionH>
                <wp:positionV relativeFrom="paragraph">
                  <wp:posOffset>9249</wp:posOffset>
                </wp:positionV>
                <wp:extent cx="220980" cy="245110"/>
                <wp:effectExtent l="0" t="0" r="26670" b="21590"/>
                <wp:wrapNone/>
                <wp:docPr id="43" name="Left Arrow 43"/>
                <wp:cNvGraphicFramePr/>
                <a:graphic xmlns:a="http://schemas.openxmlformats.org/drawingml/2006/main">
                  <a:graphicData uri="http://schemas.microsoft.com/office/word/2010/wordprocessingShape">
                    <wps:wsp>
                      <wps:cNvSpPr/>
                      <wps:spPr>
                        <a:xfrm>
                          <a:off x="0" y="0"/>
                          <a:ext cx="220980" cy="245110"/>
                        </a:xfrm>
                        <a:prstGeom prst="leftArrow">
                          <a:avLst>
                            <a:gd name="adj1" fmla="val 50000"/>
                            <a:gd name="adj2" fmla="val 67241"/>
                          </a:avLst>
                        </a:prstGeom>
                        <a:solidFill>
                          <a:srgbClr val="10C002"/>
                        </a:solidFill>
                        <a:ln>
                          <a:solidFill>
                            <a:srgbClr val="10C00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E1A9B8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3" o:spid="_x0000_s1026" type="#_x0000_t66" style="position:absolute;margin-left:215.75pt;margin-top:.75pt;width:17.4pt;height:19.3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" adj="14524" fillcolor="#10c002" strokecolor="#10c002" strokeweight="2pt"/>
            </w:pict>
          </mc:Fallback>
        </mc:AlternateContent>
      </w:r>
      <w:r w:rsidRPr="00485AB6">
        <w:rPr>
          <w:rFonts w:ascii="Myanmar Text" w:hAnsi="Myanmar Text" w:cs="Myanmar Text"/>
          <w:noProof/>
          <w:lang w:eastAsia="en-GB"/>
        </w:rPr>
        <mc:AlternateContent>
          <mc:Choice Requires="wps">
            <w:drawing>
              <wp:anchor distT="0" distB="0" distL="114300" distR="114300" simplePos="0" relativeHeight="251477504" behindDoc="0" locked="0" layoutInCell="1" allowOverlap="1" wp14:anchorId="5CF0EC4F" wp14:editId="4C4C20F0">
                <wp:simplePos x="0" y="0"/>
                <wp:positionH relativeFrom="column">
                  <wp:posOffset>3091401</wp:posOffset>
                </wp:positionH>
                <wp:positionV relativeFrom="paragraph">
                  <wp:posOffset>37050</wp:posOffset>
                </wp:positionV>
                <wp:extent cx="2446020" cy="403860"/>
                <wp:effectExtent l="0" t="0" r="11430" b="15240"/>
                <wp:wrapNone/>
                <wp:docPr id="3" name="Text Box 3"/>
                <wp:cNvGraphicFramePr/>
                <a:graphic xmlns:a="http://schemas.openxmlformats.org/drawingml/2006/main">
                  <a:graphicData uri="http://schemas.microsoft.com/office/word/2010/wordprocessingShape">
                    <wps:wsp>
                      <wps:cNvSpPr txBox="1"/>
                      <wps:spPr>
                        <a:xfrm>
                          <a:off x="0" y="0"/>
                          <a:ext cx="2446020" cy="403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C203D3" w14:textId="77777777" w:rsidR="00427741" w:rsidRPr="00E63E18" w:rsidRDefault="00427741" w:rsidP="0040747D">
                            <w:pPr>
                              <w:jc w:val="center"/>
                              <w:rPr>
                                <w:sz w:val="20"/>
                                <w:szCs w:val="20"/>
                              </w:rPr>
                            </w:pPr>
                            <w:r w:rsidRPr="00E63E18">
                              <w:rPr>
                                <w:sz w:val="20"/>
                                <w:szCs w:val="20"/>
                              </w:rPr>
                              <w:t>Is complainant satisfied with mediation resolution</w:t>
                            </w:r>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F0EC4F" id="Text Box 3" o:spid="_x0000_s1047" type="#_x0000_t202" style="position:absolute;margin-left:243.4pt;margin-top:2.9pt;width:192.6pt;height:31.8pt;z-index:25147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" fillcolor="white [3201]" strokeweight=".5pt">
                <v:textbox>
                  <w:txbxContent>
                    <w:p w14:paraId="11C203D3" w14:textId="77777777" w:rsidR="00427741" w:rsidRPr="00E63E18" w:rsidRDefault="00427741" w:rsidP="0040747D">
                      <w:pPr>
                        <w:jc w:val="center"/>
                        <w:rPr>
                          <w:sz w:val="20"/>
                          <w:szCs w:val="20"/>
                        </w:rPr>
                      </w:pPr>
                      <w:r w:rsidRPr="00E63E18">
                        <w:rPr>
                          <w:sz w:val="20"/>
                          <w:szCs w:val="20"/>
                        </w:rPr>
                        <w:t>Is complainant satisfied with mediation resolution</w:t>
                      </w:r>
                      <w:r>
                        <w:rPr>
                          <w:sz w:val="20"/>
                          <w:szCs w:val="20"/>
                        </w:rPr>
                        <w:t>?</w:t>
                      </w:r>
                    </w:p>
                  </w:txbxContent>
                </v:textbox>
              </v:shape>
            </w:pict>
          </mc:Fallback>
        </mc:AlternateContent>
      </w:r>
    </w:p>
    <w:p w14:paraId="44B962BA" w14:textId="62A700AF" w:rsidR="0040747D" w:rsidRPr="00485AB6" w:rsidRDefault="0040747D" w:rsidP="00665573">
      <w:pPr>
        <w:rPr>
          <w:rFonts w:ascii="Myanmar Text" w:hAnsi="Myanmar Text" w:cs="Myanmar Text"/>
          <w:b/>
          <w:bCs/>
        </w:rPr>
      </w:pPr>
    </w:p>
    <w:p w14:paraId="170D49E5" w14:textId="3B551D1A" w:rsidR="0040747D" w:rsidRPr="00485AB6" w:rsidRDefault="005E2A14" w:rsidP="00665573">
      <w:pPr>
        <w:rPr>
          <w:rFonts w:ascii="Myanmar Text" w:hAnsi="Myanmar Text" w:cs="Myanmar Text"/>
          <w:b/>
          <w:bCs/>
        </w:rPr>
      </w:pPr>
      <w:r w:rsidRPr="00485AB6">
        <w:rPr>
          <w:rFonts w:ascii="Myanmar Text" w:hAnsi="Myanmar Text" w:cs="Myanmar Text"/>
          <w:noProof/>
          <w:lang w:eastAsia="en-GB"/>
        </w:rPr>
        <mc:AlternateContent>
          <mc:Choice Requires="wps">
            <w:drawing>
              <wp:anchor distT="0" distB="0" distL="114300" distR="114300" simplePos="0" relativeHeight="251486720" behindDoc="0" locked="0" layoutInCell="1" allowOverlap="1" wp14:anchorId="4B351DCE" wp14:editId="5AF1C422">
                <wp:simplePos x="0" y="0"/>
                <wp:positionH relativeFrom="column">
                  <wp:posOffset>579065</wp:posOffset>
                </wp:positionH>
                <wp:positionV relativeFrom="paragraph">
                  <wp:posOffset>109110</wp:posOffset>
                </wp:positionV>
                <wp:extent cx="4526915" cy="403860"/>
                <wp:effectExtent l="0" t="0" r="26035" b="15240"/>
                <wp:wrapNone/>
                <wp:docPr id="5" name="Text Box 5"/>
                <wp:cNvGraphicFramePr/>
                <a:graphic xmlns:a="http://schemas.openxmlformats.org/drawingml/2006/main">
                  <a:graphicData uri="http://schemas.microsoft.com/office/word/2010/wordprocessingShape">
                    <wps:wsp>
                      <wps:cNvSpPr txBox="1"/>
                      <wps:spPr>
                        <a:xfrm>
                          <a:off x="0" y="0"/>
                          <a:ext cx="4526915" cy="403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2FFAA6" w14:textId="77777777" w:rsidR="00427741" w:rsidRPr="00E63E18" w:rsidRDefault="00427741" w:rsidP="0040747D">
                            <w:pPr>
                              <w:jc w:val="center"/>
                              <w:rPr>
                                <w:sz w:val="20"/>
                                <w:szCs w:val="20"/>
                              </w:rPr>
                            </w:pPr>
                            <w:r w:rsidRPr="00E63E18">
                              <w:rPr>
                                <w:sz w:val="20"/>
                                <w:szCs w:val="20"/>
                              </w:rPr>
                              <w:t xml:space="preserve">Complaint form passed to Clerk to Governors </w:t>
                            </w:r>
                            <w:r w:rsidRPr="009F4D0F">
                              <w:rPr>
                                <w:b/>
                                <w:sz w:val="20"/>
                                <w:szCs w:val="20"/>
                              </w:rPr>
                              <w:t>within 5 school days</w:t>
                            </w:r>
                            <w:r w:rsidRPr="00E63E18">
                              <w:rPr>
                                <w:sz w:val="20"/>
                                <w:szCs w:val="20"/>
                              </w:rPr>
                              <w:t xml:space="preserve"> of complainant expressing wish to go to governors’ complaints panel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51DCE" id="Text Box 5" o:spid="_x0000_s1048" type="#_x0000_t202" style="position:absolute;margin-left:45.6pt;margin-top:8.6pt;width:356.45pt;height:31.8pt;z-index:25148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" fillcolor="white [3201]" strokeweight=".5pt">
                <v:textbox>
                  <w:txbxContent>
                    <w:p w14:paraId="232FFAA6" w14:textId="77777777" w:rsidR="00427741" w:rsidRPr="00E63E18" w:rsidRDefault="00427741" w:rsidP="0040747D">
                      <w:pPr>
                        <w:jc w:val="center"/>
                        <w:rPr>
                          <w:sz w:val="20"/>
                          <w:szCs w:val="20"/>
                        </w:rPr>
                      </w:pPr>
                      <w:r w:rsidRPr="00E63E18">
                        <w:rPr>
                          <w:sz w:val="20"/>
                          <w:szCs w:val="20"/>
                        </w:rPr>
                        <w:t xml:space="preserve">Complaint form passed to Clerk to Governors </w:t>
                      </w:r>
                      <w:r w:rsidRPr="009F4D0F">
                        <w:rPr>
                          <w:b/>
                          <w:sz w:val="20"/>
                          <w:szCs w:val="20"/>
                        </w:rPr>
                        <w:t>within 5 school days</w:t>
                      </w:r>
                      <w:r w:rsidRPr="00E63E18">
                        <w:rPr>
                          <w:sz w:val="20"/>
                          <w:szCs w:val="20"/>
                        </w:rPr>
                        <w:t xml:space="preserve"> of complainant expressing wish to go to governors’ complaints panel</w:t>
                      </w:r>
                    </w:p>
                  </w:txbxContent>
                </v:textbox>
              </v:shape>
            </w:pict>
          </mc:Fallback>
        </mc:AlternateContent>
      </w:r>
    </w:p>
    <w:p w14:paraId="73D8A53D" w14:textId="2FB3CF0E" w:rsidR="0040747D" w:rsidRPr="00485AB6" w:rsidRDefault="0040747D" w:rsidP="00665573">
      <w:pPr>
        <w:rPr>
          <w:rFonts w:ascii="Myanmar Text" w:hAnsi="Myanmar Text" w:cs="Myanmar Text"/>
          <w:b/>
          <w:bCs/>
        </w:rPr>
      </w:pPr>
    </w:p>
    <w:p w14:paraId="59480733" w14:textId="0BCA362C" w:rsidR="0040747D" w:rsidRPr="00485AB6" w:rsidRDefault="0040747D" w:rsidP="00665573">
      <w:pPr>
        <w:rPr>
          <w:rFonts w:ascii="Myanmar Text" w:hAnsi="Myanmar Text" w:cs="Myanmar Text"/>
          <w:b/>
          <w:bCs/>
        </w:rPr>
      </w:pPr>
    </w:p>
    <w:p w14:paraId="3B491B0D" w14:textId="4923D56E" w:rsidR="0040747D" w:rsidRPr="00485AB6" w:rsidRDefault="005E2A14" w:rsidP="00665573">
      <w:pPr>
        <w:rPr>
          <w:rFonts w:ascii="Myanmar Text" w:hAnsi="Myanmar Text" w:cs="Myanmar Text"/>
          <w:b/>
          <w:bCs/>
        </w:rPr>
      </w:pPr>
      <w:r w:rsidRPr="00485AB6">
        <w:rPr>
          <w:rFonts w:ascii="Myanmar Text" w:hAnsi="Myanmar Text" w:cs="Myanmar Text"/>
          <w:noProof/>
          <w:lang w:eastAsia="en-GB"/>
        </w:rPr>
        <w:lastRenderedPageBreak/>
        <mc:AlternateContent>
          <mc:Choice Requires="wps">
            <w:drawing>
              <wp:anchor distT="0" distB="0" distL="114300" distR="114300" simplePos="0" relativeHeight="251623936" behindDoc="0" locked="0" layoutInCell="1" allowOverlap="1" wp14:anchorId="784F1CFD" wp14:editId="1C981F5A">
                <wp:simplePos x="0" y="0"/>
                <wp:positionH relativeFrom="column">
                  <wp:posOffset>-271007</wp:posOffset>
                </wp:positionH>
                <wp:positionV relativeFrom="paragraph">
                  <wp:posOffset>202482</wp:posOffset>
                </wp:positionV>
                <wp:extent cx="914400" cy="716280"/>
                <wp:effectExtent l="0" t="0" r="19050" b="26670"/>
                <wp:wrapNone/>
                <wp:docPr id="33" name="Rectangle 33"/>
                <wp:cNvGraphicFramePr/>
                <a:graphic xmlns:a="http://schemas.openxmlformats.org/drawingml/2006/main">
                  <a:graphicData uri="http://schemas.microsoft.com/office/word/2010/wordprocessingShape">
                    <wps:wsp>
                      <wps:cNvSpPr/>
                      <wps:spPr>
                        <a:xfrm>
                          <a:off x="0" y="0"/>
                          <a:ext cx="914400" cy="716280"/>
                        </a:xfrm>
                        <a:prstGeom prst="rect">
                          <a:avLst/>
                        </a:prstGeom>
                        <a:solidFill>
                          <a:srgbClr val="92D050"/>
                        </a:solidFill>
                        <a:ln>
                          <a:solidFill>
                            <a:srgbClr val="92D050"/>
                          </a:solidFill>
                        </a:ln>
                      </wps:spPr>
                      <wps:style>
                        <a:lnRef idx="2">
                          <a:schemeClr val="accent6"/>
                        </a:lnRef>
                        <a:fillRef idx="1">
                          <a:schemeClr val="lt1"/>
                        </a:fillRef>
                        <a:effectRef idx="0">
                          <a:schemeClr val="accent6"/>
                        </a:effectRef>
                        <a:fontRef idx="minor">
                          <a:schemeClr val="dk1"/>
                        </a:fontRef>
                      </wps:style>
                      <wps:txbx>
                        <w:txbxContent>
                          <w:p w14:paraId="7A41AFE2" w14:textId="77777777" w:rsidR="00427741" w:rsidRDefault="00427741" w:rsidP="0040747D">
                            <w:pPr>
                              <w:jc w:val="center"/>
                              <w:rPr>
                                <w:sz w:val="22"/>
                                <w:szCs w:val="22"/>
                              </w:rPr>
                            </w:pPr>
                            <w:r>
                              <w:rPr>
                                <w:sz w:val="22"/>
                                <w:szCs w:val="22"/>
                              </w:rPr>
                              <w:t>Third</w:t>
                            </w:r>
                          </w:p>
                          <w:p w14:paraId="450563BE" w14:textId="77777777" w:rsidR="00427741" w:rsidRDefault="00427741" w:rsidP="0040747D">
                            <w:pPr>
                              <w:jc w:val="center"/>
                              <w:rPr>
                                <w:sz w:val="22"/>
                                <w:szCs w:val="22"/>
                              </w:rPr>
                            </w:pPr>
                            <w:r w:rsidRPr="005D5488">
                              <w:rPr>
                                <w:sz w:val="22"/>
                                <w:szCs w:val="22"/>
                              </w:rPr>
                              <w:t>Formal</w:t>
                            </w:r>
                          </w:p>
                          <w:p w14:paraId="7AD04690" w14:textId="77777777" w:rsidR="00427741" w:rsidRPr="005D5488" w:rsidRDefault="00427741" w:rsidP="0040747D">
                            <w:pPr>
                              <w:jc w:val="center"/>
                              <w:rPr>
                                <w:sz w:val="22"/>
                                <w:szCs w:val="22"/>
                              </w:rPr>
                            </w:pPr>
                            <w:r w:rsidRPr="005D5488">
                              <w:rPr>
                                <w:sz w:val="22"/>
                                <w:szCs w:val="22"/>
                              </w:rPr>
                              <w:t>Stage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4F1CFD" id="Rectangle 33" o:spid="_x0000_s1049" style="position:absolute;margin-left:-21.35pt;margin-top:15.95pt;width:1in;height:56.4pt;z-index:251623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" fillcolor="#92d050" strokecolor="#92d050" strokeweight="2pt">
                <v:textbox>
                  <w:txbxContent>
                    <w:p w14:paraId="7A41AFE2" w14:textId="77777777" w:rsidR="00427741" w:rsidRDefault="00427741" w:rsidP="0040747D">
                      <w:pPr>
                        <w:jc w:val="center"/>
                        <w:rPr>
                          <w:sz w:val="22"/>
                          <w:szCs w:val="22"/>
                        </w:rPr>
                      </w:pPr>
                      <w:r>
                        <w:rPr>
                          <w:sz w:val="22"/>
                          <w:szCs w:val="22"/>
                        </w:rPr>
                        <w:t>Third</w:t>
                      </w:r>
                    </w:p>
                    <w:p w14:paraId="450563BE" w14:textId="77777777" w:rsidR="00427741" w:rsidRDefault="00427741" w:rsidP="0040747D">
                      <w:pPr>
                        <w:jc w:val="center"/>
                        <w:rPr>
                          <w:sz w:val="22"/>
                          <w:szCs w:val="22"/>
                        </w:rPr>
                      </w:pPr>
                      <w:r w:rsidRPr="005D5488">
                        <w:rPr>
                          <w:sz w:val="22"/>
                          <w:szCs w:val="22"/>
                        </w:rPr>
                        <w:t>Formal</w:t>
                      </w:r>
                    </w:p>
                    <w:p w14:paraId="7AD04690" w14:textId="77777777" w:rsidR="00427741" w:rsidRPr="005D5488" w:rsidRDefault="00427741" w:rsidP="0040747D">
                      <w:pPr>
                        <w:jc w:val="center"/>
                        <w:rPr>
                          <w:sz w:val="22"/>
                          <w:szCs w:val="22"/>
                        </w:rPr>
                      </w:pPr>
                      <w:r w:rsidRPr="005D5488">
                        <w:rPr>
                          <w:sz w:val="22"/>
                          <w:szCs w:val="22"/>
                        </w:rPr>
                        <w:t>Stage</w:t>
                      </w:r>
                    </w:p>
                  </w:txbxContent>
                </v:textbox>
              </v:rect>
            </w:pict>
          </mc:Fallback>
        </mc:AlternateContent>
      </w:r>
    </w:p>
    <w:p w14:paraId="7E9F8E4C" w14:textId="11EE0D27" w:rsidR="0040747D" w:rsidRPr="00485AB6" w:rsidRDefault="005E2A14" w:rsidP="00665573">
      <w:pPr>
        <w:rPr>
          <w:rFonts w:ascii="Myanmar Text" w:hAnsi="Myanmar Text" w:cs="Myanmar Text"/>
          <w:b/>
          <w:bCs/>
        </w:rPr>
      </w:pPr>
      <w:r w:rsidRPr="00485AB6">
        <w:rPr>
          <w:rFonts w:ascii="Myanmar Text" w:hAnsi="Myanmar Text" w:cs="Myanmar Text"/>
          <w:noProof/>
          <w:lang w:eastAsia="en-GB"/>
        </w:rPr>
        <mc:AlternateContent>
          <mc:Choice Requires="wps">
            <w:drawing>
              <wp:anchor distT="0" distB="0" distL="114300" distR="114300" simplePos="0" relativeHeight="251555328" behindDoc="0" locked="0" layoutInCell="1" allowOverlap="1" wp14:anchorId="5D0B004E" wp14:editId="042AF942">
                <wp:simplePos x="0" y="0"/>
                <wp:positionH relativeFrom="column">
                  <wp:posOffset>816362</wp:posOffset>
                </wp:positionH>
                <wp:positionV relativeFrom="paragraph">
                  <wp:posOffset>86001</wp:posOffset>
                </wp:positionV>
                <wp:extent cx="4517390" cy="419100"/>
                <wp:effectExtent l="0" t="0" r="16510" b="19050"/>
                <wp:wrapNone/>
                <wp:docPr id="22" name="Text Box 22"/>
                <wp:cNvGraphicFramePr/>
                <a:graphic xmlns:a="http://schemas.openxmlformats.org/drawingml/2006/main">
                  <a:graphicData uri="http://schemas.microsoft.com/office/word/2010/wordprocessingShape">
                    <wps:wsp>
                      <wps:cNvSpPr txBox="1"/>
                      <wps:spPr>
                        <a:xfrm>
                          <a:off x="0" y="0"/>
                          <a:ext cx="451739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AF815C" w14:textId="2C56EDE1" w:rsidR="00427741" w:rsidRPr="00E63E18" w:rsidRDefault="00427741" w:rsidP="0040747D">
                            <w:pPr>
                              <w:jc w:val="center"/>
                              <w:rPr>
                                <w:sz w:val="20"/>
                                <w:szCs w:val="20"/>
                              </w:rPr>
                            </w:pPr>
                            <w:r w:rsidRPr="00E63E18">
                              <w:rPr>
                                <w:sz w:val="20"/>
                                <w:szCs w:val="20"/>
                              </w:rPr>
                              <w:t>Clerk set</w:t>
                            </w:r>
                            <w:r>
                              <w:rPr>
                                <w:sz w:val="20"/>
                                <w:szCs w:val="20"/>
                              </w:rPr>
                              <w:t>s</w:t>
                            </w:r>
                            <w:r w:rsidRPr="00E63E18">
                              <w:rPr>
                                <w:sz w:val="20"/>
                                <w:szCs w:val="20"/>
                              </w:rPr>
                              <w:t xml:space="preserve"> up panel of Governors and contacts complainant with details of hearing and request for any further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B004E" id="Text Box 22" o:spid="_x0000_s1050" type="#_x0000_t202" style="position:absolute;margin-left:64.3pt;margin-top:6.75pt;width:355.7pt;height:33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" fillcolor="white [3201]" strokeweight=".5pt">
                <v:textbox>
                  <w:txbxContent>
                    <w:p w14:paraId="02AF815C" w14:textId="2C56EDE1" w:rsidR="00427741" w:rsidRPr="00E63E18" w:rsidRDefault="00427741" w:rsidP="0040747D">
                      <w:pPr>
                        <w:jc w:val="center"/>
                        <w:rPr>
                          <w:sz w:val="20"/>
                          <w:szCs w:val="20"/>
                        </w:rPr>
                      </w:pPr>
                      <w:r w:rsidRPr="00E63E18">
                        <w:rPr>
                          <w:sz w:val="20"/>
                          <w:szCs w:val="20"/>
                        </w:rPr>
                        <w:t>Clerk set</w:t>
                      </w:r>
                      <w:r>
                        <w:rPr>
                          <w:sz w:val="20"/>
                          <w:szCs w:val="20"/>
                        </w:rPr>
                        <w:t>s</w:t>
                      </w:r>
                      <w:r w:rsidRPr="00E63E18">
                        <w:rPr>
                          <w:sz w:val="20"/>
                          <w:szCs w:val="20"/>
                        </w:rPr>
                        <w:t xml:space="preserve"> up panel of Governors and contacts complainant with details of hearing and request for any further information</w:t>
                      </w:r>
                    </w:p>
                  </w:txbxContent>
                </v:textbox>
              </v:shape>
            </w:pict>
          </mc:Fallback>
        </mc:AlternateContent>
      </w:r>
    </w:p>
    <w:p w14:paraId="4A22EBE0" w14:textId="50F85FF1" w:rsidR="0040747D" w:rsidRPr="00485AB6" w:rsidRDefault="0040747D" w:rsidP="00665573">
      <w:pPr>
        <w:rPr>
          <w:rFonts w:ascii="Myanmar Text" w:hAnsi="Myanmar Text" w:cs="Myanmar Text"/>
          <w:b/>
          <w:bCs/>
        </w:rPr>
      </w:pPr>
    </w:p>
    <w:p w14:paraId="38BFCA5D" w14:textId="300EB767" w:rsidR="0040747D" w:rsidRPr="00485AB6" w:rsidRDefault="005E2A14" w:rsidP="00665573">
      <w:pPr>
        <w:rPr>
          <w:rFonts w:ascii="Myanmar Text" w:hAnsi="Myanmar Text" w:cs="Myanmar Text"/>
          <w:b/>
          <w:bCs/>
        </w:rPr>
      </w:pPr>
      <w:r w:rsidRPr="00485AB6">
        <w:rPr>
          <w:rFonts w:ascii="Myanmar Text" w:hAnsi="Myanmar Text" w:cs="Myanmar Text"/>
          <w:noProof/>
          <w:lang w:eastAsia="en-GB"/>
        </w:rPr>
        <mc:AlternateContent>
          <mc:Choice Requires="wps">
            <w:drawing>
              <wp:anchor distT="0" distB="0" distL="114300" distR="114300" simplePos="0" relativeHeight="251495936" behindDoc="0" locked="0" layoutInCell="1" allowOverlap="1" wp14:anchorId="43E6147A" wp14:editId="2B37DEFB">
                <wp:simplePos x="0" y="0"/>
                <wp:positionH relativeFrom="column">
                  <wp:posOffset>821800</wp:posOffset>
                </wp:positionH>
                <wp:positionV relativeFrom="paragraph">
                  <wp:posOffset>170788</wp:posOffset>
                </wp:positionV>
                <wp:extent cx="4535805" cy="434340"/>
                <wp:effectExtent l="0" t="0" r="17145" b="22860"/>
                <wp:wrapNone/>
                <wp:docPr id="8" name="Text Box 8"/>
                <wp:cNvGraphicFramePr/>
                <a:graphic xmlns:a="http://schemas.openxmlformats.org/drawingml/2006/main">
                  <a:graphicData uri="http://schemas.microsoft.com/office/word/2010/wordprocessingShape">
                    <wps:wsp>
                      <wps:cNvSpPr txBox="1"/>
                      <wps:spPr>
                        <a:xfrm>
                          <a:off x="0" y="0"/>
                          <a:ext cx="4535805" cy="434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024BBD" w14:textId="1DF0A436" w:rsidR="00427741" w:rsidRPr="00E63E18" w:rsidRDefault="00427741" w:rsidP="0040747D">
                            <w:pPr>
                              <w:jc w:val="center"/>
                              <w:rPr>
                                <w:sz w:val="20"/>
                                <w:szCs w:val="20"/>
                              </w:rPr>
                            </w:pPr>
                            <w:r w:rsidRPr="00E63E18">
                              <w:rPr>
                                <w:sz w:val="20"/>
                                <w:szCs w:val="20"/>
                              </w:rPr>
                              <w:t xml:space="preserve">Panel meets </w:t>
                            </w:r>
                            <w:r w:rsidRPr="009F4D0F">
                              <w:rPr>
                                <w:b/>
                                <w:sz w:val="20"/>
                                <w:szCs w:val="20"/>
                              </w:rPr>
                              <w:t>within 15 school days</w:t>
                            </w:r>
                            <w:r w:rsidRPr="00E63E18">
                              <w:rPr>
                                <w:sz w:val="20"/>
                                <w:szCs w:val="20"/>
                              </w:rPr>
                              <w:t xml:space="preserve"> of Clerk receiving form and makes decision communicated to all part</w:t>
                            </w:r>
                            <w:r>
                              <w:rPr>
                                <w:sz w:val="20"/>
                                <w:szCs w:val="20"/>
                              </w:rPr>
                              <w:t>ie</w:t>
                            </w:r>
                            <w:r w:rsidRPr="00E63E18">
                              <w:rPr>
                                <w:sz w:val="20"/>
                                <w:szCs w:val="20"/>
                              </w:rPr>
                              <w:t xml:space="preserve">s </w:t>
                            </w:r>
                            <w:r w:rsidRPr="009F4D0F">
                              <w:rPr>
                                <w:b/>
                                <w:sz w:val="20"/>
                                <w:szCs w:val="20"/>
                              </w:rPr>
                              <w:t>within 5 school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6147A" id="Text Box 8" o:spid="_x0000_s1051" type="#_x0000_t202" style="position:absolute;margin-left:64.7pt;margin-top:13.45pt;width:357.15pt;height:34.2pt;z-index:2514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" fillcolor="white [3201]" strokeweight=".5pt">
                <v:textbox>
                  <w:txbxContent>
                    <w:p w14:paraId="22024BBD" w14:textId="1DF0A436" w:rsidR="00427741" w:rsidRPr="00E63E18" w:rsidRDefault="00427741" w:rsidP="0040747D">
                      <w:pPr>
                        <w:jc w:val="center"/>
                        <w:rPr>
                          <w:sz w:val="20"/>
                          <w:szCs w:val="20"/>
                        </w:rPr>
                      </w:pPr>
                      <w:r w:rsidRPr="00E63E18">
                        <w:rPr>
                          <w:sz w:val="20"/>
                          <w:szCs w:val="20"/>
                        </w:rPr>
                        <w:t xml:space="preserve">Panel meets </w:t>
                      </w:r>
                      <w:r w:rsidRPr="009F4D0F">
                        <w:rPr>
                          <w:b/>
                          <w:sz w:val="20"/>
                          <w:szCs w:val="20"/>
                        </w:rPr>
                        <w:t>within 15 school days</w:t>
                      </w:r>
                      <w:r w:rsidRPr="00E63E18">
                        <w:rPr>
                          <w:sz w:val="20"/>
                          <w:szCs w:val="20"/>
                        </w:rPr>
                        <w:t xml:space="preserve"> of Clerk receiving form and makes decision communicated to all part</w:t>
                      </w:r>
                      <w:r>
                        <w:rPr>
                          <w:sz w:val="20"/>
                          <w:szCs w:val="20"/>
                        </w:rPr>
                        <w:t>ie</w:t>
                      </w:r>
                      <w:r w:rsidRPr="00E63E18">
                        <w:rPr>
                          <w:sz w:val="20"/>
                          <w:szCs w:val="20"/>
                        </w:rPr>
                        <w:t xml:space="preserve">s </w:t>
                      </w:r>
                      <w:r w:rsidRPr="009F4D0F">
                        <w:rPr>
                          <w:b/>
                          <w:sz w:val="20"/>
                          <w:szCs w:val="20"/>
                        </w:rPr>
                        <w:t>within 5 school days</w:t>
                      </w:r>
                    </w:p>
                  </w:txbxContent>
                </v:textbox>
              </v:shape>
            </w:pict>
          </mc:Fallback>
        </mc:AlternateContent>
      </w:r>
    </w:p>
    <w:p w14:paraId="30C33165" w14:textId="400D662B" w:rsidR="0040747D" w:rsidRPr="00485AB6" w:rsidRDefault="0040747D" w:rsidP="00665573">
      <w:pPr>
        <w:rPr>
          <w:rFonts w:ascii="Myanmar Text" w:hAnsi="Myanmar Text" w:cs="Myanmar Text"/>
          <w:b/>
          <w:bCs/>
        </w:rPr>
      </w:pPr>
    </w:p>
    <w:p w14:paraId="4B4AC0D7" w14:textId="18F75FC0" w:rsidR="0040747D" w:rsidRPr="00485AB6" w:rsidRDefault="005E2A14" w:rsidP="00665573">
      <w:pPr>
        <w:rPr>
          <w:rFonts w:ascii="Myanmar Text" w:hAnsi="Myanmar Text" w:cs="Myanmar Text"/>
          <w:b/>
          <w:bCs/>
        </w:rPr>
      </w:pPr>
      <w:r w:rsidRPr="00485AB6">
        <w:rPr>
          <w:rFonts w:ascii="Myanmar Text" w:hAnsi="Myanmar Text" w:cs="Myanmar Text"/>
          <w:noProof/>
          <w:lang w:eastAsia="en-GB"/>
        </w:rPr>
        <mc:AlternateContent>
          <mc:Choice Requires="wps">
            <w:drawing>
              <wp:anchor distT="0" distB="0" distL="114300" distR="114300" simplePos="0" relativeHeight="251700736" behindDoc="0" locked="0" layoutInCell="1" allowOverlap="1" wp14:anchorId="2D0322A1" wp14:editId="13C025D0">
                <wp:simplePos x="0" y="0"/>
                <wp:positionH relativeFrom="column">
                  <wp:posOffset>960120</wp:posOffset>
                </wp:positionH>
                <wp:positionV relativeFrom="paragraph">
                  <wp:posOffset>191550</wp:posOffset>
                </wp:positionV>
                <wp:extent cx="220980" cy="182880"/>
                <wp:effectExtent l="19050" t="0" r="26670" b="45720"/>
                <wp:wrapNone/>
                <wp:docPr id="45" name="Down Arrow 45"/>
                <wp:cNvGraphicFramePr/>
                <a:graphic xmlns:a="http://schemas.openxmlformats.org/drawingml/2006/main">
                  <a:graphicData uri="http://schemas.microsoft.com/office/word/2010/wordprocessingShape">
                    <wps:wsp>
                      <wps:cNvSpPr/>
                      <wps:spPr>
                        <a:xfrm>
                          <a:off x="0" y="0"/>
                          <a:ext cx="220980" cy="182880"/>
                        </a:xfrm>
                        <a:prstGeom prst="downArrow">
                          <a:avLst>
                            <a:gd name="adj1" fmla="val 29310"/>
                            <a:gd name="adj2" fmla="val 50000"/>
                          </a:avLst>
                        </a:prstGeom>
                        <a:solidFill>
                          <a:srgbClr val="10C002"/>
                        </a:solidFill>
                        <a:ln>
                          <a:solidFill>
                            <a:srgbClr val="10C00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A48E1C" id="Down Arrow 45" o:spid="_x0000_s1026" type="#_x0000_t67" style="position:absolute;margin-left:75.6pt;margin-top:15.1pt;width:17.4pt;height:14.4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" adj="10800,7635" fillcolor="#10c002" strokecolor="#10c002" strokeweight="2pt"/>
            </w:pict>
          </mc:Fallback>
        </mc:AlternateContent>
      </w:r>
    </w:p>
    <w:p w14:paraId="0DD4C715" w14:textId="3E634994" w:rsidR="0040747D" w:rsidRPr="00485AB6" w:rsidRDefault="0040747D" w:rsidP="00665573">
      <w:pPr>
        <w:rPr>
          <w:rFonts w:ascii="Myanmar Text" w:hAnsi="Myanmar Text" w:cs="Myanmar Text"/>
          <w:b/>
          <w:bCs/>
        </w:rPr>
      </w:pPr>
    </w:p>
    <w:p w14:paraId="36E63557" w14:textId="2643AF45" w:rsidR="0040747D" w:rsidRPr="00485AB6" w:rsidRDefault="005E2A14" w:rsidP="00665573">
      <w:pPr>
        <w:rPr>
          <w:rFonts w:ascii="Myanmar Text" w:hAnsi="Myanmar Text" w:cs="Myanmar Text"/>
          <w:b/>
          <w:bCs/>
        </w:rPr>
      </w:pPr>
      <w:r w:rsidRPr="00485AB6">
        <w:rPr>
          <w:rFonts w:ascii="Myanmar Text" w:hAnsi="Myanmar Text" w:cs="Myanmar Text"/>
          <w:noProof/>
          <w:lang w:eastAsia="en-GB"/>
        </w:rPr>
        <mc:AlternateContent>
          <mc:Choice Requires="wps">
            <w:drawing>
              <wp:anchor distT="0" distB="0" distL="114300" distR="114300" simplePos="0" relativeHeight="251602432" behindDoc="0" locked="0" layoutInCell="1" allowOverlap="1" wp14:anchorId="280622AB" wp14:editId="5319A6B5">
                <wp:simplePos x="0" y="0"/>
                <wp:positionH relativeFrom="column">
                  <wp:posOffset>3189274</wp:posOffset>
                </wp:positionH>
                <wp:positionV relativeFrom="paragraph">
                  <wp:posOffset>61292</wp:posOffset>
                </wp:positionV>
                <wp:extent cx="3199130" cy="438150"/>
                <wp:effectExtent l="0" t="0" r="20320" b="19050"/>
                <wp:wrapNone/>
                <wp:docPr id="29" name="Text Box 29"/>
                <wp:cNvGraphicFramePr/>
                <a:graphic xmlns:a="http://schemas.openxmlformats.org/drawingml/2006/main">
                  <a:graphicData uri="http://schemas.microsoft.com/office/word/2010/wordprocessingShape">
                    <wps:wsp>
                      <wps:cNvSpPr txBox="1"/>
                      <wps:spPr>
                        <a:xfrm>
                          <a:off x="0" y="0"/>
                          <a:ext cx="319913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21EF11" w14:textId="77777777" w:rsidR="00427741" w:rsidRPr="00BD1B17" w:rsidRDefault="00427741" w:rsidP="0040747D">
                            <w:pPr>
                              <w:jc w:val="center"/>
                              <w:rPr>
                                <w:sz w:val="20"/>
                                <w:szCs w:val="20"/>
                              </w:rPr>
                            </w:pPr>
                            <w:r w:rsidRPr="00BD1B17">
                              <w:rPr>
                                <w:sz w:val="20"/>
                                <w:szCs w:val="20"/>
                              </w:rPr>
                              <w:t xml:space="preserve">Parents / Carers </w:t>
                            </w:r>
                            <w:r w:rsidRPr="009F4D0F">
                              <w:rPr>
                                <w:b/>
                                <w:sz w:val="20"/>
                                <w:szCs w:val="20"/>
                              </w:rPr>
                              <w:t>cannot</w:t>
                            </w:r>
                            <w:r w:rsidRPr="00BD1B17">
                              <w:rPr>
                                <w:sz w:val="20"/>
                                <w:szCs w:val="20"/>
                              </w:rPr>
                              <w:t xml:space="preserve"> take complai</w:t>
                            </w:r>
                            <w:r>
                              <w:rPr>
                                <w:sz w:val="20"/>
                                <w:szCs w:val="20"/>
                              </w:rPr>
                              <w:t>nt to LA but can write to Secre</w:t>
                            </w:r>
                            <w:r w:rsidRPr="00BD1B17">
                              <w:rPr>
                                <w:sz w:val="20"/>
                                <w:szCs w:val="20"/>
                              </w:rPr>
                              <w:t>tary of State fo</w:t>
                            </w:r>
                            <w:r>
                              <w:rPr>
                                <w:sz w:val="20"/>
                                <w:szCs w:val="20"/>
                              </w:rPr>
                              <w:t>r</w:t>
                            </w:r>
                            <w:r w:rsidRPr="00BD1B17">
                              <w:rPr>
                                <w:sz w:val="20"/>
                                <w:szCs w:val="20"/>
                              </w:rPr>
                              <w:t xml:space="preserve">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622AB" id="Text Box 29" o:spid="_x0000_s1052" type="#_x0000_t202" style="position:absolute;margin-left:251.1pt;margin-top:4.85pt;width:251.9pt;height:34.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" fillcolor="white [3201]" strokeweight=".5pt">
                <v:textbox>
                  <w:txbxContent>
                    <w:p w14:paraId="4B21EF11" w14:textId="77777777" w:rsidR="00427741" w:rsidRPr="00BD1B17" w:rsidRDefault="00427741" w:rsidP="0040747D">
                      <w:pPr>
                        <w:jc w:val="center"/>
                        <w:rPr>
                          <w:sz w:val="20"/>
                          <w:szCs w:val="20"/>
                        </w:rPr>
                      </w:pPr>
                      <w:r w:rsidRPr="00BD1B17">
                        <w:rPr>
                          <w:sz w:val="20"/>
                          <w:szCs w:val="20"/>
                        </w:rPr>
                        <w:t xml:space="preserve">Parents / Carers </w:t>
                      </w:r>
                      <w:r w:rsidRPr="009F4D0F">
                        <w:rPr>
                          <w:b/>
                          <w:sz w:val="20"/>
                          <w:szCs w:val="20"/>
                        </w:rPr>
                        <w:t>cannot</w:t>
                      </w:r>
                      <w:r w:rsidRPr="00BD1B17">
                        <w:rPr>
                          <w:sz w:val="20"/>
                          <w:szCs w:val="20"/>
                        </w:rPr>
                        <w:t xml:space="preserve"> take complai</w:t>
                      </w:r>
                      <w:r>
                        <w:rPr>
                          <w:sz w:val="20"/>
                          <w:szCs w:val="20"/>
                        </w:rPr>
                        <w:t>nt to LA but can write to Secre</w:t>
                      </w:r>
                      <w:r w:rsidRPr="00BD1B17">
                        <w:rPr>
                          <w:sz w:val="20"/>
                          <w:szCs w:val="20"/>
                        </w:rPr>
                        <w:t>tary of State fo</w:t>
                      </w:r>
                      <w:r>
                        <w:rPr>
                          <w:sz w:val="20"/>
                          <w:szCs w:val="20"/>
                        </w:rPr>
                        <w:t>r</w:t>
                      </w:r>
                      <w:r w:rsidRPr="00BD1B17">
                        <w:rPr>
                          <w:sz w:val="20"/>
                          <w:szCs w:val="20"/>
                        </w:rPr>
                        <w:t xml:space="preserve"> Education</w:t>
                      </w:r>
                    </w:p>
                  </w:txbxContent>
                </v:textbox>
              </v:shape>
            </w:pict>
          </mc:Fallback>
        </mc:AlternateContent>
      </w:r>
      <w:r w:rsidRPr="00485AB6">
        <w:rPr>
          <w:rFonts w:ascii="Myanmar Text" w:hAnsi="Myanmar Text" w:cs="Myanmar Text"/>
          <w:noProof/>
          <w:lang w:eastAsia="en-GB"/>
        </w:rPr>
        <mc:AlternateContent>
          <mc:Choice Requires="wps">
            <w:drawing>
              <wp:anchor distT="0" distB="0" distL="114300" distR="114300" simplePos="0" relativeHeight="251717120" behindDoc="0" locked="0" layoutInCell="1" allowOverlap="1" wp14:anchorId="2A090E1F" wp14:editId="7BF43108">
                <wp:simplePos x="0" y="0"/>
                <wp:positionH relativeFrom="column">
                  <wp:posOffset>2937565</wp:posOffset>
                </wp:positionH>
                <wp:positionV relativeFrom="paragraph">
                  <wp:posOffset>155851</wp:posOffset>
                </wp:positionV>
                <wp:extent cx="182880" cy="214630"/>
                <wp:effectExtent l="0" t="19050" r="45720" b="33020"/>
                <wp:wrapNone/>
                <wp:docPr id="47" name="Right Arrow 47"/>
                <wp:cNvGraphicFramePr/>
                <a:graphic xmlns:a="http://schemas.openxmlformats.org/drawingml/2006/main">
                  <a:graphicData uri="http://schemas.microsoft.com/office/word/2010/wordprocessingShape">
                    <wps:wsp>
                      <wps:cNvSpPr/>
                      <wps:spPr>
                        <a:xfrm>
                          <a:off x="0" y="0"/>
                          <a:ext cx="182880" cy="214630"/>
                        </a:xfrm>
                        <a:prstGeom prst="rightArrow">
                          <a:avLst/>
                        </a:prstGeom>
                        <a:solidFill>
                          <a:srgbClr val="10C002"/>
                        </a:solidFill>
                        <a:ln>
                          <a:solidFill>
                            <a:srgbClr val="10C00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B5DFE8" id="Right Arrow 47" o:spid="_x0000_s1026" type="#_x0000_t13" style="position:absolute;margin-left:231.3pt;margin-top:12.25pt;width:14.4pt;height:16.9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" adj="10800" fillcolor="#10c002" strokecolor="#10c002" strokeweight="2pt"/>
            </w:pict>
          </mc:Fallback>
        </mc:AlternateContent>
      </w:r>
      <w:r w:rsidRPr="00485AB6">
        <w:rPr>
          <w:rFonts w:ascii="Myanmar Text" w:hAnsi="Myanmar Text" w:cs="Myanmar Text"/>
          <w:noProof/>
          <w:lang w:eastAsia="en-GB"/>
        </w:rPr>
        <mc:AlternateContent>
          <mc:Choice Requires="wps">
            <w:drawing>
              <wp:anchor distT="0" distB="0" distL="114300" distR="114300" simplePos="0" relativeHeight="251534848" behindDoc="0" locked="0" layoutInCell="1" allowOverlap="1" wp14:anchorId="39B3046A" wp14:editId="5E50C38D">
                <wp:simplePos x="0" y="0"/>
                <wp:positionH relativeFrom="column">
                  <wp:posOffset>2449002</wp:posOffset>
                </wp:positionH>
                <wp:positionV relativeFrom="paragraph">
                  <wp:posOffset>127276</wp:posOffset>
                </wp:positionV>
                <wp:extent cx="419100" cy="243840"/>
                <wp:effectExtent l="0" t="0" r="19050" b="22860"/>
                <wp:wrapNone/>
                <wp:docPr id="17" name="Text Box 17"/>
                <wp:cNvGraphicFramePr/>
                <a:graphic xmlns:a="http://schemas.openxmlformats.org/drawingml/2006/main">
                  <a:graphicData uri="http://schemas.microsoft.com/office/word/2010/wordprocessingShape">
                    <wps:wsp>
                      <wps:cNvSpPr txBox="1"/>
                      <wps:spPr>
                        <a:xfrm>
                          <a:off x="0" y="0"/>
                          <a:ext cx="41910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A9DA20" w14:textId="77777777" w:rsidR="00427741" w:rsidRPr="00E63E18" w:rsidRDefault="00427741" w:rsidP="0040747D">
                            <w:pPr>
                              <w:jc w:val="center"/>
                              <w:rPr>
                                <w:sz w:val="20"/>
                                <w:szCs w:val="20"/>
                              </w:rPr>
                            </w:pPr>
                            <w:r w:rsidRPr="00E63E18">
                              <w:rPr>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B3046A" id="Text Box 17" o:spid="_x0000_s1053" type="#_x0000_t202" style="position:absolute;margin-left:192.85pt;margin-top:10pt;width:33pt;height:19.2pt;z-index:251534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" fillcolor="white [3201]" strokeweight=".5pt">
                <v:textbox>
                  <w:txbxContent>
                    <w:p w14:paraId="6CA9DA20" w14:textId="77777777" w:rsidR="00427741" w:rsidRPr="00E63E18" w:rsidRDefault="00427741" w:rsidP="0040747D">
                      <w:pPr>
                        <w:jc w:val="center"/>
                        <w:rPr>
                          <w:sz w:val="20"/>
                          <w:szCs w:val="20"/>
                        </w:rPr>
                      </w:pPr>
                      <w:r w:rsidRPr="00E63E18">
                        <w:rPr>
                          <w:sz w:val="20"/>
                          <w:szCs w:val="20"/>
                        </w:rPr>
                        <w:t>No</w:t>
                      </w:r>
                    </w:p>
                  </w:txbxContent>
                </v:textbox>
              </v:shape>
            </w:pict>
          </mc:Fallback>
        </mc:AlternateContent>
      </w:r>
      <w:r w:rsidRPr="00485AB6">
        <w:rPr>
          <w:rFonts w:ascii="Myanmar Text" w:hAnsi="Myanmar Text" w:cs="Myanmar Text"/>
          <w:noProof/>
          <w:lang w:eastAsia="en-GB"/>
        </w:rPr>
        <mc:AlternateContent>
          <mc:Choice Requires="wps">
            <w:drawing>
              <wp:anchor distT="0" distB="0" distL="114300" distR="114300" simplePos="0" relativeHeight="251707904" behindDoc="0" locked="0" layoutInCell="1" allowOverlap="1" wp14:anchorId="2E24E0D6" wp14:editId="4A1E629C">
                <wp:simplePos x="0" y="0"/>
                <wp:positionH relativeFrom="column">
                  <wp:posOffset>2180204</wp:posOffset>
                </wp:positionH>
                <wp:positionV relativeFrom="paragraph">
                  <wp:posOffset>138734</wp:posOffset>
                </wp:positionV>
                <wp:extent cx="182880" cy="214630"/>
                <wp:effectExtent l="0" t="19050" r="45720" b="33020"/>
                <wp:wrapNone/>
                <wp:docPr id="46" name="Right Arrow 46"/>
                <wp:cNvGraphicFramePr/>
                <a:graphic xmlns:a="http://schemas.openxmlformats.org/drawingml/2006/main">
                  <a:graphicData uri="http://schemas.microsoft.com/office/word/2010/wordprocessingShape">
                    <wps:wsp>
                      <wps:cNvSpPr/>
                      <wps:spPr>
                        <a:xfrm>
                          <a:off x="0" y="0"/>
                          <a:ext cx="182880" cy="214630"/>
                        </a:xfrm>
                        <a:prstGeom prst="rightArrow">
                          <a:avLst/>
                        </a:prstGeom>
                        <a:solidFill>
                          <a:srgbClr val="10C002"/>
                        </a:solidFill>
                        <a:ln>
                          <a:solidFill>
                            <a:srgbClr val="10C00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5F8EDF5" id="Right Arrow 46" o:spid="_x0000_s1026" type="#_x0000_t13" style="position:absolute;margin-left:171.65pt;margin-top:10.9pt;width:14.4pt;height:16.9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" adj="10800" fillcolor="#10c002" strokecolor="#10c002" strokeweight="2pt"/>
            </w:pict>
          </mc:Fallback>
        </mc:AlternateContent>
      </w:r>
      <w:r w:rsidRPr="00485AB6">
        <w:rPr>
          <w:rFonts w:ascii="Myanmar Text" w:hAnsi="Myanmar Text" w:cs="Myanmar Text"/>
          <w:noProof/>
          <w:lang w:eastAsia="en-GB"/>
        </w:rPr>
        <mc:AlternateContent>
          <mc:Choice Requires="wps">
            <w:drawing>
              <wp:anchor distT="0" distB="0" distL="114300" distR="114300" simplePos="0" relativeHeight="251563520" behindDoc="0" locked="0" layoutInCell="1" allowOverlap="1" wp14:anchorId="76A1D54F" wp14:editId="46EDCAAB">
                <wp:simplePos x="0" y="0"/>
                <wp:positionH relativeFrom="column">
                  <wp:posOffset>176420</wp:posOffset>
                </wp:positionH>
                <wp:positionV relativeFrom="paragraph">
                  <wp:posOffset>10712</wp:posOffset>
                </wp:positionV>
                <wp:extent cx="1897380" cy="403860"/>
                <wp:effectExtent l="0" t="0" r="26670" b="15240"/>
                <wp:wrapNone/>
                <wp:docPr id="24" name="Text Box 24"/>
                <wp:cNvGraphicFramePr/>
                <a:graphic xmlns:a="http://schemas.openxmlformats.org/drawingml/2006/main">
                  <a:graphicData uri="http://schemas.microsoft.com/office/word/2010/wordprocessingShape">
                    <wps:wsp>
                      <wps:cNvSpPr txBox="1"/>
                      <wps:spPr>
                        <a:xfrm>
                          <a:off x="0" y="0"/>
                          <a:ext cx="1897380" cy="403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2056AC" w14:textId="77777777" w:rsidR="00427741" w:rsidRPr="00E63E18" w:rsidRDefault="00427741" w:rsidP="0040747D">
                            <w:pPr>
                              <w:jc w:val="center"/>
                              <w:rPr>
                                <w:sz w:val="20"/>
                                <w:szCs w:val="20"/>
                              </w:rPr>
                            </w:pPr>
                            <w:r w:rsidRPr="00E63E18">
                              <w:rPr>
                                <w:sz w:val="20"/>
                                <w:szCs w:val="20"/>
                              </w:rPr>
                              <w:t>Is complainant satisfied with panel’s decision?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1D54F" id="Text Box 24" o:spid="_x0000_s1054" type="#_x0000_t202" style="position:absolute;margin-left:13.9pt;margin-top:.85pt;width:149.4pt;height:31.8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" fillcolor="white [3201]" strokeweight=".5pt">
                <v:textbox>
                  <w:txbxContent>
                    <w:p w14:paraId="4D2056AC" w14:textId="77777777" w:rsidR="00427741" w:rsidRPr="00E63E18" w:rsidRDefault="00427741" w:rsidP="0040747D">
                      <w:pPr>
                        <w:jc w:val="center"/>
                        <w:rPr>
                          <w:sz w:val="20"/>
                          <w:szCs w:val="20"/>
                        </w:rPr>
                      </w:pPr>
                      <w:r w:rsidRPr="00E63E18">
                        <w:rPr>
                          <w:sz w:val="20"/>
                          <w:szCs w:val="20"/>
                        </w:rPr>
                        <w:t>Is complainant satisfied with panel’s decision?</w:t>
                      </w:r>
                    </w:p>
                  </w:txbxContent>
                </v:textbox>
              </v:shape>
            </w:pict>
          </mc:Fallback>
        </mc:AlternateContent>
      </w:r>
    </w:p>
    <w:p w14:paraId="389913BC" w14:textId="46AF8066" w:rsidR="0040747D" w:rsidRPr="00485AB6" w:rsidRDefault="0040747D" w:rsidP="00665573">
      <w:pPr>
        <w:rPr>
          <w:rFonts w:ascii="Myanmar Text" w:hAnsi="Myanmar Text" w:cs="Myanmar Text"/>
          <w:b/>
          <w:bCs/>
        </w:rPr>
      </w:pPr>
    </w:p>
    <w:p w14:paraId="6396F7EC" w14:textId="424D2C48" w:rsidR="0040747D" w:rsidRPr="00485AB6" w:rsidRDefault="0040747D" w:rsidP="00665573">
      <w:pPr>
        <w:rPr>
          <w:rFonts w:ascii="Myanmar Text" w:hAnsi="Myanmar Text" w:cs="Myanmar Text"/>
          <w:b/>
          <w:bCs/>
        </w:rPr>
      </w:pPr>
    </w:p>
    <w:p w14:paraId="31B216C4" w14:textId="192AF9D0" w:rsidR="0040747D" w:rsidRPr="00485AB6" w:rsidRDefault="0040747D" w:rsidP="00665573">
      <w:pPr>
        <w:rPr>
          <w:rFonts w:ascii="Myanmar Text" w:hAnsi="Myanmar Text" w:cs="Myanmar Text"/>
          <w:b/>
          <w:bCs/>
        </w:rPr>
      </w:pPr>
    </w:p>
    <w:p w14:paraId="1820249D" w14:textId="2928C044" w:rsidR="0040747D" w:rsidRPr="00485AB6" w:rsidRDefault="0040747D" w:rsidP="00665573">
      <w:pPr>
        <w:rPr>
          <w:rFonts w:ascii="Myanmar Text" w:hAnsi="Myanmar Text" w:cs="Myanmar Text"/>
          <w:b/>
          <w:bCs/>
        </w:rPr>
      </w:pPr>
    </w:p>
    <w:p w14:paraId="2429527C" w14:textId="1A4DA70F" w:rsidR="0040747D" w:rsidRPr="00485AB6" w:rsidRDefault="0040747D" w:rsidP="00665573">
      <w:pPr>
        <w:rPr>
          <w:rFonts w:ascii="Myanmar Text" w:hAnsi="Myanmar Text" w:cs="Myanmar Text"/>
          <w:b/>
          <w:bCs/>
        </w:rPr>
      </w:pPr>
    </w:p>
    <w:p w14:paraId="604E2268" w14:textId="379167F7" w:rsidR="0040747D" w:rsidRPr="00485AB6" w:rsidRDefault="0040747D" w:rsidP="00665573">
      <w:pPr>
        <w:rPr>
          <w:rFonts w:ascii="Myanmar Text" w:hAnsi="Myanmar Text" w:cs="Myanmar Text"/>
          <w:b/>
          <w:bCs/>
        </w:rPr>
      </w:pPr>
    </w:p>
    <w:p w14:paraId="308AD4F0" w14:textId="78B3D054" w:rsidR="0040747D" w:rsidRPr="00485AB6" w:rsidRDefault="0040747D" w:rsidP="00665573">
      <w:pPr>
        <w:rPr>
          <w:rFonts w:ascii="Myanmar Text" w:hAnsi="Myanmar Text" w:cs="Myanmar Text"/>
          <w:b/>
          <w:bCs/>
        </w:rPr>
      </w:pPr>
    </w:p>
    <w:p w14:paraId="5917B6E7" w14:textId="5E917638" w:rsidR="0040747D" w:rsidRPr="00485AB6" w:rsidRDefault="0040747D" w:rsidP="00665573">
      <w:pPr>
        <w:rPr>
          <w:rFonts w:ascii="Myanmar Text" w:hAnsi="Myanmar Text" w:cs="Myanmar Text"/>
          <w:b/>
          <w:bCs/>
        </w:rPr>
      </w:pPr>
    </w:p>
    <w:p w14:paraId="7CF39CA2" w14:textId="77777777" w:rsidR="00034576" w:rsidRPr="00485AB6" w:rsidRDefault="00034576" w:rsidP="00665573">
      <w:pPr>
        <w:rPr>
          <w:rFonts w:ascii="Myanmar Text" w:hAnsi="Myanmar Text" w:cs="Myanmar Text"/>
          <w:b/>
          <w:bCs/>
        </w:rPr>
      </w:pPr>
    </w:p>
    <w:p w14:paraId="7DD0B333" w14:textId="5CFB0D8D" w:rsidR="0040747D" w:rsidRPr="00485AB6" w:rsidRDefault="0040747D" w:rsidP="00665573">
      <w:pPr>
        <w:rPr>
          <w:rFonts w:ascii="Myanmar Text" w:hAnsi="Myanmar Text" w:cs="Myanmar Text"/>
          <w:b/>
          <w:bCs/>
        </w:rPr>
      </w:pPr>
    </w:p>
    <w:p w14:paraId="4A77B253" w14:textId="5192214E" w:rsidR="0040747D" w:rsidRPr="00485AB6" w:rsidRDefault="0040747D" w:rsidP="00665573">
      <w:pPr>
        <w:rPr>
          <w:rFonts w:ascii="Myanmar Text" w:hAnsi="Myanmar Text" w:cs="Myanmar Text"/>
          <w:b/>
          <w:bCs/>
        </w:rPr>
      </w:pPr>
    </w:p>
    <w:p w14:paraId="7114C684" w14:textId="77777777" w:rsidR="00034576" w:rsidRPr="00485AB6" w:rsidRDefault="00034576" w:rsidP="00665573">
      <w:pPr>
        <w:rPr>
          <w:rFonts w:ascii="Myanmar Text" w:hAnsi="Myanmar Text" w:cs="Myanmar Text"/>
          <w:b/>
          <w:bCs/>
        </w:rPr>
      </w:pPr>
    </w:p>
    <w:p w14:paraId="7342446E" w14:textId="77777777" w:rsidR="005E2A14" w:rsidRPr="00665573" w:rsidRDefault="005E2A14" w:rsidP="00CF2712">
      <w:pPr>
        <w:pStyle w:val="ListParagraph"/>
        <w:numPr>
          <w:ilvl w:val="0"/>
          <w:numId w:val="26"/>
        </w:numPr>
        <w:rPr>
          <w:rFonts w:ascii="Myanmar Text" w:hAnsi="Myanmar Text" w:cs="Myanmar Text"/>
          <w:b/>
          <w:bCs/>
        </w:rPr>
      </w:pPr>
      <w:r w:rsidRPr="00665573">
        <w:rPr>
          <w:rFonts w:ascii="Myanmar Text" w:hAnsi="Myanmar Text" w:cs="Myanmar Text"/>
          <w:b/>
          <w:bCs/>
        </w:rPr>
        <w:br w:type="page"/>
      </w:r>
    </w:p>
    <w:p w14:paraId="18DC7C3B" w14:textId="0DA7A3C4" w:rsidR="00DA214C" w:rsidRPr="000849C6" w:rsidRDefault="00DA214C" w:rsidP="000849C6">
      <w:pPr>
        <w:ind w:left="360"/>
        <w:rPr>
          <w:rFonts w:ascii="Myanmar Text" w:hAnsi="Myanmar Text" w:cs="Myanmar Text"/>
          <w:b/>
          <w:bCs/>
        </w:rPr>
      </w:pPr>
      <w:r w:rsidRPr="000849C6">
        <w:rPr>
          <w:rFonts w:ascii="Myanmar Text" w:hAnsi="Myanmar Text" w:cs="Myanmar Text"/>
          <w:b/>
          <w:bCs/>
        </w:rPr>
        <w:lastRenderedPageBreak/>
        <w:t>Dealing with initial concerns</w:t>
      </w:r>
    </w:p>
    <w:p w14:paraId="6B7DAD0E" w14:textId="77777777" w:rsidR="00C644D8" w:rsidRPr="00485AB6" w:rsidRDefault="00C644D8" w:rsidP="00665573">
      <w:pPr>
        <w:rPr>
          <w:rFonts w:ascii="Myanmar Text" w:hAnsi="Myanmar Text" w:cs="Myanmar Text"/>
          <w:b/>
          <w:bCs/>
        </w:rPr>
      </w:pPr>
    </w:p>
    <w:p w14:paraId="5D96A345" w14:textId="4C8F3905" w:rsidR="00DA214C" w:rsidRPr="00665573" w:rsidRDefault="0066282B" w:rsidP="00CF2712">
      <w:pPr>
        <w:pStyle w:val="ListParagraph"/>
        <w:numPr>
          <w:ilvl w:val="0"/>
          <w:numId w:val="29"/>
        </w:numPr>
        <w:jc w:val="both"/>
        <w:rPr>
          <w:rFonts w:ascii="Myanmar Text" w:hAnsi="Myanmar Text" w:cs="Myanmar Text"/>
          <w:bCs/>
        </w:rPr>
      </w:pPr>
      <w:r w:rsidRPr="00665573">
        <w:rPr>
          <w:rFonts w:ascii="Myanmar Text" w:hAnsi="Myanmar Text" w:cs="Myanmar Text"/>
          <w:bCs/>
        </w:rPr>
        <w:t>T</w:t>
      </w:r>
      <w:r w:rsidR="00DA214C" w:rsidRPr="00665573">
        <w:rPr>
          <w:rFonts w:ascii="Myanmar Text" w:hAnsi="Myanmar Text" w:cs="Myanmar Text"/>
          <w:bCs/>
        </w:rPr>
        <w:t xml:space="preserve">he difference between a </w:t>
      </w:r>
      <w:r w:rsidR="00DA214C" w:rsidRPr="00665573">
        <w:rPr>
          <w:rFonts w:ascii="Myanmar Text" w:hAnsi="Myanmar Text" w:cs="Myanmar Text"/>
          <w:b/>
          <w:bCs/>
        </w:rPr>
        <w:t>concern</w:t>
      </w:r>
      <w:r w:rsidR="00DA214C" w:rsidRPr="00665573">
        <w:rPr>
          <w:rFonts w:ascii="Myanmar Text" w:hAnsi="Myanmar Text" w:cs="Myanmar Text"/>
          <w:bCs/>
        </w:rPr>
        <w:t xml:space="preserve"> and a </w:t>
      </w:r>
      <w:r w:rsidR="00DA214C" w:rsidRPr="00665573">
        <w:rPr>
          <w:rFonts w:ascii="Myanmar Text" w:hAnsi="Myanmar Text" w:cs="Myanmar Text"/>
          <w:b/>
          <w:bCs/>
        </w:rPr>
        <w:t>complaint</w:t>
      </w:r>
      <w:r w:rsidR="00DA214C" w:rsidRPr="00665573">
        <w:rPr>
          <w:rFonts w:ascii="Myanmar Text" w:hAnsi="Myanmar Text" w:cs="Myanmar Text"/>
          <w:bCs/>
        </w:rPr>
        <w:t xml:space="preserve">. Taking informal concerns seriously at the earliest stage will reduce the number that develop into formal complaints. </w:t>
      </w:r>
      <w:r w:rsidR="00D5116F" w:rsidRPr="00665573">
        <w:rPr>
          <w:rFonts w:ascii="Myanmar Text" w:hAnsi="Myanmar Text" w:cs="Myanmar Text"/>
          <w:bCs/>
        </w:rPr>
        <w:t xml:space="preserve"> </w:t>
      </w:r>
      <w:r w:rsidR="00DA214C" w:rsidRPr="00665573">
        <w:rPr>
          <w:rFonts w:ascii="Myanmar Text" w:hAnsi="Myanmar Text" w:cs="Myanmar Text"/>
          <w:bCs/>
        </w:rPr>
        <w:t xml:space="preserve">People may wish to ask questions or express an opinion, and </w:t>
      </w:r>
      <w:r w:rsidRPr="00665573">
        <w:rPr>
          <w:rFonts w:ascii="Myanmar Text" w:hAnsi="Myanmar Text" w:cs="Myanmar Text"/>
          <w:bCs/>
        </w:rPr>
        <w:t>St Gabriel’s</w:t>
      </w:r>
      <w:r w:rsidR="00DA214C" w:rsidRPr="00665573">
        <w:rPr>
          <w:rFonts w:ascii="Myanmar Text" w:hAnsi="Myanmar Text" w:cs="Myanmar Text"/>
          <w:bCs/>
        </w:rPr>
        <w:t xml:space="preserve"> aim</w:t>
      </w:r>
      <w:r w:rsidRPr="00665573">
        <w:rPr>
          <w:rFonts w:ascii="Myanmar Text" w:hAnsi="Myanmar Text" w:cs="Myanmar Text"/>
          <w:bCs/>
        </w:rPr>
        <w:t>s</w:t>
      </w:r>
      <w:r w:rsidR="00DA214C" w:rsidRPr="00665573">
        <w:rPr>
          <w:rFonts w:ascii="Myanmar Text" w:hAnsi="Myanmar Text" w:cs="Myanmar Text"/>
          <w:bCs/>
        </w:rPr>
        <w:t xml:space="preserve"> to create an environment that supports, welcomes and respects the involvement of others.</w:t>
      </w:r>
    </w:p>
    <w:p w14:paraId="3C48CE49" w14:textId="77777777" w:rsidR="00761ACC" w:rsidRPr="00485AB6" w:rsidRDefault="00761ACC" w:rsidP="00665573">
      <w:pPr>
        <w:jc w:val="both"/>
        <w:rPr>
          <w:rFonts w:ascii="Myanmar Text" w:hAnsi="Myanmar Text" w:cs="Myanmar Text"/>
          <w:bCs/>
        </w:rPr>
      </w:pPr>
    </w:p>
    <w:p w14:paraId="770284F9" w14:textId="75196801" w:rsidR="00DA214C" w:rsidRPr="00665573" w:rsidRDefault="00DA214C" w:rsidP="00CF2712">
      <w:pPr>
        <w:pStyle w:val="ListParagraph"/>
        <w:numPr>
          <w:ilvl w:val="0"/>
          <w:numId w:val="29"/>
        </w:numPr>
        <w:jc w:val="both"/>
        <w:rPr>
          <w:rFonts w:ascii="Myanmar Text" w:hAnsi="Myanmar Text" w:cs="Myanmar Text"/>
          <w:bCs/>
        </w:rPr>
      </w:pPr>
      <w:r w:rsidRPr="00665573">
        <w:rPr>
          <w:rFonts w:ascii="Myanmar Text" w:hAnsi="Myanmar Text" w:cs="Myanmar Text"/>
          <w:bCs/>
        </w:rPr>
        <w:t>The fact that schools must, by law, have a complaints procedure need not in any way undermine efforts to resolve concerns or complaints informally. The underlying principle is that concerns ought to be handled, if at all possible, without the need for formal procedures.</w:t>
      </w:r>
    </w:p>
    <w:p w14:paraId="501EAD52" w14:textId="77777777" w:rsidR="00761ACC" w:rsidRPr="00485AB6" w:rsidRDefault="00761ACC" w:rsidP="00665573">
      <w:pPr>
        <w:jc w:val="both"/>
        <w:rPr>
          <w:rFonts w:ascii="Myanmar Text" w:hAnsi="Myanmar Text" w:cs="Myanmar Text"/>
          <w:bCs/>
        </w:rPr>
      </w:pPr>
    </w:p>
    <w:p w14:paraId="36B44EC7" w14:textId="04D2E1C4" w:rsidR="00DA214C" w:rsidRPr="00665573" w:rsidRDefault="00DA214C" w:rsidP="00CF2712">
      <w:pPr>
        <w:pStyle w:val="ListParagraph"/>
        <w:numPr>
          <w:ilvl w:val="0"/>
          <w:numId w:val="29"/>
        </w:numPr>
        <w:jc w:val="both"/>
        <w:rPr>
          <w:rFonts w:ascii="Myanmar Text" w:hAnsi="Myanmar Text" w:cs="Myanmar Text"/>
          <w:bCs/>
        </w:rPr>
      </w:pPr>
      <w:r w:rsidRPr="00665573">
        <w:rPr>
          <w:rFonts w:ascii="Myanmar Text" w:hAnsi="Myanmar Text" w:cs="Myanmar Text"/>
          <w:bCs/>
        </w:rPr>
        <w:t>In most cases the class teacher or the individual delivering the service in the case of extended school provision, will receive the first approach. Being able to resolve issues on the spot, including apologising or expressing regret, where appropriate is often the best approach. This is preferable to immediately invoking a complaints procedure which can place an unnecessary barrier of formality between the school and its parents or the wider community.</w:t>
      </w:r>
    </w:p>
    <w:p w14:paraId="09DFCC12" w14:textId="77777777" w:rsidR="00D5116F" w:rsidRPr="00485AB6" w:rsidRDefault="00D5116F" w:rsidP="00665573">
      <w:pPr>
        <w:jc w:val="both"/>
        <w:rPr>
          <w:rFonts w:ascii="Myanmar Text" w:hAnsi="Myanmar Text" w:cs="Myanmar Text"/>
          <w:bCs/>
        </w:rPr>
      </w:pPr>
    </w:p>
    <w:p w14:paraId="3E3EE7C2" w14:textId="77777777" w:rsidR="00DA214C" w:rsidRPr="000849C6" w:rsidRDefault="00DA214C" w:rsidP="000849C6">
      <w:pPr>
        <w:rPr>
          <w:rFonts w:ascii="Myanmar Text" w:hAnsi="Myanmar Text" w:cs="Myanmar Text"/>
          <w:b/>
          <w:bCs/>
        </w:rPr>
      </w:pPr>
      <w:r w:rsidRPr="000849C6">
        <w:rPr>
          <w:rFonts w:ascii="Myanmar Text" w:hAnsi="Myanmar Text" w:cs="Myanmar Text"/>
          <w:b/>
          <w:bCs/>
        </w:rPr>
        <w:t>Dealing with formal complaints</w:t>
      </w:r>
    </w:p>
    <w:p w14:paraId="69A471C1" w14:textId="77777777" w:rsidR="00D5116F" w:rsidRPr="00485AB6" w:rsidRDefault="00D5116F" w:rsidP="00665573">
      <w:pPr>
        <w:rPr>
          <w:rFonts w:ascii="Myanmar Text" w:hAnsi="Myanmar Text" w:cs="Myanmar Text"/>
          <w:b/>
          <w:bCs/>
        </w:rPr>
      </w:pPr>
    </w:p>
    <w:p w14:paraId="64ACE130" w14:textId="2D97B889" w:rsidR="00D5116F" w:rsidRDefault="00DA214C" w:rsidP="00CF2712">
      <w:pPr>
        <w:pStyle w:val="ListParagraph"/>
        <w:numPr>
          <w:ilvl w:val="0"/>
          <w:numId w:val="30"/>
        </w:numPr>
        <w:jc w:val="both"/>
        <w:rPr>
          <w:rFonts w:ascii="Myanmar Text" w:hAnsi="Myanmar Text" w:cs="Myanmar Text"/>
          <w:bCs/>
        </w:rPr>
      </w:pPr>
      <w:r w:rsidRPr="00665573">
        <w:rPr>
          <w:rFonts w:ascii="Myanmar Text" w:hAnsi="Myanmar Text" w:cs="Myanmar Text"/>
          <w:bCs/>
        </w:rPr>
        <w:t xml:space="preserve">Formal procedures will need to be </w:t>
      </w:r>
      <w:r w:rsidR="00185575" w:rsidRPr="00665573">
        <w:rPr>
          <w:rFonts w:ascii="Myanmar Text" w:hAnsi="Myanmar Text" w:cs="Myanmar Text"/>
          <w:bCs/>
        </w:rPr>
        <w:t>started</w:t>
      </w:r>
      <w:r w:rsidRPr="00665573">
        <w:rPr>
          <w:rFonts w:ascii="Myanmar Text" w:hAnsi="Myanmar Text" w:cs="Myanmar Text"/>
          <w:bCs/>
        </w:rPr>
        <w:t xml:space="preserve"> when the initial attempts to resolve the issue have been unsuccessful and the complainant remains dissatisfied and wishes to take matters further.</w:t>
      </w:r>
    </w:p>
    <w:p w14:paraId="308F2AA0" w14:textId="7F630135" w:rsidR="000849C6" w:rsidRDefault="000849C6">
      <w:pPr>
        <w:rPr>
          <w:rFonts w:ascii="Myanmar Text" w:hAnsi="Myanmar Text" w:cs="Myanmar Text"/>
          <w:bCs/>
        </w:rPr>
      </w:pPr>
      <w:r>
        <w:rPr>
          <w:rFonts w:ascii="Myanmar Text" w:hAnsi="Myanmar Text" w:cs="Myanmar Text"/>
          <w:bCs/>
        </w:rPr>
        <w:br w:type="page"/>
      </w:r>
    </w:p>
    <w:p w14:paraId="14323A3B" w14:textId="77777777" w:rsidR="000849C6" w:rsidRPr="000849C6" w:rsidRDefault="000849C6" w:rsidP="000849C6">
      <w:pPr>
        <w:pStyle w:val="ListParagraph"/>
        <w:jc w:val="both"/>
        <w:rPr>
          <w:rFonts w:ascii="Myanmar Text" w:hAnsi="Myanmar Text" w:cs="Myanmar Text"/>
          <w:bCs/>
        </w:rPr>
      </w:pPr>
    </w:p>
    <w:p w14:paraId="560B7191" w14:textId="2D47E685" w:rsidR="00D12BD2" w:rsidRPr="00665573" w:rsidRDefault="000849C6" w:rsidP="000849C6">
      <w:pPr>
        <w:pStyle w:val="ListParagraph"/>
        <w:spacing w:after="240"/>
        <w:rPr>
          <w:rFonts w:ascii="Myanmar Text" w:hAnsi="Myanmar Text" w:cs="Myanmar Text"/>
          <w:bCs/>
        </w:rPr>
      </w:pPr>
      <w:r>
        <w:rPr>
          <w:rFonts w:ascii="Myanmar Text" w:hAnsi="Myanmar Text" w:cs="Myanmar Text"/>
          <w:bCs/>
        </w:rPr>
        <w:t>T</w:t>
      </w:r>
      <w:r w:rsidR="00D12BD2" w:rsidRPr="00665573">
        <w:rPr>
          <w:rFonts w:ascii="Myanmar Text" w:hAnsi="Myanmar Text" w:cs="Myanmar Text"/>
          <w:bCs/>
        </w:rPr>
        <w:t>his could be handled by any one of the following:</w:t>
      </w:r>
    </w:p>
    <w:p w14:paraId="1010A052" w14:textId="77777777" w:rsidR="00D12BD2" w:rsidRPr="00665573" w:rsidRDefault="00D12BD2" w:rsidP="00CF2712">
      <w:pPr>
        <w:pStyle w:val="ListParagraph"/>
        <w:numPr>
          <w:ilvl w:val="0"/>
          <w:numId w:val="31"/>
        </w:numPr>
        <w:rPr>
          <w:rFonts w:ascii="Myanmar Text" w:hAnsi="Myanmar Text" w:cs="Myanmar Text"/>
          <w:bCs/>
        </w:rPr>
      </w:pPr>
      <w:r w:rsidRPr="00665573">
        <w:rPr>
          <w:rFonts w:ascii="Myanmar Text" w:hAnsi="Myanmar Text" w:cs="Myanmar Text"/>
          <w:bCs/>
        </w:rPr>
        <w:t>the Head teacher;</w:t>
      </w:r>
    </w:p>
    <w:p w14:paraId="68E318B1" w14:textId="77777777" w:rsidR="00D12BD2" w:rsidRPr="00665573" w:rsidRDefault="00D12BD2" w:rsidP="00CF2712">
      <w:pPr>
        <w:pStyle w:val="ListParagraph"/>
        <w:numPr>
          <w:ilvl w:val="0"/>
          <w:numId w:val="31"/>
        </w:numPr>
        <w:rPr>
          <w:rFonts w:ascii="Myanmar Text" w:hAnsi="Myanmar Text" w:cs="Myanmar Text"/>
          <w:bCs/>
        </w:rPr>
      </w:pPr>
      <w:r w:rsidRPr="00665573">
        <w:rPr>
          <w:rFonts w:ascii="Myanmar Text" w:hAnsi="Myanmar Text" w:cs="Myanmar Text"/>
          <w:bCs/>
        </w:rPr>
        <w:t xml:space="preserve">an independent person agreed by the governing board; </w:t>
      </w:r>
    </w:p>
    <w:p w14:paraId="6B373343" w14:textId="77777777" w:rsidR="00D12BD2" w:rsidRPr="00665573" w:rsidRDefault="00D12BD2" w:rsidP="00CF2712">
      <w:pPr>
        <w:pStyle w:val="ListParagraph"/>
        <w:numPr>
          <w:ilvl w:val="0"/>
          <w:numId w:val="31"/>
        </w:numPr>
        <w:rPr>
          <w:rFonts w:ascii="Myanmar Text" w:hAnsi="Myanmar Text" w:cs="Myanmar Text"/>
          <w:bCs/>
        </w:rPr>
      </w:pPr>
      <w:r w:rsidRPr="00665573">
        <w:rPr>
          <w:rFonts w:ascii="Myanmar Text" w:hAnsi="Myanmar Text" w:cs="Myanmar Text"/>
          <w:bCs/>
        </w:rPr>
        <w:t xml:space="preserve">a designated member of staff who has the responsibility for the operation of the school's complaints procedures; </w:t>
      </w:r>
    </w:p>
    <w:p w14:paraId="3FB67FEF" w14:textId="77777777" w:rsidR="00D12BD2" w:rsidRPr="00665573" w:rsidRDefault="00D12BD2" w:rsidP="00CF2712">
      <w:pPr>
        <w:pStyle w:val="ListParagraph"/>
        <w:numPr>
          <w:ilvl w:val="0"/>
          <w:numId w:val="31"/>
        </w:numPr>
        <w:rPr>
          <w:rFonts w:ascii="Myanmar Text" w:hAnsi="Myanmar Text" w:cs="Myanmar Text"/>
          <w:bCs/>
        </w:rPr>
      </w:pPr>
      <w:r w:rsidRPr="00665573">
        <w:rPr>
          <w:rFonts w:ascii="Myanmar Text" w:hAnsi="Myanmar Text" w:cs="Myanmar Text"/>
          <w:bCs/>
        </w:rPr>
        <w:t xml:space="preserve">the Chair of governors; or </w:t>
      </w:r>
    </w:p>
    <w:p w14:paraId="5756D18F" w14:textId="77777777" w:rsidR="00D12BD2" w:rsidRPr="00665573" w:rsidRDefault="00D12BD2" w:rsidP="00CF2712">
      <w:pPr>
        <w:pStyle w:val="ListParagraph"/>
        <w:numPr>
          <w:ilvl w:val="0"/>
          <w:numId w:val="31"/>
        </w:numPr>
        <w:rPr>
          <w:rFonts w:ascii="Myanmar Text" w:hAnsi="Myanmar Text" w:cs="Myanmar Text"/>
          <w:bCs/>
        </w:rPr>
      </w:pPr>
      <w:r w:rsidRPr="00665573">
        <w:rPr>
          <w:rFonts w:ascii="Myanmar Text" w:hAnsi="Myanmar Text" w:cs="Myanmar Text"/>
          <w:bCs/>
        </w:rPr>
        <w:t>a designated governor.</w:t>
      </w:r>
    </w:p>
    <w:p w14:paraId="5A2DF9E6" w14:textId="77777777" w:rsidR="00190246" w:rsidRPr="00485AB6" w:rsidRDefault="00190246" w:rsidP="00665573">
      <w:pPr>
        <w:spacing w:line="276" w:lineRule="auto"/>
        <w:ind w:left="720"/>
        <w:rPr>
          <w:rFonts w:ascii="Myanmar Text" w:hAnsi="Myanmar Text" w:cs="Myanmar Text"/>
          <w:bCs/>
        </w:rPr>
      </w:pPr>
    </w:p>
    <w:p w14:paraId="70E367EE" w14:textId="77777777" w:rsidR="00DA214C" w:rsidRPr="003448A2" w:rsidRDefault="00DA214C" w:rsidP="003448A2">
      <w:pPr>
        <w:rPr>
          <w:rFonts w:ascii="Myanmar Text" w:hAnsi="Myanmar Text" w:cs="Myanmar Text"/>
          <w:b/>
          <w:bCs/>
        </w:rPr>
      </w:pPr>
      <w:r w:rsidRPr="003448A2">
        <w:rPr>
          <w:rFonts w:ascii="Myanmar Text" w:hAnsi="Myanmar Text" w:cs="Myanmar Text"/>
          <w:b/>
          <w:bCs/>
        </w:rPr>
        <w:t>Complaints or concerns from the community</w:t>
      </w:r>
    </w:p>
    <w:p w14:paraId="7BC4D1ED" w14:textId="77777777" w:rsidR="00D5116F" w:rsidRPr="00485AB6" w:rsidRDefault="00D5116F" w:rsidP="00665573">
      <w:pPr>
        <w:rPr>
          <w:rFonts w:ascii="Myanmar Text" w:hAnsi="Myanmar Text" w:cs="Myanmar Text"/>
          <w:b/>
          <w:bCs/>
        </w:rPr>
      </w:pPr>
    </w:p>
    <w:p w14:paraId="5F170E9E" w14:textId="53D4C7D4" w:rsidR="00DA214C" w:rsidRPr="00665573" w:rsidRDefault="00DA214C" w:rsidP="00CF2712">
      <w:pPr>
        <w:pStyle w:val="ListParagraph"/>
        <w:numPr>
          <w:ilvl w:val="0"/>
          <w:numId w:val="32"/>
        </w:numPr>
        <w:jc w:val="both"/>
        <w:rPr>
          <w:rFonts w:ascii="Myanmar Text" w:hAnsi="Myanmar Text" w:cs="Myanmar Text"/>
          <w:bCs/>
        </w:rPr>
      </w:pPr>
      <w:r w:rsidRPr="00665573">
        <w:rPr>
          <w:rFonts w:ascii="Myanmar Text" w:hAnsi="Myanmar Text" w:cs="Myanmar Text"/>
          <w:bCs/>
        </w:rPr>
        <w:t xml:space="preserve">Dealing with complaints or concerns from residents is also the responsibility of the school and the governing board. </w:t>
      </w:r>
      <w:r w:rsidR="0066282B" w:rsidRPr="00665573">
        <w:rPr>
          <w:rFonts w:ascii="Myanmar Text" w:hAnsi="Myanmar Text" w:cs="Myanmar Text"/>
          <w:bCs/>
        </w:rPr>
        <w:t>St Gabriel’s believes i</w:t>
      </w:r>
      <w:r w:rsidRPr="00665573">
        <w:rPr>
          <w:rFonts w:ascii="Myanmar Text" w:hAnsi="Myanmar Text" w:cs="Myanmar Text"/>
          <w:bCs/>
        </w:rPr>
        <w:t xml:space="preserve">t is important to maintain good relationships with local residents </w:t>
      </w:r>
      <w:r w:rsidR="0066282B" w:rsidRPr="00665573">
        <w:rPr>
          <w:rFonts w:ascii="Myanmar Text" w:hAnsi="Myanmar Text" w:cs="Myanmar Text"/>
          <w:bCs/>
        </w:rPr>
        <w:t>of Houlton and</w:t>
      </w:r>
      <w:r w:rsidRPr="00665573">
        <w:rPr>
          <w:rFonts w:ascii="Myanmar Text" w:hAnsi="Myanmar Text" w:cs="Myanmar Text"/>
          <w:bCs/>
        </w:rPr>
        <w:t xml:space="preserve"> ensure that any concerns from the community, which can cover issues such as litter, unruly pupils, objects landing in gardens and car parking are dealt with in a similar way to a complaint from a parent or other legal representative of the child.</w:t>
      </w:r>
    </w:p>
    <w:p w14:paraId="48B6622A" w14:textId="77777777" w:rsidR="00D5116F" w:rsidRPr="00485AB6" w:rsidRDefault="00D5116F" w:rsidP="00665573">
      <w:pPr>
        <w:jc w:val="both"/>
        <w:rPr>
          <w:rFonts w:ascii="Myanmar Text" w:hAnsi="Myanmar Text" w:cs="Myanmar Text"/>
          <w:bCs/>
        </w:rPr>
      </w:pPr>
    </w:p>
    <w:p w14:paraId="1298B8AA" w14:textId="6A02770B" w:rsidR="00DA214C" w:rsidRPr="00665573" w:rsidRDefault="00DA214C" w:rsidP="00CF2712">
      <w:pPr>
        <w:pStyle w:val="ListParagraph"/>
        <w:numPr>
          <w:ilvl w:val="0"/>
          <w:numId w:val="32"/>
        </w:numPr>
        <w:jc w:val="both"/>
        <w:rPr>
          <w:rFonts w:ascii="Myanmar Text" w:hAnsi="Myanmar Text" w:cs="Myanmar Text"/>
          <w:bCs/>
        </w:rPr>
      </w:pPr>
      <w:r w:rsidRPr="00665573">
        <w:rPr>
          <w:rFonts w:ascii="Myanmar Text" w:hAnsi="Myanmar Text" w:cs="Myanmar Text"/>
          <w:bCs/>
        </w:rPr>
        <w:t>In the event of an incident giving rise to a complaint, taking the issues seriously, a prompt and courteous reply, with perhaps an expression of regret for any inconvenience caused, will go a long way to maintaining the school's good name and standing in the community.</w:t>
      </w:r>
    </w:p>
    <w:p w14:paraId="1EF05626" w14:textId="77777777" w:rsidR="004A15C0" w:rsidRPr="00485AB6" w:rsidRDefault="004A15C0" w:rsidP="00665573">
      <w:pPr>
        <w:jc w:val="both"/>
        <w:rPr>
          <w:rFonts w:ascii="Myanmar Text" w:hAnsi="Myanmar Text" w:cs="Myanmar Text"/>
          <w:bCs/>
        </w:rPr>
      </w:pPr>
    </w:p>
    <w:p w14:paraId="07F10F81" w14:textId="21C97365" w:rsidR="00DA214C" w:rsidRPr="00665573" w:rsidRDefault="00DA214C" w:rsidP="00CF2712">
      <w:pPr>
        <w:pStyle w:val="ListParagraph"/>
        <w:numPr>
          <w:ilvl w:val="0"/>
          <w:numId w:val="32"/>
        </w:numPr>
        <w:jc w:val="both"/>
        <w:rPr>
          <w:rFonts w:ascii="Myanmar Text" w:hAnsi="Myanmar Text" w:cs="Myanmar Text"/>
          <w:bCs/>
        </w:rPr>
      </w:pPr>
      <w:r w:rsidRPr="00665573">
        <w:rPr>
          <w:rFonts w:ascii="Myanmar Text" w:hAnsi="Myanmar Text" w:cs="Myanmar Text"/>
          <w:bCs/>
        </w:rPr>
        <w:t>It is the responsibility of the governing board of the school to ensure that any third party, such as a sports or social club, offering community facilities or services through the school premises, or using school facilities, has its own complaints procedures in place.</w:t>
      </w:r>
    </w:p>
    <w:p w14:paraId="1A61A002" w14:textId="5A4123DE" w:rsidR="00DA214C" w:rsidRPr="003448A2" w:rsidRDefault="003448A2" w:rsidP="003448A2">
      <w:pPr>
        <w:ind w:left="360"/>
        <w:rPr>
          <w:rFonts w:ascii="Myanmar Text" w:hAnsi="Myanmar Text" w:cs="Myanmar Text"/>
          <w:b/>
          <w:bCs/>
        </w:rPr>
      </w:pPr>
      <w:r>
        <w:rPr>
          <w:rFonts w:ascii="Myanmar Text" w:hAnsi="Myanmar Text" w:cs="Myanmar Text"/>
          <w:b/>
          <w:bCs/>
        </w:rPr>
        <w:lastRenderedPageBreak/>
        <w:t>R</w:t>
      </w:r>
      <w:r w:rsidR="00DA214C" w:rsidRPr="003448A2">
        <w:rPr>
          <w:rFonts w:ascii="Myanmar Text" w:hAnsi="Myanmar Text" w:cs="Myanmar Text"/>
          <w:b/>
          <w:bCs/>
        </w:rPr>
        <w:t>esolving and closing complaints</w:t>
      </w:r>
    </w:p>
    <w:p w14:paraId="355F293A" w14:textId="77777777" w:rsidR="00D5116F" w:rsidRPr="00485AB6" w:rsidRDefault="00D5116F" w:rsidP="00665573">
      <w:pPr>
        <w:rPr>
          <w:rFonts w:ascii="Myanmar Text" w:hAnsi="Myanmar Text" w:cs="Myanmar Text"/>
          <w:b/>
          <w:bCs/>
        </w:rPr>
      </w:pPr>
    </w:p>
    <w:p w14:paraId="0525B544" w14:textId="72E247D4" w:rsidR="004A15C0" w:rsidRPr="003448A2" w:rsidRDefault="003448A2" w:rsidP="00CF2712">
      <w:pPr>
        <w:pStyle w:val="ListParagraph"/>
        <w:numPr>
          <w:ilvl w:val="0"/>
          <w:numId w:val="33"/>
        </w:numPr>
        <w:jc w:val="both"/>
        <w:rPr>
          <w:rFonts w:ascii="Myanmar Text" w:hAnsi="Myanmar Text" w:cs="Myanmar Text"/>
          <w:bCs/>
        </w:rPr>
      </w:pPr>
      <w:r w:rsidRPr="003448A2">
        <w:rPr>
          <w:rFonts w:ascii="Myanmar Text" w:hAnsi="Myanmar Text" w:cs="Myanmar Text"/>
          <w:bCs/>
        </w:rPr>
        <w:t xml:space="preserve">At </w:t>
      </w:r>
      <w:r w:rsidR="00DA214C" w:rsidRPr="003448A2">
        <w:rPr>
          <w:rFonts w:ascii="Myanmar Text" w:hAnsi="Myanmar Text" w:cs="Myanmar Text"/>
          <w:bCs/>
        </w:rPr>
        <w:t xml:space="preserve">each stage in the procedure, </w:t>
      </w:r>
      <w:r w:rsidR="0066282B" w:rsidRPr="003448A2">
        <w:rPr>
          <w:rFonts w:ascii="Myanmar Text" w:hAnsi="Myanmar Text" w:cs="Myanmar Text"/>
          <w:bCs/>
        </w:rPr>
        <w:t>St Gabriel’s will seek ways</w:t>
      </w:r>
      <w:r w:rsidR="00DA214C" w:rsidRPr="003448A2">
        <w:rPr>
          <w:rFonts w:ascii="Myanmar Text" w:hAnsi="Myanmar Text" w:cs="Myanmar Text"/>
          <w:bCs/>
        </w:rPr>
        <w:t xml:space="preserve"> in which a complaint can be resolved. An effective procedure should identify areas of agreement and clarify any misunderstandings that might have occurred, as this can create a positive atmosphere in which to try to reach a resolution. It might be sufficient to acknowledge that the complaint is valid in whole or in part. In addition, it may be appropriate to offer one or more of the following:</w:t>
      </w:r>
    </w:p>
    <w:p w14:paraId="06C7FA3D" w14:textId="77777777" w:rsidR="00DA214C" w:rsidRPr="00665573" w:rsidRDefault="00DA214C" w:rsidP="00CF2712">
      <w:pPr>
        <w:pStyle w:val="ListParagraph"/>
        <w:numPr>
          <w:ilvl w:val="0"/>
          <w:numId w:val="34"/>
        </w:numPr>
        <w:jc w:val="both"/>
        <w:rPr>
          <w:rFonts w:ascii="Myanmar Text" w:hAnsi="Myanmar Text" w:cs="Myanmar Text"/>
          <w:bCs/>
        </w:rPr>
      </w:pPr>
      <w:r w:rsidRPr="00665573">
        <w:rPr>
          <w:rFonts w:ascii="Myanmar Text" w:hAnsi="Myanmar Text" w:cs="Myanmar Text"/>
          <w:bCs/>
        </w:rPr>
        <w:t xml:space="preserve">an apology or an expression of regret. </w:t>
      </w:r>
      <w:r w:rsidRPr="00665573">
        <w:rPr>
          <w:rFonts w:ascii="Myanmar Text" w:hAnsi="Myanmar Text" w:cs="Myanmar Text"/>
          <w:b/>
          <w:bCs/>
          <w:i/>
        </w:rPr>
        <w:t>Note</w:t>
      </w:r>
      <w:r w:rsidRPr="00665573">
        <w:rPr>
          <w:rFonts w:ascii="Myanmar Text" w:hAnsi="Myanmar Text" w:cs="Myanmar Text"/>
          <w:bCs/>
        </w:rPr>
        <w:t xml:space="preserve"> – this is not an admission of liability;</w:t>
      </w:r>
    </w:p>
    <w:p w14:paraId="40D7ABBC" w14:textId="77777777" w:rsidR="00DA214C" w:rsidRPr="00665573" w:rsidRDefault="00DA214C" w:rsidP="00CF2712">
      <w:pPr>
        <w:pStyle w:val="ListParagraph"/>
        <w:numPr>
          <w:ilvl w:val="0"/>
          <w:numId w:val="34"/>
        </w:numPr>
        <w:rPr>
          <w:rFonts w:ascii="Myanmar Text" w:hAnsi="Myanmar Text" w:cs="Myanmar Text"/>
          <w:bCs/>
        </w:rPr>
      </w:pPr>
      <w:r w:rsidRPr="00665573">
        <w:rPr>
          <w:rFonts w:ascii="Myanmar Text" w:hAnsi="Myanmar Text" w:cs="Myanmar Text"/>
          <w:bCs/>
        </w:rPr>
        <w:t>an explanation;</w:t>
      </w:r>
    </w:p>
    <w:p w14:paraId="2CE42044" w14:textId="77777777" w:rsidR="00DA214C" w:rsidRPr="00665573" w:rsidRDefault="00DA214C" w:rsidP="00CF2712">
      <w:pPr>
        <w:pStyle w:val="ListParagraph"/>
        <w:numPr>
          <w:ilvl w:val="0"/>
          <w:numId w:val="34"/>
        </w:numPr>
        <w:jc w:val="both"/>
        <w:rPr>
          <w:rFonts w:ascii="Myanmar Text" w:hAnsi="Myanmar Text" w:cs="Myanmar Text"/>
          <w:bCs/>
        </w:rPr>
      </w:pPr>
      <w:r w:rsidRPr="00665573">
        <w:rPr>
          <w:rFonts w:ascii="Myanmar Text" w:hAnsi="Myanmar Text" w:cs="Myanmar Text"/>
          <w:bCs/>
        </w:rPr>
        <w:t xml:space="preserve">an admission that the situation could have been handled differently or better. </w:t>
      </w:r>
      <w:r w:rsidRPr="00665573">
        <w:rPr>
          <w:rFonts w:ascii="Myanmar Text" w:hAnsi="Myanmar Text" w:cs="Myanmar Text"/>
          <w:b/>
          <w:bCs/>
          <w:i/>
        </w:rPr>
        <w:t>Note</w:t>
      </w:r>
      <w:r w:rsidRPr="00665573">
        <w:rPr>
          <w:rFonts w:ascii="Myanmar Text" w:hAnsi="Myanmar Text" w:cs="Myanmar Text"/>
          <w:bCs/>
        </w:rPr>
        <w:t>: this is not the same as an admission of negligence;</w:t>
      </w:r>
    </w:p>
    <w:p w14:paraId="46B6A9CB" w14:textId="77777777" w:rsidR="00DA214C" w:rsidRPr="00665573" w:rsidRDefault="00DA214C" w:rsidP="00CF2712">
      <w:pPr>
        <w:pStyle w:val="ListParagraph"/>
        <w:numPr>
          <w:ilvl w:val="0"/>
          <w:numId w:val="34"/>
        </w:numPr>
        <w:rPr>
          <w:rFonts w:ascii="Myanmar Text" w:hAnsi="Myanmar Text" w:cs="Myanmar Text"/>
          <w:bCs/>
        </w:rPr>
      </w:pPr>
      <w:r w:rsidRPr="00665573">
        <w:rPr>
          <w:rFonts w:ascii="Myanmar Text" w:hAnsi="Myanmar Text" w:cs="Myanmar Text"/>
          <w:bCs/>
        </w:rPr>
        <w:t>an assurance that the event which prompted the complaint will not recur;</w:t>
      </w:r>
    </w:p>
    <w:p w14:paraId="689CA976" w14:textId="77777777" w:rsidR="00DA214C" w:rsidRPr="00665573" w:rsidRDefault="00DA214C" w:rsidP="00CF2712">
      <w:pPr>
        <w:pStyle w:val="ListParagraph"/>
        <w:numPr>
          <w:ilvl w:val="0"/>
          <w:numId w:val="34"/>
        </w:numPr>
        <w:jc w:val="both"/>
        <w:rPr>
          <w:rFonts w:ascii="Myanmar Text" w:hAnsi="Myanmar Text" w:cs="Myanmar Text"/>
          <w:bCs/>
        </w:rPr>
      </w:pPr>
      <w:r w:rsidRPr="00665573">
        <w:rPr>
          <w:rFonts w:ascii="Myanmar Text" w:hAnsi="Myanmar Text" w:cs="Myanmar Text"/>
          <w:bCs/>
        </w:rPr>
        <w:t>an explanation of the steps that have been taken to ensure that it will not happen again;</w:t>
      </w:r>
    </w:p>
    <w:p w14:paraId="5D1DF01A" w14:textId="77777777" w:rsidR="00DA214C" w:rsidRPr="00665573" w:rsidRDefault="00DA214C" w:rsidP="00CF2712">
      <w:pPr>
        <w:pStyle w:val="ListParagraph"/>
        <w:numPr>
          <w:ilvl w:val="0"/>
          <w:numId w:val="34"/>
        </w:numPr>
        <w:rPr>
          <w:rFonts w:ascii="Myanmar Text" w:hAnsi="Myanmar Text" w:cs="Myanmar Text"/>
          <w:bCs/>
        </w:rPr>
      </w:pPr>
      <w:r w:rsidRPr="00665573">
        <w:rPr>
          <w:rFonts w:ascii="Myanmar Text" w:hAnsi="Myanmar Text" w:cs="Myanmar Text"/>
          <w:bCs/>
        </w:rPr>
        <w:t>an undertaking to review school policies in light of the complaint.</w:t>
      </w:r>
    </w:p>
    <w:p w14:paraId="60910649" w14:textId="77777777" w:rsidR="00DA214C" w:rsidRPr="00485AB6" w:rsidRDefault="00DA214C" w:rsidP="00665573">
      <w:pPr>
        <w:ind w:left="720"/>
        <w:rPr>
          <w:rFonts w:ascii="Myanmar Text" w:hAnsi="Myanmar Text" w:cs="Myanmar Text"/>
          <w:bCs/>
        </w:rPr>
      </w:pPr>
    </w:p>
    <w:p w14:paraId="64BA4C78" w14:textId="6E3CF825" w:rsidR="00151D27" w:rsidRDefault="0060715D" w:rsidP="00CF2712">
      <w:pPr>
        <w:pStyle w:val="ListParagraph"/>
        <w:numPr>
          <w:ilvl w:val="0"/>
          <w:numId w:val="33"/>
        </w:numPr>
        <w:jc w:val="both"/>
        <w:rPr>
          <w:rFonts w:ascii="Myanmar Text" w:hAnsi="Myanmar Text" w:cs="Myanmar Text"/>
          <w:bCs/>
        </w:rPr>
      </w:pPr>
      <w:r w:rsidRPr="00665573">
        <w:rPr>
          <w:rFonts w:ascii="Myanmar Text" w:hAnsi="Myanmar Text" w:cs="Myanmar Text"/>
          <w:bCs/>
        </w:rPr>
        <w:t>It is important that</w:t>
      </w:r>
      <w:r w:rsidR="00DA214C" w:rsidRPr="00665573">
        <w:rPr>
          <w:rFonts w:ascii="Myanmar Text" w:hAnsi="Myanmar Text" w:cs="Myanmar Text"/>
          <w:bCs/>
        </w:rPr>
        <w:t xml:space="preserve"> complainants </w:t>
      </w:r>
      <w:r w:rsidRPr="00665573">
        <w:rPr>
          <w:rFonts w:ascii="Myanmar Text" w:hAnsi="Myanmar Text" w:cs="Myanmar Text"/>
          <w:bCs/>
        </w:rPr>
        <w:t>are</w:t>
      </w:r>
      <w:r w:rsidR="00DA214C" w:rsidRPr="00665573">
        <w:rPr>
          <w:rFonts w:ascii="Myanmar Text" w:hAnsi="Myanmar Text" w:cs="Myanmar Text"/>
          <w:bCs/>
        </w:rPr>
        <w:t xml:space="preserve"> encouraged to state what actions they feel might resolve the problem at any stage. An admission that the school could have handled the situation better is not the same as an admission of negligence. Equally, an effective procedure will identify areas of agreement between the parties. It is also of importance to clarify any misunderstandings that might have occurred as this can create a positive atmosphere in which to discuss any outstanding issues.</w:t>
      </w:r>
    </w:p>
    <w:p w14:paraId="34089928" w14:textId="77777777" w:rsidR="00151D27" w:rsidRDefault="00151D27">
      <w:pPr>
        <w:rPr>
          <w:rFonts w:ascii="Myanmar Text" w:hAnsi="Myanmar Text" w:cs="Myanmar Text"/>
          <w:bCs/>
        </w:rPr>
      </w:pPr>
      <w:r>
        <w:rPr>
          <w:rFonts w:ascii="Myanmar Text" w:hAnsi="Myanmar Text" w:cs="Myanmar Text"/>
          <w:bCs/>
        </w:rPr>
        <w:br w:type="page"/>
      </w:r>
    </w:p>
    <w:p w14:paraId="259207AB" w14:textId="77777777" w:rsidR="00D5116F" w:rsidRPr="003448A2" w:rsidRDefault="00D5116F" w:rsidP="00151D27">
      <w:pPr>
        <w:pStyle w:val="ListParagraph"/>
        <w:jc w:val="both"/>
        <w:rPr>
          <w:rFonts w:ascii="Myanmar Text" w:hAnsi="Myanmar Text" w:cs="Myanmar Text"/>
          <w:bCs/>
        </w:rPr>
      </w:pPr>
    </w:p>
    <w:p w14:paraId="5B314E9F" w14:textId="506533D8" w:rsidR="00DA214C" w:rsidRPr="00665573" w:rsidRDefault="00DA214C" w:rsidP="00CF2712">
      <w:pPr>
        <w:pStyle w:val="ListParagraph"/>
        <w:numPr>
          <w:ilvl w:val="0"/>
          <w:numId w:val="33"/>
        </w:numPr>
        <w:jc w:val="both"/>
        <w:rPr>
          <w:rFonts w:ascii="Myanmar Text" w:hAnsi="Myanmar Text" w:cs="Myanmar Text"/>
          <w:bCs/>
        </w:rPr>
      </w:pPr>
      <w:r w:rsidRPr="00665573">
        <w:rPr>
          <w:rFonts w:ascii="Myanmar Text" w:hAnsi="Myanmar Text" w:cs="Myanmar Text"/>
          <w:bCs/>
        </w:rPr>
        <w:t>The complaints procedure must not suggest that a complaint can only be escalated to the next stage if the school permits it.</w:t>
      </w:r>
    </w:p>
    <w:p w14:paraId="5A148969" w14:textId="77777777" w:rsidR="00D5116F" w:rsidRPr="00485AB6" w:rsidRDefault="00D5116F" w:rsidP="00665573">
      <w:pPr>
        <w:rPr>
          <w:rFonts w:ascii="Myanmar Text" w:hAnsi="Myanmar Text" w:cs="Myanmar Text"/>
          <w:bCs/>
        </w:rPr>
      </w:pPr>
    </w:p>
    <w:p w14:paraId="50D0D869" w14:textId="48E854CB" w:rsidR="00D5116F" w:rsidRDefault="00DA214C" w:rsidP="00CF2712">
      <w:pPr>
        <w:pStyle w:val="ListParagraph"/>
        <w:numPr>
          <w:ilvl w:val="0"/>
          <w:numId w:val="33"/>
        </w:numPr>
        <w:rPr>
          <w:rFonts w:ascii="Myanmar Text" w:hAnsi="Myanmar Text" w:cs="Myanmar Text"/>
          <w:bCs/>
        </w:rPr>
      </w:pPr>
      <w:r w:rsidRPr="00665573">
        <w:rPr>
          <w:rFonts w:ascii="Myanmar Text" w:hAnsi="Myanmar Text" w:cs="Myanmar Text"/>
          <w:bCs/>
        </w:rPr>
        <w:t xml:space="preserve">If the school rejects the complaint, it is important to reassure the complainant that the matter has been thoroughly investigated. </w:t>
      </w:r>
    </w:p>
    <w:p w14:paraId="1409D19B" w14:textId="1565633B" w:rsidR="00151D27" w:rsidRPr="00151D27" w:rsidRDefault="00151D27" w:rsidP="00151D27">
      <w:pPr>
        <w:rPr>
          <w:rFonts w:ascii="Myanmar Text" w:hAnsi="Myanmar Text" w:cs="Myanmar Text"/>
          <w:bCs/>
        </w:rPr>
      </w:pPr>
    </w:p>
    <w:p w14:paraId="60E8579C" w14:textId="6D9C9B3C" w:rsidR="00D5116F" w:rsidRDefault="006C2F5D" w:rsidP="00CF2712">
      <w:pPr>
        <w:pStyle w:val="ListParagraph"/>
        <w:numPr>
          <w:ilvl w:val="0"/>
          <w:numId w:val="33"/>
        </w:numPr>
        <w:rPr>
          <w:rFonts w:ascii="Myanmar Text" w:hAnsi="Myanmar Text" w:cs="Myanmar Text"/>
          <w:bCs/>
        </w:rPr>
      </w:pPr>
      <w:r w:rsidRPr="00665573">
        <w:rPr>
          <w:rFonts w:ascii="Myanmar Text" w:hAnsi="Myanmar Text" w:cs="Myanmar Text"/>
          <w:b/>
          <w:bCs/>
        </w:rPr>
        <w:t>Section 4 – ‘</w:t>
      </w:r>
      <w:r w:rsidR="00DA214C" w:rsidRPr="00665573">
        <w:rPr>
          <w:rFonts w:ascii="Myanmar Text" w:hAnsi="Myanmar Text" w:cs="Myanmar Text"/>
          <w:b/>
          <w:bCs/>
        </w:rPr>
        <w:t xml:space="preserve">Further </w:t>
      </w:r>
      <w:r w:rsidR="000550A3" w:rsidRPr="00665573">
        <w:rPr>
          <w:rFonts w:ascii="Myanmar Text" w:hAnsi="Myanmar Text" w:cs="Myanmar Text"/>
          <w:b/>
          <w:bCs/>
        </w:rPr>
        <w:t>G</w:t>
      </w:r>
      <w:r w:rsidR="00DA214C" w:rsidRPr="00665573">
        <w:rPr>
          <w:rFonts w:ascii="Myanmar Text" w:hAnsi="Myanmar Text" w:cs="Myanmar Text"/>
          <w:b/>
          <w:bCs/>
        </w:rPr>
        <w:t>uidance’</w:t>
      </w:r>
      <w:r w:rsidR="00DA214C" w:rsidRPr="00665573">
        <w:rPr>
          <w:rFonts w:ascii="Myanmar Text" w:hAnsi="Myanmar Text" w:cs="Myanmar Text"/>
          <w:bCs/>
        </w:rPr>
        <w:t xml:space="preserve"> contains response letters for use at the end of </w:t>
      </w:r>
      <w:r w:rsidR="00D5116F" w:rsidRPr="00665573">
        <w:rPr>
          <w:rFonts w:ascii="Myanmar Text" w:hAnsi="Myanmar Text" w:cs="Myanmar Text"/>
          <w:bCs/>
        </w:rPr>
        <w:t xml:space="preserve">formal </w:t>
      </w:r>
      <w:r w:rsidR="00DA214C" w:rsidRPr="00665573">
        <w:rPr>
          <w:rFonts w:ascii="Myanmar Text" w:hAnsi="Myanmar Text" w:cs="Myanmar Text"/>
          <w:bCs/>
        </w:rPr>
        <w:t xml:space="preserve">stage 1 and </w:t>
      </w:r>
      <w:r w:rsidR="00D5116F" w:rsidRPr="00665573">
        <w:rPr>
          <w:rFonts w:ascii="Myanmar Text" w:hAnsi="Myanmar Text" w:cs="Myanmar Text"/>
          <w:bCs/>
        </w:rPr>
        <w:t xml:space="preserve">formal </w:t>
      </w:r>
      <w:r w:rsidR="00DA214C" w:rsidRPr="00665573">
        <w:rPr>
          <w:rFonts w:ascii="Myanmar Text" w:hAnsi="Myanmar Text" w:cs="Myanmar Text"/>
          <w:bCs/>
        </w:rPr>
        <w:t>stage 2.</w:t>
      </w:r>
    </w:p>
    <w:p w14:paraId="2BFC2D9B" w14:textId="7932F3E2" w:rsidR="00151D27" w:rsidRPr="00151D27" w:rsidRDefault="00151D27" w:rsidP="00151D27">
      <w:pPr>
        <w:rPr>
          <w:rFonts w:ascii="Myanmar Text" w:hAnsi="Myanmar Text" w:cs="Myanmar Text"/>
          <w:bCs/>
        </w:rPr>
      </w:pPr>
    </w:p>
    <w:p w14:paraId="1F704E94" w14:textId="77777777" w:rsidR="00DA214C" w:rsidRPr="00151D27" w:rsidRDefault="00DA214C" w:rsidP="00151D27">
      <w:pPr>
        <w:rPr>
          <w:rFonts w:ascii="Myanmar Text" w:hAnsi="Myanmar Text" w:cs="Myanmar Text"/>
          <w:b/>
          <w:bCs/>
        </w:rPr>
      </w:pPr>
      <w:r w:rsidRPr="00151D27">
        <w:rPr>
          <w:rFonts w:ascii="Myanmar Text" w:hAnsi="Myanmar Text" w:cs="Myanmar Text"/>
          <w:b/>
          <w:bCs/>
        </w:rPr>
        <w:t>Serial or persistent complaints</w:t>
      </w:r>
    </w:p>
    <w:p w14:paraId="088FE2F5" w14:textId="77777777" w:rsidR="00D5116F" w:rsidRPr="00485AB6" w:rsidRDefault="00D5116F" w:rsidP="00665573">
      <w:pPr>
        <w:rPr>
          <w:rFonts w:ascii="Myanmar Text" w:hAnsi="Myanmar Text" w:cs="Myanmar Text"/>
          <w:b/>
          <w:bCs/>
        </w:rPr>
      </w:pPr>
    </w:p>
    <w:p w14:paraId="328353DD" w14:textId="0EBF1906" w:rsidR="00DA214C" w:rsidRPr="00665573" w:rsidRDefault="00DA214C" w:rsidP="00CF2712">
      <w:pPr>
        <w:pStyle w:val="ListParagraph"/>
        <w:numPr>
          <w:ilvl w:val="0"/>
          <w:numId w:val="35"/>
        </w:numPr>
        <w:jc w:val="both"/>
        <w:rPr>
          <w:rFonts w:ascii="Myanmar Text" w:hAnsi="Myanmar Text" w:cs="Myanmar Text"/>
          <w:bCs/>
        </w:rPr>
      </w:pPr>
      <w:r w:rsidRPr="00665573">
        <w:rPr>
          <w:rFonts w:ascii="Myanmar Text" w:hAnsi="Myanmar Text" w:cs="Myanmar Text"/>
          <w:bCs/>
        </w:rPr>
        <w:t xml:space="preserve">A </w:t>
      </w:r>
      <w:r w:rsidR="00D5116F" w:rsidRPr="00665573">
        <w:rPr>
          <w:rFonts w:ascii="Myanmar Text" w:hAnsi="Myanmar Text" w:cs="Myanmar Text"/>
          <w:bCs/>
        </w:rPr>
        <w:t>comprehensive</w:t>
      </w:r>
      <w:r w:rsidRPr="00665573">
        <w:rPr>
          <w:rFonts w:ascii="Myanmar Text" w:hAnsi="Myanmar Text" w:cs="Myanmar Text"/>
          <w:bCs/>
        </w:rPr>
        <w:t xml:space="preserve"> set of complaints procedures should limit the number of complaints that become protracted or perceived to be vexatious; and if the procedures are followed correctly to keep the person informed of what is happening, this should not become an issue.</w:t>
      </w:r>
    </w:p>
    <w:p w14:paraId="13028F80" w14:textId="77777777" w:rsidR="00D5116F" w:rsidRPr="00485AB6" w:rsidRDefault="00D5116F" w:rsidP="00665573">
      <w:pPr>
        <w:jc w:val="both"/>
        <w:rPr>
          <w:rFonts w:ascii="Myanmar Text" w:hAnsi="Myanmar Text" w:cs="Myanmar Text"/>
          <w:bCs/>
        </w:rPr>
      </w:pPr>
    </w:p>
    <w:p w14:paraId="733525CA" w14:textId="60D0EB75" w:rsidR="00DA214C" w:rsidRPr="00665573" w:rsidRDefault="00DA214C" w:rsidP="00CF2712">
      <w:pPr>
        <w:pStyle w:val="ListParagraph"/>
        <w:numPr>
          <w:ilvl w:val="0"/>
          <w:numId w:val="35"/>
        </w:numPr>
        <w:jc w:val="both"/>
        <w:rPr>
          <w:rFonts w:ascii="Myanmar Text" w:hAnsi="Myanmar Text" w:cs="Myanmar Text"/>
          <w:bCs/>
        </w:rPr>
      </w:pPr>
      <w:r w:rsidRPr="00665573">
        <w:rPr>
          <w:rFonts w:ascii="Myanmar Text" w:hAnsi="Myanmar Text" w:cs="Myanmar Text"/>
          <w:bCs/>
        </w:rPr>
        <w:t>However, occasionally, a complainant may remain dissatisfied despite all the procedures having been followed. It may well be a case of not being able to resolve all their concerns and meet all their wishes. Sometimes it is simply a case of ‘agreeing to disagree’ and moving on.</w:t>
      </w:r>
    </w:p>
    <w:p w14:paraId="6447CCD8" w14:textId="77777777" w:rsidR="00D5116F" w:rsidRPr="00485AB6" w:rsidRDefault="00D5116F" w:rsidP="00665573">
      <w:pPr>
        <w:jc w:val="both"/>
        <w:rPr>
          <w:rFonts w:ascii="Myanmar Text" w:hAnsi="Myanmar Text" w:cs="Myanmar Text"/>
          <w:bCs/>
        </w:rPr>
      </w:pPr>
    </w:p>
    <w:p w14:paraId="58F7B4C9" w14:textId="0B8D52C6" w:rsidR="00DA214C" w:rsidRPr="00665573" w:rsidRDefault="00DA214C" w:rsidP="00CF2712">
      <w:pPr>
        <w:pStyle w:val="ListParagraph"/>
        <w:numPr>
          <w:ilvl w:val="0"/>
          <w:numId w:val="35"/>
        </w:numPr>
        <w:jc w:val="both"/>
        <w:rPr>
          <w:rFonts w:ascii="Myanmar Text" w:hAnsi="Myanmar Text" w:cs="Myanmar Text"/>
          <w:bCs/>
        </w:rPr>
      </w:pPr>
      <w:r w:rsidRPr="00665573">
        <w:rPr>
          <w:rFonts w:ascii="Myanmar Text" w:hAnsi="Myanmar Text" w:cs="Myanmar Text"/>
          <w:bCs/>
        </w:rPr>
        <w:t>If the complainant continues to make representations to the school or attempts to re-open the same issue, the chair of governors should inform them, in writing, that the procedures have all been followed and that all reasonable action has been taken to try to resolve the issue and that the matter is now closed.</w:t>
      </w:r>
    </w:p>
    <w:p w14:paraId="062C468D" w14:textId="77777777" w:rsidR="00D5116F" w:rsidRPr="00485AB6" w:rsidRDefault="00D5116F" w:rsidP="00665573">
      <w:pPr>
        <w:jc w:val="both"/>
        <w:rPr>
          <w:rFonts w:ascii="Myanmar Text" w:hAnsi="Myanmar Text" w:cs="Myanmar Text"/>
          <w:bCs/>
        </w:rPr>
      </w:pPr>
    </w:p>
    <w:p w14:paraId="31DF6D58" w14:textId="77777777" w:rsidR="00DA214C" w:rsidRPr="00665573" w:rsidRDefault="00DA214C" w:rsidP="00CF2712">
      <w:pPr>
        <w:pStyle w:val="ListParagraph"/>
        <w:numPr>
          <w:ilvl w:val="0"/>
          <w:numId w:val="35"/>
        </w:numPr>
        <w:jc w:val="both"/>
        <w:rPr>
          <w:rFonts w:ascii="Myanmar Text" w:hAnsi="Myanmar Text" w:cs="Myanmar Text"/>
          <w:bCs/>
        </w:rPr>
      </w:pPr>
      <w:r w:rsidRPr="00665573">
        <w:rPr>
          <w:rFonts w:ascii="Myanmar Text" w:hAnsi="Myanmar Text" w:cs="Myanmar Text"/>
          <w:bCs/>
        </w:rPr>
        <w:t>However, schools should be careful to not label issues as serial until the complaint has completed the procedure. Also, the label of ‘serial’ should be made against the complaint or issues raised rather than against the complainant as they may have valid reasons to complain in the future about other matters.</w:t>
      </w:r>
    </w:p>
    <w:p w14:paraId="6B9B4851" w14:textId="77777777" w:rsidR="00D5116F" w:rsidRPr="00485AB6" w:rsidRDefault="00D5116F" w:rsidP="00665573">
      <w:pPr>
        <w:ind w:left="720"/>
        <w:jc w:val="both"/>
        <w:rPr>
          <w:rFonts w:ascii="Myanmar Text" w:hAnsi="Myanmar Text" w:cs="Myanmar Text"/>
          <w:bCs/>
        </w:rPr>
      </w:pPr>
    </w:p>
    <w:p w14:paraId="63729924" w14:textId="6CB2C255" w:rsidR="00DA214C" w:rsidRPr="00665573" w:rsidRDefault="00DA214C" w:rsidP="00CF2712">
      <w:pPr>
        <w:pStyle w:val="ListParagraph"/>
        <w:numPr>
          <w:ilvl w:val="0"/>
          <w:numId w:val="35"/>
        </w:numPr>
        <w:jc w:val="both"/>
        <w:rPr>
          <w:rFonts w:ascii="Myanmar Text" w:hAnsi="Myanmar Text" w:cs="Myanmar Text"/>
          <w:bCs/>
        </w:rPr>
      </w:pPr>
      <w:r w:rsidRPr="00665573">
        <w:rPr>
          <w:rFonts w:ascii="Myanmar Text" w:hAnsi="Myanmar Text" w:cs="Myanmar Text"/>
          <w:bCs/>
        </w:rPr>
        <w:t xml:space="preserve">In some cases, it may be necessary to seek support from </w:t>
      </w:r>
      <w:r w:rsidR="0066282B" w:rsidRPr="00665573">
        <w:rPr>
          <w:rFonts w:ascii="Myanmar Text" w:hAnsi="Myanmar Text" w:cs="Myanmar Text"/>
          <w:bCs/>
        </w:rPr>
        <w:t>St Gabriel’s HR provider or</w:t>
      </w:r>
      <w:r w:rsidR="0060715D" w:rsidRPr="00665573">
        <w:rPr>
          <w:rFonts w:ascii="Myanmar Text" w:hAnsi="Myanmar Text" w:cs="Myanmar Text"/>
          <w:bCs/>
        </w:rPr>
        <w:t xml:space="preserve"> </w:t>
      </w:r>
      <w:r w:rsidR="00D5116F" w:rsidRPr="00665573">
        <w:rPr>
          <w:rFonts w:ascii="Myanmar Text" w:hAnsi="Myanmar Text" w:cs="Myanmar Text"/>
          <w:bCs/>
        </w:rPr>
        <w:t>Legal S</w:t>
      </w:r>
      <w:r w:rsidRPr="00665573">
        <w:rPr>
          <w:rFonts w:ascii="Myanmar Text" w:hAnsi="Myanmar Text" w:cs="Myanmar Text"/>
          <w:bCs/>
        </w:rPr>
        <w:t>ervices to deal with particularly vexati</w:t>
      </w:r>
      <w:r w:rsidR="0066282B" w:rsidRPr="00665573">
        <w:rPr>
          <w:rFonts w:ascii="Myanmar Text" w:hAnsi="Myanmar Text" w:cs="Myanmar Text"/>
          <w:bCs/>
        </w:rPr>
        <w:t xml:space="preserve">ous or persistent complainants and in this case will be sought </w:t>
      </w:r>
      <w:r w:rsidR="00F76895" w:rsidRPr="00665573">
        <w:rPr>
          <w:rFonts w:ascii="Myanmar Text" w:hAnsi="Myanmar Text" w:cs="Myanmar Text"/>
          <w:bCs/>
        </w:rPr>
        <w:t xml:space="preserve">as soon as possible to prevent the situation escalating. </w:t>
      </w:r>
    </w:p>
    <w:p w14:paraId="3F323500" w14:textId="77777777" w:rsidR="00D5116F" w:rsidRPr="00485AB6" w:rsidRDefault="00D5116F" w:rsidP="00665573">
      <w:pPr>
        <w:ind w:left="720"/>
        <w:jc w:val="both"/>
        <w:rPr>
          <w:rFonts w:ascii="Myanmar Text" w:hAnsi="Myanmar Text" w:cs="Myanmar Text"/>
          <w:bCs/>
        </w:rPr>
      </w:pPr>
    </w:p>
    <w:p w14:paraId="3E69E18E" w14:textId="4EE6813F" w:rsidR="00DA214C" w:rsidRPr="00665573" w:rsidRDefault="00DA214C" w:rsidP="00CF2712">
      <w:pPr>
        <w:pStyle w:val="ListParagraph"/>
        <w:numPr>
          <w:ilvl w:val="0"/>
          <w:numId w:val="35"/>
        </w:numPr>
        <w:jc w:val="both"/>
        <w:rPr>
          <w:rFonts w:ascii="Myanmar Text" w:hAnsi="Myanmar Text" w:cs="Myanmar Text"/>
          <w:bCs/>
        </w:rPr>
      </w:pPr>
      <w:r w:rsidRPr="00665573">
        <w:rPr>
          <w:rFonts w:ascii="Myanmar Text" w:hAnsi="Myanmar Text" w:cs="Myanmar Text"/>
          <w:bCs/>
        </w:rPr>
        <w:t>Threats involving the media and /</w:t>
      </w:r>
      <w:r w:rsidR="000550A3" w:rsidRPr="00665573">
        <w:rPr>
          <w:rFonts w:ascii="Myanmar Text" w:hAnsi="Myanmar Text" w:cs="Myanmar Text"/>
          <w:bCs/>
        </w:rPr>
        <w:t xml:space="preserve"> </w:t>
      </w:r>
      <w:r w:rsidRPr="00665573">
        <w:rPr>
          <w:rFonts w:ascii="Myanmar Text" w:hAnsi="Myanmar Text" w:cs="Myanmar Text"/>
          <w:bCs/>
        </w:rPr>
        <w:t>or legal action should be treated respectfully, whilst reassuring the person that the school will respond to any letters or approaches from the media or solicitors in the normal way. These may be ‘empty’ threats made out of frustration in the heat of the moment and a</w:t>
      </w:r>
      <w:r w:rsidR="00144782" w:rsidRPr="00665573">
        <w:rPr>
          <w:rFonts w:ascii="Myanmar Text" w:hAnsi="Myanmar Text" w:cs="Myanmar Text"/>
          <w:bCs/>
        </w:rPr>
        <w:t xml:space="preserve">re without substance. However, </w:t>
      </w:r>
      <w:r w:rsidR="0066282B" w:rsidRPr="00665573">
        <w:rPr>
          <w:rFonts w:ascii="Myanmar Text" w:hAnsi="Myanmar Text" w:cs="Myanmar Text"/>
          <w:bCs/>
        </w:rPr>
        <w:t xml:space="preserve">the Head teacher or chair of </w:t>
      </w:r>
      <w:r w:rsidR="00ED0277" w:rsidRPr="00665573">
        <w:rPr>
          <w:rFonts w:ascii="Myanmar Text" w:hAnsi="Myanmar Text" w:cs="Myanmar Text"/>
          <w:bCs/>
        </w:rPr>
        <w:t>Governors should</w:t>
      </w:r>
      <w:r w:rsidR="0066282B" w:rsidRPr="00665573">
        <w:rPr>
          <w:rFonts w:ascii="Myanmar Text" w:hAnsi="Myanmar Text" w:cs="Myanmar Text"/>
          <w:bCs/>
        </w:rPr>
        <w:t xml:space="preserve"> contact</w:t>
      </w:r>
      <w:r w:rsidR="000550A3" w:rsidRPr="00665573">
        <w:rPr>
          <w:rFonts w:ascii="Myanmar Text" w:hAnsi="Myanmar Text" w:cs="Myanmar Text"/>
          <w:bCs/>
        </w:rPr>
        <w:t xml:space="preserve"> HR</w:t>
      </w:r>
      <w:r w:rsidR="0066282B" w:rsidRPr="00665573">
        <w:rPr>
          <w:rFonts w:ascii="Myanmar Text" w:hAnsi="Myanmar Text" w:cs="Myanmar Text"/>
          <w:bCs/>
        </w:rPr>
        <w:t>, legal services</w:t>
      </w:r>
      <w:r w:rsidRPr="00665573">
        <w:rPr>
          <w:rFonts w:ascii="Myanmar Text" w:hAnsi="Myanmar Text" w:cs="Myanmar Text"/>
          <w:bCs/>
        </w:rPr>
        <w:t xml:space="preserve"> </w:t>
      </w:r>
      <w:r w:rsidR="0066282B" w:rsidRPr="00665573">
        <w:rPr>
          <w:rFonts w:ascii="Myanmar Text" w:hAnsi="Myanmar Text" w:cs="Myanmar Text"/>
          <w:bCs/>
        </w:rPr>
        <w:t xml:space="preserve">or the Diocesan press office </w:t>
      </w:r>
      <w:r w:rsidRPr="00665573">
        <w:rPr>
          <w:rFonts w:ascii="Myanmar Text" w:hAnsi="Myanmar Text" w:cs="Myanmar Text"/>
          <w:bCs/>
        </w:rPr>
        <w:t>for advice if they are concerned about statements being made to the media.</w:t>
      </w:r>
    </w:p>
    <w:p w14:paraId="27E322B6" w14:textId="77777777" w:rsidR="00144782" w:rsidRPr="00485AB6" w:rsidRDefault="00144782" w:rsidP="00665573">
      <w:pPr>
        <w:jc w:val="both"/>
        <w:rPr>
          <w:rFonts w:ascii="Myanmar Text" w:hAnsi="Myanmar Text" w:cs="Myanmar Text"/>
          <w:bCs/>
        </w:rPr>
      </w:pPr>
    </w:p>
    <w:p w14:paraId="7EFED881" w14:textId="2A0DCAE7" w:rsidR="00DA214C" w:rsidRPr="00665573" w:rsidRDefault="00DA214C" w:rsidP="00CF2712">
      <w:pPr>
        <w:pStyle w:val="ListParagraph"/>
        <w:numPr>
          <w:ilvl w:val="0"/>
          <w:numId w:val="35"/>
        </w:numPr>
        <w:jc w:val="both"/>
        <w:rPr>
          <w:rFonts w:ascii="Myanmar Text" w:hAnsi="Myanmar Text" w:cs="Myanmar Text"/>
          <w:bCs/>
          <w:i/>
        </w:rPr>
      </w:pPr>
      <w:r w:rsidRPr="00665573">
        <w:rPr>
          <w:rFonts w:ascii="Myanmar Text" w:hAnsi="Myanmar Text" w:cs="Myanmar Text"/>
          <w:bCs/>
        </w:rPr>
        <w:t>Occasionally, the behaviour of a complainant can pose a threat to the school community. If this occurs, a warning letter to the person threatening to ban him or her from the premises should be sufficient to stop any unwelcome behaviour.</w:t>
      </w:r>
      <w:r w:rsidR="00144782" w:rsidRPr="00665573">
        <w:rPr>
          <w:rFonts w:ascii="Myanmar Text" w:hAnsi="Myanmar Text" w:cs="Myanmar Text"/>
          <w:bCs/>
        </w:rPr>
        <w:t xml:space="preserve"> </w:t>
      </w:r>
      <w:r w:rsidRPr="00665573">
        <w:rPr>
          <w:rFonts w:ascii="Myanmar Text" w:hAnsi="Myanmar Text" w:cs="Myanmar Text"/>
          <w:bCs/>
        </w:rPr>
        <w:t xml:space="preserve"> In extreme cases, it may be necessary for the </w:t>
      </w:r>
      <w:r w:rsidR="00144782" w:rsidRPr="00665573">
        <w:rPr>
          <w:rFonts w:ascii="Myanmar Text" w:hAnsi="Myanmar Text" w:cs="Myanmar Text"/>
          <w:bCs/>
        </w:rPr>
        <w:t>C</w:t>
      </w:r>
      <w:r w:rsidRPr="00665573">
        <w:rPr>
          <w:rFonts w:ascii="Myanmar Text" w:hAnsi="Myanmar Text" w:cs="Myanmar Text"/>
          <w:bCs/>
        </w:rPr>
        <w:t xml:space="preserve">hair of </w:t>
      </w:r>
      <w:r w:rsidR="00144782" w:rsidRPr="00665573">
        <w:rPr>
          <w:rFonts w:ascii="Myanmar Text" w:hAnsi="Myanmar Text" w:cs="Myanmar Text"/>
          <w:bCs/>
        </w:rPr>
        <w:t>G</w:t>
      </w:r>
      <w:r w:rsidRPr="00665573">
        <w:rPr>
          <w:rFonts w:ascii="Myanmar Text" w:hAnsi="Myanmar Text" w:cs="Myanmar Text"/>
          <w:bCs/>
        </w:rPr>
        <w:t xml:space="preserve">overnors to impose an actual ban on the person. </w:t>
      </w:r>
      <w:r w:rsidR="0066282B" w:rsidRPr="00665573">
        <w:rPr>
          <w:rFonts w:ascii="Myanmar Text" w:hAnsi="Myanmar Text" w:cs="Myanmar Text"/>
          <w:bCs/>
          <w:i/>
        </w:rPr>
        <w:t>This step will only be taken under a</w:t>
      </w:r>
      <w:r w:rsidRPr="00665573">
        <w:rPr>
          <w:rFonts w:ascii="Myanmar Text" w:hAnsi="Myanmar Text" w:cs="Myanmar Text"/>
          <w:bCs/>
          <w:i/>
        </w:rPr>
        <w:t xml:space="preserve">dvice from </w:t>
      </w:r>
      <w:r w:rsidR="0047654F" w:rsidRPr="00665573">
        <w:rPr>
          <w:rFonts w:ascii="Myanmar Text" w:hAnsi="Myanmar Text" w:cs="Myanmar Text"/>
          <w:bCs/>
          <w:i/>
        </w:rPr>
        <w:t>legal services.</w:t>
      </w:r>
    </w:p>
    <w:p w14:paraId="4FB76979" w14:textId="77777777" w:rsidR="00144782" w:rsidRPr="00485AB6" w:rsidRDefault="00144782" w:rsidP="00665573">
      <w:pPr>
        <w:jc w:val="both"/>
        <w:rPr>
          <w:rFonts w:ascii="Myanmar Text" w:hAnsi="Myanmar Text" w:cs="Myanmar Text"/>
          <w:bCs/>
        </w:rPr>
      </w:pPr>
    </w:p>
    <w:p w14:paraId="467008D9" w14:textId="4AEACA20" w:rsidR="00F0245D" w:rsidRPr="00151D27" w:rsidRDefault="00DA214C" w:rsidP="00CF2712">
      <w:pPr>
        <w:pStyle w:val="ListParagraph"/>
        <w:numPr>
          <w:ilvl w:val="0"/>
          <w:numId w:val="35"/>
        </w:numPr>
        <w:jc w:val="both"/>
        <w:rPr>
          <w:rFonts w:ascii="Myanmar Text" w:eastAsia="Calibri" w:hAnsi="Myanmar Text" w:cs="Myanmar Text"/>
          <w:b/>
          <w:bCs/>
          <w:color w:val="000000"/>
          <w:lang w:eastAsia="en-GB"/>
        </w:rPr>
      </w:pPr>
      <w:r w:rsidRPr="00151D27">
        <w:rPr>
          <w:rFonts w:ascii="Myanmar Text" w:hAnsi="Myanmar Text" w:cs="Myanmar Text"/>
          <w:bCs/>
        </w:rPr>
        <w:lastRenderedPageBreak/>
        <w:t xml:space="preserve">If a ban is to be applied, the </w:t>
      </w:r>
      <w:r w:rsidR="00144782" w:rsidRPr="00151D27">
        <w:rPr>
          <w:rFonts w:ascii="Myanmar Text" w:hAnsi="Myanmar Text" w:cs="Myanmar Text"/>
          <w:bCs/>
        </w:rPr>
        <w:t>C</w:t>
      </w:r>
      <w:r w:rsidRPr="00151D27">
        <w:rPr>
          <w:rFonts w:ascii="Myanmar Text" w:hAnsi="Myanmar Text" w:cs="Myanmar Text"/>
          <w:bCs/>
        </w:rPr>
        <w:t xml:space="preserve">hair of </w:t>
      </w:r>
      <w:r w:rsidR="00144782" w:rsidRPr="00151D27">
        <w:rPr>
          <w:rFonts w:ascii="Myanmar Text" w:hAnsi="Myanmar Text" w:cs="Myanmar Text"/>
          <w:bCs/>
        </w:rPr>
        <w:t>G</w:t>
      </w:r>
      <w:r w:rsidRPr="00151D27">
        <w:rPr>
          <w:rFonts w:ascii="Myanmar Text" w:hAnsi="Myanmar Text" w:cs="Myanmar Text"/>
          <w:bCs/>
        </w:rPr>
        <w:t xml:space="preserve">overnors should write to the complainant and inform them that their implied licence to be on school premises has been temporarily revoked. The letter should explain the reasons for the ban and the length of time that it is to remain in place. </w:t>
      </w:r>
      <w:r w:rsidR="00144782" w:rsidRPr="00151D27">
        <w:rPr>
          <w:rFonts w:ascii="Myanmar Text" w:hAnsi="Myanmar Text" w:cs="Myanmar Text"/>
          <w:bCs/>
        </w:rPr>
        <w:t xml:space="preserve"> </w:t>
      </w:r>
      <w:r w:rsidRPr="00151D27">
        <w:rPr>
          <w:rFonts w:ascii="Myanmar Text" w:hAnsi="Myanmar Text" w:cs="Myanmar Text"/>
          <w:bCs/>
        </w:rPr>
        <w:t xml:space="preserve">At the end of the period, it is recommended that it be reviewed, taking into account any representations made from that person and a letter should be sent either lifting or extending the ban with reasons. Anyone wishing to complain about a ban can do so to the </w:t>
      </w:r>
      <w:r w:rsidR="006433EC" w:rsidRPr="00151D27">
        <w:rPr>
          <w:rFonts w:ascii="Myanmar Text" w:hAnsi="Myanmar Text" w:cs="Myanmar Text"/>
          <w:bCs/>
        </w:rPr>
        <w:t>Head teacher</w:t>
      </w:r>
      <w:r w:rsidRPr="00151D27">
        <w:rPr>
          <w:rFonts w:ascii="Myanmar Text" w:hAnsi="Myanmar Text" w:cs="Myanmar Text"/>
          <w:bCs/>
        </w:rPr>
        <w:t xml:space="preserve"> or </w:t>
      </w:r>
      <w:r w:rsidR="00144782" w:rsidRPr="00151D27">
        <w:rPr>
          <w:rFonts w:ascii="Myanmar Text" w:hAnsi="Myanmar Text" w:cs="Myanmar Text"/>
          <w:bCs/>
        </w:rPr>
        <w:t>C</w:t>
      </w:r>
      <w:r w:rsidRPr="00151D27">
        <w:rPr>
          <w:rFonts w:ascii="Myanmar Text" w:hAnsi="Myanmar Text" w:cs="Myanmar Text"/>
          <w:bCs/>
        </w:rPr>
        <w:t xml:space="preserve">hair of </w:t>
      </w:r>
      <w:r w:rsidR="00144782" w:rsidRPr="00151D27">
        <w:rPr>
          <w:rFonts w:ascii="Myanmar Text" w:hAnsi="Myanmar Text" w:cs="Myanmar Text"/>
          <w:bCs/>
        </w:rPr>
        <w:t>G</w:t>
      </w:r>
      <w:r w:rsidRPr="00151D27">
        <w:rPr>
          <w:rFonts w:ascii="Myanmar Text" w:hAnsi="Myanmar Text" w:cs="Myanmar Text"/>
          <w:bCs/>
        </w:rPr>
        <w:t>overnors. However, these complaints cannot be escalated to the Department for Education and the only recourse to appeal is via the courts.</w:t>
      </w:r>
    </w:p>
    <w:p w14:paraId="42BFFC2B" w14:textId="74D9110D" w:rsidR="00DA214C" w:rsidRPr="00485AB6" w:rsidRDefault="00DA214C" w:rsidP="00151D27">
      <w:pPr>
        <w:pStyle w:val="Default"/>
        <w:ind w:left="360"/>
        <w:jc w:val="both"/>
        <w:rPr>
          <w:rFonts w:ascii="Myanmar Text" w:hAnsi="Myanmar Text" w:cs="Myanmar Text"/>
          <w:b/>
          <w:bCs/>
        </w:rPr>
      </w:pPr>
      <w:r w:rsidRPr="00485AB6">
        <w:rPr>
          <w:rFonts w:ascii="Myanmar Text" w:hAnsi="Myanmar Text" w:cs="Myanmar Text"/>
          <w:b/>
          <w:bCs/>
        </w:rPr>
        <w:t xml:space="preserve">Monitoring complaints </w:t>
      </w:r>
    </w:p>
    <w:p w14:paraId="5A39DB94" w14:textId="77777777" w:rsidR="00DA214C" w:rsidRPr="00485AB6" w:rsidRDefault="00DA214C" w:rsidP="00665573">
      <w:pPr>
        <w:pStyle w:val="Default"/>
        <w:jc w:val="both"/>
        <w:rPr>
          <w:rFonts w:ascii="Myanmar Text" w:hAnsi="Myanmar Text" w:cs="Myanmar Text"/>
        </w:rPr>
      </w:pPr>
    </w:p>
    <w:p w14:paraId="78A9B46C" w14:textId="0C63CA64" w:rsidR="00DA214C" w:rsidRPr="00665573" w:rsidRDefault="00DA214C" w:rsidP="00151D27">
      <w:pPr>
        <w:pStyle w:val="ListParagraph"/>
        <w:jc w:val="both"/>
        <w:rPr>
          <w:rFonts w:ascii="Myanmar Text" w:hAnsi="Myanmar Text" w:cs="Myanmar Text"/>
          <w:bCs/>
        </w:rPr>
      </w:pPr>
      <w:r w:rsidRPr="00665573">
        <w:rPr>
          <w:rFonts w:ascii="Myanmar Text" w:hAnsi="Myanmar Text" w:cs="Myanmar Text"/>
        </w:rPr>
        <w:t xml:space="preserve">Schools should record and monitor all complaints to identify issues and allow any lessons to be learned by the school. The </w:t>
      </w:r>
      <w:r w:rsidR="006433EC" w:rsidRPr="00665573">
        <w:rPr>
          <w:rFonts w:ascii="Myanmar Text" w:hAnsi="Myanmar Text" w:cs="Myanmar Text"/>
        </w:rPr>
        <w:t>Head teacher</w:t>
      </w:r>
      <w:r w:rsidRPr="00665573">
        <w:rPr>
          <w:rFonts w:ascii="Myanmar Text" w:hAnsi="Myanmar Text" w:cs="Myanmar Text"/>
        </w:rPr>
        <w:t xml:space="preserve"> should provide a termly report to the governing </w:t>
      </w:r>
      <w:r w:rsidR="00144782" w:rsidRPr="00665573">
        <w:rPr>
          <w:rFonts w:ascii="Myanmar Text" w:hAnsi="Myanmar Text" w:cs="Myanmar Text"/>
        </w:rPr>
        <w:t>board</w:t>
      </w:r>
      <w:r w:rsidRPr="00665573">
        <w:rPr>
          <w:rFonts w:ascii="Myanmar Text" w:hAnsi="Myanmar Text" w:cs="Myanmar Text"/>
        </w:rPr>
        <w:t xml:space="preserve"> identifying the number, nature and current status of complaints handled, without giving individual details. The governing </w:t>
      </w:r>
      <w:r w:rsidR="00144782" w:rsidRPr="00665573">
        <w:rPr>
          <w:rFonts w:ascii="Myanmar Text" w:hAnsi="Myanmar Text" w:cs="Myanmar Text"/>
        </w:rPr>
        <w:t>board</w:t>
      </w:r>
      <w:r w:rsidRPr="00665573">
        <w:rPr>
          <w:rFonts w:ascii="Myanmar Text" w:hAnsi="Myanmar Text" w:cs="Myanmar Text"/>
        </w:rPr>
        <w:t xml:space="preserve"> should monitor all complaints which reach formal stage two and receive a report at the end of the process.</w:t>
      </w:r>
    </w:p>
    <w:p w14:paraId="217B9683" w14:textId="77777777" w:rsidR="00DA214C" w:rsidRPr="00485AB6" w:rsidRDefault="00DA214C" w:rsidP="00665573">
      <w:pPr>
        <w:pStyle w:val="Heading1"/>
        <w:rPr>
          <w:rFonts w:ascii="Myanmar Text" w:hAnsi="Myanmar Text" w:cs="Myanmar Text"/>
          <w:sz w:val="24"/>
          <w:szCs w:val="24"/>
        </w:rPr>
      </w:pPr>
    </w:p>
    <w:p w14:paraId="1D49DC0F" w14:textId="77777777" w:rsidR="00DA214C" w:rsidRPr="00485AB6" w:rsidRDefault="00DA214C" w:rsidP="00DA214C">
      <w:pPr>
        <w:pStyle w:val="Heading1"/>
        <w:rPr>
          <w:rFonts w:ascii="Myanmar Text" w:hAnsi="Myanmar Text" w:cs="Myanmar Text"/>
          <w:sz w:val="24"/>
          <w:szCs w:val="24"/>
        </w:rPr>
      </w:pPr>
    </w:p>
    <w:p w14:paraId="7196E73A" w14:textId="77777777" w:rsidR="00DA214C" w:rsidRPr="00485AB6" w:rsidRDefault="00DA214C" w:rsidP="00DA214C">
      <w:pPr>
        <w:rPr>
          <w:rFonts w:ascii="Myanmar Text" w:hAnsi="Myanmar Text" w:cs="Myanmar Text"/>
        </w:rPr>
      </w:pPr>
    </w:p>
    <w:p w14:paraId="453193BB" w14:textId="77777777" w:rsidR="00DA214C" w:rsidRPr="00485AB6" w:rsidRDefault="00DA214C" w:rsidP="00DA214C">
      <w:pPr>
        <w:rPr>
          <w:rFonts w:ascii="Myanmar Text" w:hAnsi="Myanmar Text" w:cs="Myanmar Text"/>
        </w:rPr>
      </w:pPr>
    </w:p>
    <w:p w14:paraId="19FD5576" w14:textId="77777777" w:rsidR="00DA214C" w:rsidRPr="00485AB6" w:rsidRDefault="00DA214C" w:rsidP="00DA214C">
      <w:pPr>
        <w:rPr>
          <w:rFonts w:ascii="Myanmar Text" w:hAnsi="Myanmar Text" w:cs="Myanmar Text"/>
        </w:rPr>
      </w:pPr>
    </w:p>
    <w:p w14:paraId="26C45241" w14:textId="77777777" w:rsidR="00DA214C" w:rsidRPr="00485AB6" w:rsidRDefault="00DA214C" w:rsidP="00DA214C">
      <w:pPr>
        <w:rPr>
          <w:rFonts w:ascii="Myanmar Text" w:hAnsi="Myanmar Text" w:cs="Myanmar Text"/>
        </w:rPr>
      </w:pPr>
    </w:p>
    <w:p w14:paraId="54945EE7" w14:textId="77777777" w:rsidR="00DA214C" w:rsidRPr="00485AB6" w:rsidRDefault="00DA214C" w:rsidP="00DA214C">
      <w:pPr>
        <w:rPr>
          <w:rFonts w:ascii="Myanmar Text" w:hAnsi="Myanmar Text" w:cs="Myanmar Text"/>
        </w:rPr>
      </w:pPr>
    </w:p>
    <w:p w14:paraId="4F0FDEB5" w14:textId="77777777" w:rsidR="00FA4259" w:rsidRPr="00485AB6" w:rsidRDefault="00FA4259" w:rsidP="00DA214C">
      <w:pPr>
        <w:rPr>
          <w:rFonts w:ascii="Myanmar Text" w:hAnsi="Myanmar Text" w:cs="Myanmar Text"/>
        </w:rPr>
      </w:pPr>
    </w:p>
    <w:p w14:paraId="2EDFB6D2" w14:textId="77777777" w:rsidR="00FA4259" w:rsidRPr="00485AB6" w:rsidRDefault="00FA4259" w:rsidP="00DA214C">
      <w:pPr>
        <w:rPr>
          <w:rFonts w:ascii="Myanmar Text" w:hAnsi="Myanmar Text" w:cs="Myanmar Text"/>
        </w:rPr>
      </w:pPr>
    </w:p>
    <w:p w14:paraId="1B4C0F56" w14:textId="77777777" w:rsidR="00DA214C" w:rsidRPr="00485AB6" w:rsidRDefault="00DA214C" w:rsidP="0047654F">
      <w:pPr>
        <w:pStyle w:val="Heading1"/>
        <w:shd w:val="clear" w:color="auto" w:fill="C00000"/>
        <w:rPr>
          <w:rFonts w:ascii="Myanmar Text" w:hAnsi="Myanmar Text" w:cs="Myanmar Text"/>
          <w:sz w:val="24"/>
          <w:szCs w:val="24"/>
        </w:rPr>
      </w:pPr>
      <w:bookmarkStart w:id="5" w:name="_Toc514756797"/>
      <w:r w:rsidRPr="00485AB6">
        <w:rPr>
          <w:rFonts w:ascii="Myanmar Text" w:hAnsi="Myanmar Text" w:cs="Myanmar Text"/>
          <w:sz w:val="24"/>
          <w:szCs w:val="24"/>
        </w:rPr>
        <w:lastRenderedPageBreak/>
        <w:t>Section 3 – School Complaints Procedures</w:t>
      </w:r>
      <w:bookmarkEnd w:id="5"/>
    </w:p>
    <w:p w14:paraId="0FC81004" w14:textId="77777777" w:rsidR="00144782" w:rsidRPr="00485AB6" w:rsidRDefault="00144782" w:rsidP="00144782">
      <w:pPr>
        <w:rPr>
          <w:rFonts w:ascii="Myanmar Text" w:hAnsi="Myanmar Text" w:cs="Myanmar Text"/>
        </w:rPr>
      </w:pPr>
    </w:p>
    <w:p w14:paraId="4FF50B11" w14:textId="7866B465" w:rsidR="00DA214C" w:rsidRPr="00485AB6" w:rsidRDefault="00DA214C" w:rsidP="006433EC">
      <w:pPr>
        <w:rPr>
          <w:rFonts w:ascii="Myanmar Text" w:hAnsi="Myanmar Text" w:cs="Myanmar Text"/>
          <w:b/>
          <w:bCs/>
        </w:rPr>
      </w:pPr>
      <w:r w:rsidRPr="00485AB6">
        <w:rPr>
          <w:rFonts w:ascii="Myanmar Text" w:hAnsi="Myanmar Text" w:cs="Myanmar Text"/>
          <w:b/>
          <w:bCs/>
        </w:rPr>
        <w:t>Informal pre</w:t>
      </w:r>
      <w:r w:rsidR="00144782" w:rsidRPr="00485AB6">
        <w:rPr>
          <w:rFonts w:ascii="Myanmar Text" w:hAnsi="Myanmar Text" w:cs="Myanmar Text"/>
          <w:b/>
          <w:bCs/>
        </w:rPr>
        <w:t xml:space="preserve"> </w:t>
      </w:r>
      <w:r w:rsidRPr="00485AB6">
        <w:rPr>
          <w:rFonts w:ascii="Myanmar Text" w:hAnsi="Myanmar Text" w:cs="Myanmar Text"/>
          <w:b/>
          <w:bCs/>
        </w:rPr>
        <w:t>-</w:t>
      </w:r>
      <w:r w:rsidR="00144782" w:rsidRPr="00485AB6">
        <w:rPr>
          <w:rFonts w:ascii="Myanmar Text" w:hAnsi="Myanmar Text" w:cs="Myanmar Text"/>
          <w:b/>
          <w:bCs/>
        </w:rPr>
        <w:t xml:space="preserve"> </w:t>
      </w:r>
      <w:r w:rsidRPr="00485AB6">
        <w:rPr>
          <w:rFonts w:ascii="Myanmar Text" w:hAnsi="Myanmar Text" w:cs="Myanmar Text"/>
          <w:b/>
          <w:bCs/>
        </w:rPr>
        <w:t>complaint stage - dealing with concerns</w:t>
      </w:r>
    </w:p>
    <w:p w14:paraId="091B2E9E" w14:textId="77777777" w:rsidR="00144782" w:rsidRPr="00485AB6" w:rsidRDefault="00144782" w:rsidP="00DA214C">
      <w:pPr>
        <w:ind w:firstLine="720"/>
        <w:rPr>
          <w:rFonts w:ascii="Myanmar Text" w:hAnsi="Myanmar Text" w:cs="Myanmar Text"/>
          <w:b/>
          <w:bCs/>
        </w:rPr>
      </w:pPr>
    </w:p>
    <w:p w14:paraId="06B66731" w14:textId="58380C4B" w:rsidR="00DA214C" w:rsidRPr="00842A39" w:rsidRDefault="00DA214C" w:rsidP="00CF2712">
      <w:pPr>
        <w:pStyle w:val="ListParagraph"/>
        <w:numPr>
          <w:ilvl w:val="0"/>
          <w:numId w:val="15"/>
        </w:numPr>
        <w:jc w:val="both"/>
        <w:rPr>
          <w:rFonts w:ascii="Myanmar Text" w:hAnsi="Myanmar Text" w:cs="Myanmar Text"/>
          <w:bCs/>
        </w:rPr>
      </w:pPr>
      <w:r w:rsidRPr="00842A39">
        <w:rPr>
          <w:rFonts w:ascii="Myanmar Text" w:hAnsi="Myanmar Text" w:cs="Myanmar Text"/>
          <w:bCs/>
        </w:rPr>
        <w:t>All concerns should be treated seriously. The member of staff should make a brief note of the concerns and an indication o</w:t>
      </w:r>
      <w:r w:rsidR="0047654F" w:rsidRPr="00842A39">
        <w:rPr>
          <w:rFonts w:ascii="Myanmar Text" w:hAnsi="Myanmar Text" w:cs="Myanmar Text"/>
          <w:bCs/>
        </w:rPr>
        <w:t xml:space="preserve">f the outcome of the discussion and if in a position to do so, resolve the situation according to the principles laid out above. A member of staff should seek the advice and support of a senior leader in handling informal pre-complaint stage concerns. </w:t>
      </w:r>
    </w:p>
    <w:p w14:paraId="72D8099C" w14:textId="77777777" w:rsidR="00144782" w:rsidRPr="00485AB6" w:rsidRDefault="00144782" w:rsidP="00842A39">
      <w:pPr>
        <w:jc w:val="both"/>
        <w:rPr>
          <w:rFonts w:ascii="Myanmar Text" w:hAnsi="Myanmar Text" w:cs="Myanmar Text"/>
          <w:bCs/>
        </w:rPr>
      </w:pPr>
    </w:p>
    <w:p w14:paraId="1EA17860" w14:textId="5D6B3551" w:rsidR="00DA214C" w:rsidRPr="00842A39" w:rsidRDefault="00DA214C" w:rsidP="00CF2712">
      <w:pPr>
        <w:pStyle w:val="ListParagraph"/>
        <w:numPr>
          <w:ilvl w:val="0"/>
          <w:numId w:val="15"/>
        </w:numPr>
        <w:jc w:val="both"/>
        <w:rPr>
          <w:rFonts w:ascii="Myanmar Text" w:hAnsi="Myanmar Text" w:cs="Myanmar Text"/>
          <w:bCs/>
        </w:rPr>
      </w:pPr>
      <w:r w:rsidRPr="00842A39">
        <w:rPr>
          <w:rFonts w:ascii="Myanmar Text" w:hAnsi="Myanmar Text" w:cs="Myanmar Text"/>
          <w:bCs/>
        </w:rPr>
        <w:t xml:space="preserve">It should be made clear to the complainant, at the earliest possible stage, whether or not the outcome they are seeking is realistic. </w:t>
      </w:r>
      <w:r w:rsidR="00144782" w:rsidRPr="00842A39">
        <w:rPr>
          <w:rFonts w:ascii="Myanmar Text" w:hAnsi="Myanmar Text" w:cs="Myanmar Text"/>
          <w:bCs/>
        </w:rPr>
        <w:t xml:space="preserve"> </w:t>
      </w:r>
      <w:r w:rsidRPr="00842A39">
        <w:rPr>
          <w:rFonts w:ascii="Myanmar Text" w:hAnsi="Myanmar Text" w:cs="Myanmar Text"/>
          <w:bCs/>
        </w:rPr>
        <w:t>If it is not and a compromise is unlikely, they should be advised to make a formal complaint, using the complaints form, and be advised of the formal complaints procedure. It would be important to ask what outcome the complainant is expecting to ensure there is no misunderstanding.</w:t>
      </w:r>
    </w:p>
    <w:p w14:paraId="64F597F0" w14:textId="77777777" w:rsidR="00144782" w:rsidRPr="00485AB6" w:rsidRDefault="00144782" w:rsidP="00842A39">
      <w:pPr>
        <w:jc w:val="both"/>
        <w:rPr>
          <w:rFonts w:ascii="Myanmar Text" w:hAnsi="Myanmar Text" w:cs="Myanmar Text"/>
          <w:bCs/>
        </w:rPr>
      </w:pPr>
    </w:p>
    <w:p w14:paraId="3393CFD8" w14:textId="75842D74" w:rsidR="00DA214C" w:rsidRPr="00842A39" w:rsidRDefault="00DA214C" w:rsidP="00CF2712">
      <w:pPr>
        <w:pStyle w:val="ListParagraph"/>
        <w:numPr>
          <w:ilvl w:val="0"/>
          <w:numId w:val="15"/>
        </w:numPr>
        <w:jc w:val="both"/>
        <w:rPr>
          <w:rFonts w:ascii="Myanmar Text" w:hAnsi="Myanmar Text" w:cs="Myanmar Text"/>
          <w:bCs/>
        </w:rPr>
      </w:pPr>
      <w:r w:rsidRPr="00842A39">
        <w:rPr>
          <w:rFonts w:ascii="Myanmar Text" w:hAnsi="Myanmar Text" w:cs="Myanmar Text"/>
          <w:bCs/>
        </w:rPr>
        <w:t>If a member of staff becomes aware that someone is likely to lodge a formal com</w:t>
      </w:r>
      <w:r w:rsidR="00144782" w:rsidRPr="00842A39">
        <w:rPr>
          <w:rFonts w:ascii="Myanmar Text" w:hAnsi="Myanmar Text" w:cs="Myanmar Text"/>
          <w:bCs/>
        </w:rPr>
        <w:t xml:space="preserve">plaint, they should inform the </w:t>
      </w:r>
      <w:r w:rsidR="006433EC" w:rsidRPr="00842A39">
        <w:rPr>
          <w:rFonts w:ascii="Myanmar Text" w:hAnsi="Myanmar Text" w:cs="Myanmar Text"/>
          <w:bCs/>
        </w:rPr>
        <w:t>Head teacher</w:t>
      </w:r>
      <w:r w:rsidRPr="00842A39">
        <w:rPr>
          <w:rFonts w:ascii="Myanmar Text" w:hAnsi="Myanmar Text" w:cs="Myanmar Text"/>
          <w:bCs/>
        </w:rPr>
        <w:t xml:space="preserve">, and pass on any information they hold about the issue. </w:t>
      </w:r>
      <w:r w:rsidR="00144782" w:rsidRPr="00842A39">
        <w:rPr>
          <w:rFonts w:ascii="Myanmar Text" w:hAnsi="Myanmar Text" w:cs="Myanmar Text"/>
          <w:bCs/>
        </w:rPr>
        <w:t xml:space="preserve"> </w:t>
      </w:r>
      <w:r w:rsidRPr="00842A39">
        <w:rPr>
          <w:rFonts w:ascii="Myanmar Text" w:hAnsi="Myanmar Text" w:cs="Myanmar Text"/>
          <w:bCs/>
        </w:rPr>
        <w:t>Staff should be given clear guidance on the school's procedure</w:t>
      </w:r>
      <w:r w:rsidR="00144782" w:rsidRPr="00842A39">
        <w:rPr>
          <w:rFonts w:ascii="Myanmar Text" w:hAnsi="Myanmar Text" w:cs="Myanmar Text"/>
          <w:bCs/>
        </w:rPr>
        <w:t>s</w:t>
      </w:r>
      <w:r w:rsidRPr="00842A39">
        <w:rPr>
          <w:rFonts w:ascii="Myanmar Text" w:hAnsi="Myanmar Text" w:cs="Myanmar Text"/>
          <w:bCs/>
        </w:rPr>
        <w:t>, particularly about when it is appropriate to refer the matter on and to whom. Time and care spent at this early stage can prevent a concern from becoming a formal complaint.</w:t>
      </w:r>
    </w:p>
    <w:p w14:paraId="3CD2AC2D" w14:textId="77777777" w:rsidR="00144782" w:rsidRPr="00485AB6" w:rsidRDefault="00144782" w:rsidP="00842A39">
      <w:pPr>
        <w:jc w:val="both"/>
        <w:rPr>
          <w:rFonts w:ascii="Myanmar Text" w:hAnsi="Myanmar Text" w:cs="Myanmar Text"/>
          <w:bCs/>
        </w:rPr>
      </w:pPr>
    </w:p>
    <w:p w14:paraId="48996A8F" w14:textId="153946F8" w:rsidR="00DA214C" w:rsidRPr="00842A39" w:rsidRDefault="00DA214C" w:rsidP="00CF2712">
      <w:pPr>
        <w:pStyle w:val="ListParagraph"/>
        <w:numPr>
          <w:ilvl w:val="0"/>
          <w:numId w:val="15"/>
        </w:numPr>
        <w:jc w:val="both"/>
        <w:rPr>
          <w:rFonts w:ascii="Myanmar Text" w:hAnsi="Myanmar Text" w:cs="Myanmar Text"/>
          <w:bCs/>
        </w:rPr>
      </w:pPr>
      <w:r w:rsidRPr="00842A39">
        <w:rPr>
          <w:rFonts w:ascii="Myanmar Text" w:hAnsi="Myanmar Text" w:cs="Myanmar Text"/>
          <w:bCs/>
        </w:rPr>
        <w:t xml:space="preserve">If a concern relates to a school policy rather than a particular incident, e.g. policy on school dress, timing of school day, it would be more appropriate for the issue to be referred directly to the </w:t>
      </w:r>
      <w:r w:rsidR="006433EC" w:rsidRPr="00842A39">
        <w:rPr>
          <w:rFonts w:ascii="Myanmar Text" w:hAnsi="Myanmar Text" w:cs="Myanmar Text"/>
          <w:bCs/>
        </w:rPr>
        <w:t>Head teacher</w:t>
      </w:r>
      <w:r w:rsidRPr="00842A39">
        <w:rPr>
          <w:rFonts w:ascii="Myanmar Text" w:hAnsi="Myanmar Text" w:cs="Myanmar Text"/>
          <w:bCs/>
        </w:rPr>
        <w:t xml:space="preserve">. Where possible, people should </w:t>
      </w:r>
      <w:r w:rsidRPr="00842A39">
        <w:rPr>
          <w:rFonts w:ascii="Myanmar Text" w:hAnsi="Myanmar Text" w:cs="Myanmar Text"/>
          <w:bCs/>
        </w:rPr>
        <w:lastRenderedPageBreak/>
        <w:t>be invited to put their comments in writing, with assistance if necessary, and these can then be used to inform any review of the policy. A written acknowledgement should be sent telling them when and how the matter will be considered.</w:t>
      </w:r>
    </w:p>
    <w:p w14:paraId="792419F4" w14:textId="77777777" w:rsidR="00144782" w:rsidRPr="00485AB6" w:rsidRDefault="00144782" w:rsidP="00842A39">
      <w:pPr>
        <w:jc w:val="both"/>
        <w:rPr>
          <w:rFonts w:ascii="Myanmar Text" w:hAnsi="Myanmar Text" w:cs="Myanmar Text"/>
          <w:bCs/>
        </w:rPr>
      </w:pPr>
    </w:p>
    <w:p w14:paraId="5514522C" w14:textId="6C821B8B" w:rsidR="006433EC" w:rsidRPr="00842A39" w:rsidRDefault="00DA214C" w:rsidP="00CF2712">
      <w:pPr>
        <w:pStyle w:val="ListParagraph"/>
        <w:numPr>
          <w:ilvl w:val="0"/>
          <w:numId w:val="15"/>
        </w:numPr>
        <w:jc w:val="both"/>
        <w:rPr>
          <w:rFonts w:ascii="Myanmar Text" w:hAnsi="Myanmar Text" w:cs="Myanmar Text"/>
          <w:bCs/>
        </w:rPr>
      </w:pPr>
      <w:r w:rsidRPr="00842A39">
        <w:rPr>
          <w:rFonts w:ascii="Myanmar Text" w:hAnsi="Myanmar Text" w:cs="Myanmar Text"/>
          <w:bCs/>
        </w:rPr>
        <w:t>If it is clear that a number of people share a concern the matter should be dealt with as a matter of urgency to avoid escalation of the issue within the parent community.</w:t>
      </w:r>
      <w:r w:rsidR="006433EC" w:rsidRPr="00842A39">
        <w:rPr>
          <w:rFonts w:ascii="Myanmar Text" w:hAnsi="Myanmar Text" w:cs="Myanmar Text"/>
          <w:bCs/>
        </w:rPr>
        <w:t xml:space="preserve"> </w:t>
      </w:r>
    </w:p>
    <w:p w14:paraId="79049D26" w14:textId="77777777" w:rsidR="00144782" w:rsidRPr="00485AB6" w:rsidRDefault="00144782" w:rsidP="00842A39">
      <w:pPr>
        <w:jc w:val="center"/>
        <w:rPr>
          <w:rFonts w:ascii="Myanmar Text" w:hAnsi="Myanmar Text" w:cs="Myanmar Text"/>
          <w:b/>
          <w:bCs/>
          <w:i/>
          <w:sz w:val="20"/>
          <w:szCs w:val="20"/>
        </w:rPr>
      </w:pPr>
    </w:p>
    <w:p w14:paraId="2223EA1E" w14:textId="633C0100" w:rsidR="00DA214C" w:rsidRPr="00842A39" w:rsidRDefault="00DA214C" w:rsidP="00842A39">
      <w:pPr>
        <w:rPr>
          <w:rFonts w:ascii="Myanmar Text" w:hAnsi="Myanmar Text" w:cs="Myanmar Text"/>
          <w:b/>
          <w:bCs/>
        </w:rPr>
      </w:pPr>
      <w:r w:rsidRPr="00842A39">
        <w:rPr>
          <w:rFonts w:ascii="Myanmar Text" w:hAnsi="Myanmar Text" w:cs="Myanmar Text"/>
          <w:b/>
          <w:bCs/>
        </w:rPr>
        <w:t xml:space="preserve">Formal </w:t>
      </w:r>
      <w:r w:rsidR="008542B6" w:rsidRPr="00842A39">
        <w:rPr>
          <w:rFonts w:ascii="Myanmar Text" w:hAnsi="Myanmar Text" w:cs="Myanmar Text"/>
          <w:b/>
          <w:bCs/>
        </w:rPr>
        <w:t>S</w:t>
      </w:r>
      <w:r w:rsidRPr="00842A39">
        <w:rPr>
          <w:rFonts w:ascii="Myanmar Text" w:hAnsi="Myanmar Text" w:cs="Myanmar Text"/>
          <w:b/>
          <w:bCs/>
        </w:rPr>
        <w:t xml:space="preserve">tage </w:t>
      </w:r>
      <w:r w:rsidR="008542B6" w:rsidRPr="00842A39">
        <w:rPr>
          <w:rFonts w:ascii="Myanmar Text" w:hAnsi="Myanmar Text" w:cs="Myanmar Text"/>
          <w:b/>
          <w:bCs/>
        </w:rPr>
        <w:t>O</w:t>
      </w:r>
      <w:r w:rsidRPr="00842A39">
        <w:rPr>
          <w:rFonts w:ascii="Myanmar Text" w:hAnsi="Myanmar Text" w:cs="Myanmar Text"/>
          <w:b/>
          <w:bCs/>
        </w:rPr>
        <w:t xml:space="preserve">ne: </w:t>
      </w:r>
      <w:r w:rsidR="008542B6" w:rsidRPr="00842A39">
        <w:rPr>
          <w:rFonts w:ascii="Myanmar Text" w:hAnsi="Myanmar Text" w:cs="Myanmar Text"/>
          <w:b/>
          <w:bCs/>
        </w:rPr>
        <w:t>O</w:t>
      </w:r>
      <w:r w:rsidRPr="00842A39">
        <w:rPr>
          <w:rFonts w:ascii="Myanmar Text" w:hAnsi="Myanmar Text" w:cs="Myanmar Text"/>
          <w:b/>
          <w:bCs/>
        </w:rPr>
        <w:t xml:space="preserve">fficial </w:t>
      </w:r>
      <w:r w:rsidR="008542B6" w:rsidRPr="00842A39">
        <w:rPr>
          <w:rFonts w:ascii="Myanmar Text" w:hAnsi="Myanmar Text" w:cs="Myanmar Text"/>
          <w:b/>
          <w:bCs/>
        </w:rPr>
        <w:t>C</w:t>
      </w:r>
      <w:r w:rsidRPr="00842A39">
        <w:rPr>
          <w:rFonts w:ascii="Myanmar Text" w:hAnsi="Myanmar Text" w:cs="Myanmar Text"/>
          <w:b/>
          <w:bCs/>
        </w:rPr>
        <w:t>omplaint</w:t>
      </w:r>
    </w:p>
    <w:p w14:paraId="410DB038" w14:textId="77777777" w:rsidR="00144782" w:rsidRPr="00485AB6" w:rsidRDefault="00144782" w:rsidP="00842A39">
      <w:pPr>
        <w:rPr>
          <w:rFonts w:ascii="Myanmar Text" w:hAnsi="Myanmar Text" w:cs="Myanmar Text"/>
          <w:b/>
          <w:bCs/>
        </w:rPr>
      </w:pPr>
    </w:p>
    <w:p w14:paraId="56D94981" w14:textId="65489862" w:rsidR="00DA214C" w:rsidRPr="00842A39" w:rsidRDefault="00DA214C" w:rsidP="00CF2712">
      <w:pPr>
        <w:pStyle w:val="ListParagraph"/>
        <w:numPr>
          <w:ilvl w:val="0"/>
          <w:numId w:val="16"/>
        </w:numPr>
        <w:jc w:val="both"/>
        <w:rPr>
          <w:rFonts w:ascii="Myanmar Text" w:hAnsi="Myanmar Text" w:cs="Myanmar Text"/>
          <w:bCs/>
        </w:rPr>
      </w:pPr>
      <w:r w:rsidRPr="00842A39">
        <w:rPr>
          <w:rFonts w:ascii="Myanmar Text" w:hAnsi="Myanmar Text" w:cs="Myanmar Text"/>
          <w:bCs/>
        </w:rPr>
        <w:t xml:space="preserve">Where a person has not been able to resolve a concern informally, they are entitled to ask the </w:t>
      </w:r>
      <w:r w:rsidR="006433EC" w:rsidRPr="00842A39">
        <w:rPr>
          <w:rFonts w:ascii="Myanmar Text" w:hAnsi="Myanmar Text" w:cs="Myanmar Text"/>
          <w:bCs/>
        </w:rPr>
        <w:t>Head teacher</w:t>
      </w:r>
      <w:r w:rsidRPr="00842A39">
        <w:rPr>
          <w:rFonts w:ascii="Myanmar Text" w:hAnsi="Myanmar Text" w:cs="Myanmar Text"/>
          <w:bCs/>
        </w:rPr>
        <w:t xml:space="preserve"> or a senior member of staff nominated by the </w:t>
      </w:r>
      <w:r w:rsidR="006433EC" w:rsidRPr="00842A39">
        <w:rPr>
          <w:rFonts w:ascii="Myanmar Text" w:hAnsi="Myanmar Text" w:cs="Myanmar Text"/>
          <w:bCs/>
        </w:rPr>
        <w:t>Head teacher</w:t>
      </w:r>
      <w:r w:rsidRPr="00842A39">
        <w:rPr>
          <w:rFonts w:ascii="Myanmar Text" w:hAnsi="Myanmar Text" w:cs="Myanmar Text"/>
          <w:bCs/>
        </w:rPr>
        <w:t xml:space="preserve">, to investigate the issue. The complaint should, where possible be put in writing to the </w:t>
      </w:r>
      <w:r w:rsidR="006433EC" w:rsidRPr="00842A39">
        <w:rPr>
          <w:rFonts w:ascii="Myanmar Text" w:hAnsi="Myanmar Text" w:cs="Myanmar Text"/>
          <w:bCs/>
        </w:rPr>
        <w:t>Head teacher</w:t>
      </w:r>
      <w:r w:rsidRPr="00842A39">
        <w:rPr>
          <w:rFonts w:ascii="Myanmar Text" w:hAnsi="Myanmar Text" w:cs="Myanmar Text"/>
          <w:bCs/>
        </w:rPr>
        <w:t xml:space="preserve">; ideally using the formal complaints form (see </w:t>
      </w:r>
      <w:r w:rsidR="00D65E70" w:rsidRPr="00842A39">
        <w:rPr>
          <w:rFonts w:ascii="Myanmar Text" w:hAnsi="Myanmar Text" w:cs="Myanmar Text"/>
          <w:bCs/>
        </w:rPr>
        <w:t>Appendix 1</w:t>
      </w:r>
      <w:r w:rsidRPr="00842A39">
        <w:rPr>
          <w:rFonts w:ascii="Myanmar Text" w:hAnsi="Myanmar Text" w:cs="Myanmar Text"/>
          <w:bCs/>
        </w:rPr>
        <w:t>). In all cases, the form should include details of the complaint, action already taken to resolve the complaint and what actions might help resolve the problem.</w:t>
      </w:r>
    </w:p>
    <w:p w14:paraId="452E2019" w14:textId="77777777" w:rsidR="00144782" w:rsidRPr="00485AB6" w:rsidRDefault="00144782" w:rsidP="00842A39">
      <w:pPr>
        <w:jc w:val="both"/>
        <w:rPr>
          <w:rFonts w:ascii="Myanmar Text" w:hAnsi="Myanmar Text" w:cs="Myanmar Text"/>
          <w:bCs/>
        </w:rPr>
      </w:pPr>
    </w:p>
    <w:p w14:paraId="68E5B413" w14:textId="77777777" w:rsidR="00DA214C" w:rsidRPr="00842A39" w:rsidRDefault="00DA214C" w:rsidP="00CF2712">
      <w:pPr>
        <w:pStyle w:val="ListParagraph"/>
        <w:numPr>
          <w:ilvl w:val="0"/>
          <w:numId w:val="16"/>
        </w:numPr>
        <w:jc w:val="both"/>
        <w:rPr>
          <w:rFonts w:ascii="Myanmar Text" w:hAnsi="Myanmar Text" w:cs="Myanmar Text"/>
          <w:bCs/>
        </w:rPr>
      </w:pPr>
      <w:r w:rsidRPr="00842A39">
        <w:rPr>
          <w:rFonts w:ascii="Myanmar Text" w:hAnsi="Myanmar Text" w:cs="Myanmar Text"/>
          <w:bCs/>
        </w:rPr>
        <w:t>Complaints made either in person, by telephone, or electronic communication should not prohibit complaints being dealt with under formal procedures.</w:t>
      </w:r>
    </w:p>
    <w:p w14:paraId="15922B10" w14:textId="77777777" w:rsidR="00144782" w:rsidRPr="00485AB6" w:rsidRDefault="00144782" w:rsidP="00842A39">
      <w:pPr>
        <w:ind w:left="720"/>
        <w:jc w:val="both"/>
        <w:rPr>
          <w:rFonts w:ascii="Myanmar Text" w:hAnsi="Myanmar Text" w:cs="Myanmar Text"/>
          <w:bCs/>
        </w:rPr>
      </w:pPr>
    </w:p>
    <w:p w14:paraId="4F3A316A" w14:textId="113522F2" w:rsidR="00DA214C" w:rsidRPr="00842A39" w:rsidRDefault="00DA214C" w:rsidP="00CF2712">
      <w:pPr>
        <w:pStyle w:val="ListParagraph"/>
        <w:numPr>
          <w:ilvl w:val="0"/>
          <w:numId w:val="16"/>
        </w:numPr>
        <w:jc w:val="both"/>
        <w:rPr>
          <w:rFonts w:ascii="Myanmar Text" w:hAnsi="Myanmar Text" w:cs="Myanmar Text"/>
          <w:bCs/>
        </w:rPr>
      </w:pPr>
      <w:r w:rsidRPr="00842A39">
        <w:rPr>
          <w:rFonts w:ascii="Myanmar Text" w:hAnsi="Myanmar Text" w:cs="Myanmar Text"/>
          <w:b/>
          <w:bCs/>
        </w:rPr>
        <w:t>Formal complaints should be lodged as soon as possible, but no later than three months of the incident or issue occurring</w:t>
      </w:r>
      <w:r w:rsidRPr="00842A39">
        <w:rPr>
          <w:rFonts w:ascii="Myanmar Text" w:hAnsi="Myanmar Text" w:cs="Myanmar Text"/>
          <w:bCs/>
        </w:rPr>
        <w:t xml:space="preserve">. </w:t>
      </w:r>
      <w:r w:rsidR="0047654F" w:rsidRPr="00842A39">
        <w:rPr>
          <w:rFonts w:ascii="Myanmar Text" w:hAnsi="Myanmar Text" w:cs="Myanmar Text"/>
          <w:bCs/>
        </w:rPr>
        <w:t xml:space="preserve">Unless there is judged by the Chair of Governors or Head Teacher a valid reason for the delay, such as a previously unknown circumstance coming to light. </w:t>
      </w:r>
    </w:p>
    <w:p w14:paraId="16DEC2B3" w14:textId="77777777" w:rsidR="00144782" w:rsidRPr="00485AB6" w:rsidRDefault="00144782" w:rsidP="00842A39">
      <w:pPr>
        <w:jc w:val="both"/>
        <w:rPr>
          <w:rFonts w:ascii="Myanmar Text" w:hAnsi="Myanmar Text" w:cs="Myanmar Text"/>
          <w:bCs/>
        </w:rPr>
      </w:pPr>
    </w:p>
    <w:p w14:paraId="06869AA9" w14:textId="479A6160" w:rsidR="00DA214C" w:rsidRPr="00842A39" w:rsidRDefault="00DA214C" w:rsidP="00CF2712">
      <w:pPr>
        <w:pStyle w:val="ListParagraph"/>
        <w:numPr>
          <w:ilvl w:val="0"/>
          <w:numId w:val="16"/>
        </w:numPr>
        <w:tabs>
          <w:tab w:val="left" w:pos="1701"/>
        </w:tabs>
        <w:jc w:val="both"/>
        <w:rPr>
          <w:rFonts w:ascii="Myanmar Text" w:hAnsi="Myanmar Text" w:cs="Myanmar Text"/>
          <w:bCs/>
        </w:rPr>
      </w:pPr>
      <w:r w:rsidRPr="00842A39">
        <w:rPr>
          <w:rFonts w:ascii="Myanmar Text" w:hAnsi="Myanmar Text" w:cs="Myanmar Text"/>
          <w:b/>
          <w:bCs/>
        </w:rPr>
        <w:lastRenderedPageBreak/>
        <w:t xml:space="preserve">Acknowledgement within </w:t>
      </w:r>
      <w:r w:rsidR="008542B6" w:rsidRPr="00842A39">
        <w:rPr>
          <w:rFonts w:ascii="Myanmar Text" w:hAnsi="Myanmar Text" w:cs="Myanmar Text"/>
          <w:b/>
          <w:bCs/>
        </w:rPr>
        <w:t>5</w:t>
      </w:r>
      <w:r w:rsidRPr="00842A39">
        <w:rPr>
          <w:rFonts w:ascii="Myanmar Text" w:hAnsi="Myanmar Text" w:cs="Myanmar Text"/>
          <w:b/>
          <w:bCs/>
        </w:rPr>
        <w:t xml:space="preserve"> school days:</w:t>
      </w:r>
      <w:r w:rsidRPr="00842A39">
        <w:rPr>
          <w:rFonts w:ascii="Myanmar Text" w:hAnsi="Myanmar Text" w:cs="Myanmar Text"/>
          <w:bCs/>
        </w:rPr>
        <w:t xml:space="preserve"> Receipt of the complaint will be acknowledged within </w:t>
      </w:r>
      <w:r w:rsidR="008542B6" w:rsidRPr="00842A39">
        <w:rPr>
          <w:rFonts w:ascii="Myanmar Text" w:hAnsi="Myanmar Text" w:cs="Myanmar Text"/>
          <w:bCs/>
        </w:rPr>
        <w:t>5</w:t>
      </w:r>
      <w:r w:rsidRPr="00842A39">
        <w:rPr>
          <w:rFonts w:ascii="Myanmar Text" w:hAnsi="Myanmar Text" w:cs="Myanmar Text"/>
          <w:bCs/>
        </w:rPr>
        <w:t xml:space="preserve"> school days and will specify how the complaint will be investigated, by whom and the timescale within which a full response will be made.</w:t>
      </w:r>
    </w:p>
    <w:p w14:paraId="7AE0181A" w14:textId="77777777" w:rsidR="00144782" w:rsidRPr="00485AB6" w:rsidRDefault="00144782" w:rsidP="00842A39">
      <w:pPr>
        <w:tabs>
          <w:tab w:val="left" w:pos="1701"/>
        </w:tabs>
        <w:jc w:val="both"/>
        <w:rPr>
          <w:rFonts w:ascii="Myanmar Text" w:hAnsi="Myanmar Text" w:cs="Myanmar Text"/>
          <w:bCs/>
        </w:rPr>
      </w:pPr>
    </w:p>
    <w:p w14:paraId="7D0F70A5" w14:textId="4F5552D4" w:rsidR="006433EC" w:rsidRPr="00842A39" w:rsidRDefault="00DA214C" w:rsidP="00CF2712">
      <w:pPr>
        <w:pStyle w:val="ListParagraph"/>
        <w:numPr>
          <w:ilvl w:val="0"/>
          <w:numId w:val="16"/>
        </w:numPr>
        <w:jc w:val="both"/>
        <w:rPr>
          <w:rFonts w:ascii="Myanmar Text" w:hAnsi="Myanmar Text" w:cs="Myanmar Text"/>
          <w:bCs/>
        </w:rPr>
      </w:pPr>
      <w:r w:rsidRPr="00842A39">
        <w:rPr>
          <w:rFonts w:ascii="Myanmar Text" w:hAnsi="Myanmar Text" w:cs="Myanmar Text"/>
          <w:b/>
          <w:bCs/>
        </w:rPr>
        <w:t>Full response within 15 school days.</w:t>
      </w:r>
      <w:r w:rsidRPr="00842A39">
        <w:rPr>
          <w:rFonts w:ascii="Myanmar Text" w:hAnsi="Myanmar Text" w:cs="Myanmar Text"/>
          <w:bCs/>
        </w:rPr>
        <w:t xml:space="preserve"> The </w:t>
      </w:r>
      <w:r w:rsidR="006433EC" w:rsidRPr="00842A39">
        <w:rPr>
          <w:rFonts w:ascii="Myanmar Text" w:hAnsi="Myanmar Text" w:cs="Myanmar Text"/>
          <w:bCs/>
        </w:rPr>
        <w:t>Head teacher</w:t>
      </w:r>
      <w:r w:rsidRPr="00842A39">
        <w:rPr>
          <w:rFonts w:ascii="Myanmar Text" w:hAnsi="Myanmar Text" w:cs="Myanmar Text"/>
          <w:bCs/>
        </w:rPr>
        <w:t xml:space="preserve"> will ensure that a thorough investigation is carried out and a full written response is made within 15 school days. If the timescale needs to be extended (for example, if meetings with complainants or relevant people cannot be arranged within this timescale) complainants will need to be informed.</w:t>
      </w:r>
    </w:p>
    <w:p w14:paraId="02099DCD" w14:textId="6E5C47B0" w:rsidR="00144782" w:rsidRPr="00485AB6" w:rsidRDefault="00144782" w:rsidP="00842A39">
      <w:pPr>
        <w:ind w:left="60"/>
        <w:jc w:val="both"/>
        <w:rPr>
          <w:rFonts w:ascii="Myanmar Text" w:hAnsi="Myanmar Text" w:cs="Myanmar Text"/>
          <w:bCs/>
          <w:i/>
          <w:sz w:val="20"/>
          <w:szCs w:val="20"/>
        </w:rPr>
      </w:pPr>
    </w:p>
    <w:p w14:paraId="00CDA580" w14:textId="77777777" w:rsidR="00DA214C" w:rsidRPr="00842A39" w:rsidRDefault="00DA214C" w:rsidP="00842A39">
      <w:pPr>
        <w:rPr>
          <w:rFonts w:ascii="Myanmar Text" w:hAnsi="Myanmar Text" w:cs="Myanmar Text"/>
          <w:b/>
          <w:bCs/>
        </w:rPr>
      </w:pPr>
      <w:r w:rsidRPr="00842A39">
        <w:rPr>
          <w:rFonts w:ascii="Myanmar Text" w:hAnsi="Myanmar Text" w:cs="Myanmar Text"/>
          <w:b/>
          <w:bCs/>
        </w:rPr>
        <w:t>Exceptions</w:t>
      </w:r>
    </w:p>
    <w:p w14:paraId="45F77ACB" w14:textId="77777777" w:rsidR="00144782" w:rsidRPr="00485AB6" w:rsidRDefault="00144782" w:rsidP="00842A39">
      <w:pPr>
        <w:rPr>
          <w:rFonts w:ascii="Myanmar Text" w:hAnsi="Myanmar Text" w:cs="Myanmar Text"/>
          <w:b/>
          <w:bCs/>
        </w:rPr>
      </w:pPr>
    </w:p>
    <w:p w14:paraId="10A41E10" w14:textId="38C2BBD2" w:rsidR="005301A0" w:rsidRPr="00842A39" w:rsidRDefault="00DA214C" w:rsidP="00CF2712">
      <w:pPr>
        <w:pStyle w:val="ListParagraph"/>
        <w:numPr>
          <w:ilvl w:val="0"/>
          <w:numId w:val="17"/>
        </w:numPr>
        <w:jc w:val="both"/>
        <w:rPr>
          <w:rFonts w:ascii="Myanmar Text" w:hAnsi="Myanmar Text" w:cs="Myanmar Text"/>
          <w:bCs/>
        </w:rPr>
      </w:pPr>
      <w:r w:rsidRPr="00842A39">
        <w:rPr>
          <w:rFonts w:ascii="Myanmar Text" w:hAnsi="Myanmar Text" w:cs="Myanmar Text"/>
          <w:b/>
          <w:bCs/>
        </w:rPr>
        <w:t xml:space="preserve">Complaints about the </w:t>
      </w:r>
      <w:r w:rsidR="006433EC" w:rsidRPr="00842A39">
        <w:rPr>
          <w:rFonts w:ascii="Myanmar Text" w:hAnsi="Myanmar Text" w:cs="Myanmar Text"/>
          <w:b/>
          <w:bCs/>
        </w:rPr>
        <w:t>Head teacher</w:t>
      </w:r>
      <w:r w:rsidRPr="00842A39">
        <w:rPr>
          <w:rFonts w:ascii="Myanmar Text" w:hAnsi="Myanmar Text" w:cs="Myanmar Text"/>
          <w:b/>
          <w:bCs/>
        </w:rPr>
        <w:t>.</w:t>
      </w:r>
      <w:r w:rsidRPr="00842A39">
        <w:rPr>
          <w:rFonts w:ascii="Myanmar Text" w:hAnsi="Myanmar Text" w:cs="Myanmar Text"/>
          <w:bCs/>
        </w:rPr>
        <w:t xml:space="preserve"> A complaint about the </w:t>
      </w:r>
      <w:r w:rsidR="006433EC" w:rsidRPr="00842A39">
        <w:rPr>
          <w:rFonts w:ascii="Myanmar Text" w:hAnsi="Myanmar Text" w:cs="Myanmar Text"/>
          <w:bCs/>
        </w:rPr>
        <w:t>Head teacher</w:t>
      </w:r>
      <w:r w:rsidRPr="00842A39">
        <w:rPr>
          <w:rFonts w:ascii="Myanmar Text" w:hAnsi="Myanmar Text" w:cs="Myanmar Text"/>
          <w:bCs/>
        </w:rPr>
        <w:t xml:space="preserve"> should be made in writing to the </w:t>
      </w:r>
      <w:r w:rsidR="006433EC" w:rsidRPr="00842A39">
        <w:rPr>
          <w:rFonts w:ascii="Myanmar Text" w:hAnsi="Myanmar Text" w:cs="Myanmar Text"/>
          <w:b/>
          <w:bCs/>
        </w:rPr>
        <w:t>C</w:t>
      </w:r>
      <w:r w:rsidRPr="00842A39">
        <w:rPr>
          <w:rFonts w:ascii="Myanmar Text" w:hAnsi="Myanmar Text" w:cs="Myanmar Text"/>
          <w:b/>
          <w:bCs/>
        </w:rPr>
        <w:t xml:space="preserve">hair of </w:t>
      </w:r>
      <w:r w:rsidR="008542B6" w:rsidRPr="00842A39">
        <w:rPr>
          <w:rFonts w:ascii="Myanmar Text" w:hAnsi="Myanmar Text" w:cs="Myanmar Text"/>
          <w:b/>
          <w:bCs/>
        </w:rPr>
        <w:t>G</w:t>
      </w:r>
      <w:r w:rsidRPr="00842A39">
        <w:rPr>
          <w:rFonts w:ascii="Myanmar Text" w:hAnsi="Myanmar Text" w:cs="Myanmar Text"/>
          <w:b/>
          <w:bCs/>
        </w:rPr>
        <w:t>overnors</w:t>
      </w:r>
      <w:r w:rsidRPr="00842A39">
        <w:rPr>
          <w:rFonts w:ascii="Myanmar Text" w:hAnsi="Myanmar Text" w:cs="Myanmar Text"/>
          <w:bCs/>
        </w:rPr>
        <w:t xml:space="preserve">. This may include a complaint about the actions or lack of actions of the </w:t>
      </w:r>
      <w:r w:rsidR="006433EC" w:rsidRPr="00842A39">
        <w:rPr>
          <w:rFonts w:ascii="Myanmar Text" w:hAnsi="Myanmar Text" w:cs="Myanmar Text"/>
          <w:bCs/>
        </w:rPr>
        <w:t>Head teacher</w:t>
      </w:r>
      <w:r w:rsidRPr="00842A39">
        <w:rPr>
          <w:rFonts w:ascii="Myanmar Text" w:hAnsi="Myanmar Text" w:cs="Myanmar Text"/>
          <w:bCs/>
        </w:rPr>
        <w:t xml:space="preserve"> in investigating a complaint. </w:t>
      </w:r>
      <w:r w:rsidR="005301A0" w:rsidRPr="00842A39">
        <w:rPr>
          <w:rFonts w:ascii="Myanmar Text" w:hAnsi="Myanmar Text" w:cs="Myanmar Text"/>
          <w:bCs/>
        </w:rPr>
        <w:t xml:space="preserve">  </w:t>
      </w:r>
    </w:p>
    <w:p w14:paraId="4DB2845E" w14:textId="77777777" w:rsidR="005301A0" w:rsidRPr="00485AB6" w:rsidRDefault="005301A0" w:rsidP="00842A39">
      <w:pPr>
        <w:ind w:left="720"/>
        <w:jc w:val="both"/>
        <w:rPr>
          <w:rFonts w:ascii="Myanmar Text" w:hAnsi="Myanmar Text" w:cs="Myanmar Text"/>
          <w:bCs/>
        </w:rPr>
      </w:pPr>
    </w:p>
    <w:p w14:paraId="6C52D12D" w14:textId="03B86D8C" w:rsidR="00DA214C" w:rsidRPr="00842A39" w:rsidRDefault="00DA214C" w:rsidP="00CF2712">
      <w:pPr>
        <w:pStyle w:val="ListParagraph"/>
        <w:numPr>
          <w:ilvl w:val="0"/>
          <w:numId w:val="17"/>
        </w:numPr>
        <w:jc w:val="both"/>
        <w:rPr>
          <w:rFonts w:ascii="Myanmar Text" w:hAnsi="Myanmar Text" w:cs="Myanmar Text"/>
          <w:bCs/>
        </w:rPr>
      </w:pPr>
      <w:r w:rsidRPr="00842A39">
        <w:rPr>
          <w:rFonts w:ascii="Myanmar Text" w:hAnsi="Myanmar Text" w:cs="Myanmar Text"/>
          <w:bCs/>
        </w:rPr>
        <w:t xml:space="preserve">Where a complaint is about the conduct of the </w:t>
      </w:r>
      <w:r w:rsidR="006433EC" w:rsidRPr="00842A39">
        <w:rPr>
          <w:rFonts w:ascii="Myanmar Text" w:hAnsi="Myanmar Text" w:cs="Myanmar Text"/>
          <w:bCs/>
        </w:rPr>
        <w:t>Head teacher</w:t>
      </w:r>
      <w:r w:rsidRPr="00842A39">
        <w:rPr>
          <w:rFonts w:ascii="Myanmar Text" w:hAnsi="Myanmar Text" w:cs="Myanmar Text"/>
          <w:bCs/>
        </w:rPr>
        <w:t xml:space="preserve">, the </w:t>
      </w:r>
      <w:r w:rsidR="006433EC" w:rsidRPr="00842A39">
        <w:rPr>
          <w:rFonts w:ascii="Myanmar Text" w:hAnsi="Myanmar Text" w:cs="Myanmar Text"/>
          <w:bCs/>
        </w:rPr>
        <w:t>C</w:t>
      </w:r>
      <w:r w:rsidRPr="00842A39">
        <w:rPr>
          <w:rFonts w:ascii="Myanmar Text" w:hAnsi="Myanmar Text" w:cs="Myanmar Text"/>
          <w:bCs/>
        </w:rPr>
        <w:t xml:space="preserve">hair of </w:t>
      </w:r>
      <w:r w:rsidR="008542B6" w:rsidRPr="00842A39">
        <w:rPr>
          <w:rFonts w:ascii="Myanmar Text" w:hAnsi="Myanmar Text" w:cs="Myanmar Text"/>
          <w:bCs/>
        </w:rPr>
        <w:t>G</w:t>
      </w:r>
      <w:r w:rsidRPr="00842A39">
        <w:rPr>
          <w:rFonts w:ascii="Myanmar Text" w:hAnsi="Myanmar Text" w:cs="Myanmar Text"/>
          <w:bCs/>
        </w:rPr>
        <w:t xml:space="preserve">overnors </w:t>
      </w:r>
      <w:r w:rsidR="006433EC" w:rsidRPr="00842A39">
        <w:rPr>
          <w:rFonts w:ascii="Myanmar Text" w:hAnsi="Myanmar Text" w:cs="Myanmar Text"/>
          <w:bCs/>
        </w:rPr>
        <w:t>may</w:t>
      </w:r>
      <w:r w:rsidRPr="00842A39">
        <w:rPr>
          <w:rFonts w:ascii="Myanmar Text" w:hAnsi="Myanmar Text" w:cs="Myanmar Text"/>
          <w:bCs/>
        </w:rPr>
        <w:t xml:space="preserve"> </w:t>
      </w:r>
      <w:r w:rsidR="005301A0" w:rsidRPr="00842A39">
        <w:rPr>
          <w:rFonts w:ascii="Myanmar Text" w:hAnsi="Myanmar Text" w:cs="Myanmar Text"/>
          <w:bCs/>
        </w:rPr>
        <w:t xml:space="preserve">wish to </w:t>
      </w:r>
      <w:r w:rsidRPr="00842A39">
        <w:rPr>
          <w:rFonts w:ascii="Myanmar Text" w:hAnsi="Myanmar Text" w:cs="Myanmar Text"/>
          <w:bCs/>
        </w:rPr>
        <w:t>seek advice fro</w:t>
      </w:r>
      <w:r w:rsidR="00B47764" w:rsidRPr="00842A39">
        <w:rPr>
          <w:rFonts w:ascii="Myanmar Text" w:hAnsi="Myanmar Text" w:cs="Myanmar Text"/>
          <w:bCs/>
        </w:rPr>
        <w:t>m the school’s HR provider</w:t>
      </w:r>
      <w:r w:rsidRPr="00842A39">
        <w:rPr>
          <w:rFonts w:ascii="Myanmar Text" w:hAnsi="Myanmar Text" w:cs="Myanmar Text"/>
          <w:bCs/>
        </w:rPr>
        <w:t>.</w:t>
      </w:r>
    </w:p>
    <w:p w14:paraId="422E95DD" w14:textId="77777777" w:rsidR="00144782" w:rsidRPr="00485AB6" w:rsidRDefault="00144782" w:rsidP="00842A39">
      <w:pPr>
        <w:jc w:val="both"/>
        <w:rPr>
          <w:rFonts w:ascii="Myanmar Text" w:hAnsi="Myanmar Text" w:cs="Myanmar Text"/>
          <w:bCs/>
        </w:rPr>
      </w:pPr>
    </w:p>
    <w:p w14:paraId="402F9599" w14:textId="025520B4" w:rsidR="00DA214C" w:rsidRPr="00842A39" w:rsidRDefault="00DA214C" w:rsidP="00CF2712">
      <w:pPr>
        <w:pStyle w:val="ListParagraph"/>
        <w:numPr>
          <w:ilvl w:val="0"/>
          <w:numId w:val="17"/>
        </w:numPr>
        <w:jc w:val="both"/>
        <w:rPr>
          <w:rFonts w:ascii="Myanmar Text" w:hAnsi="Myanmar Text" w:cs="Myanmar Text"/>
          <w:bCs/>
        </w:rPr>
      </w:pPr>
      <w:r w:rsidRPr="00842A39">
        <w:rPr>
          <w:rFonts w:ascii="Myanmar Text" w:hAnsi="Myanmar Text" w:cs="Myanmar Text"/>
          <w:b/>
          <w:bCs/>
        </w:rPr>
        <w:t xml:space="preserve">Complaints about the </w:t>
      </w:r>
      <w:r w:rsidR="006433EC" w:rsidRPr="00842A39">
        <w:rPr>
          <w:rFonts w:ascii="Myanmar Text" w:hAnsi="Myanmar Text" w:cs="Myanmar Text"/>
          <w:b/>
          <w:bCs/>
        </w:rPr>
        <w:t>C</w:t>
      </w:r>
      <w:r w:rsidRPr="00842A39">
        <w:rPr>
          <w:rFonts w:ascii="Myanmar Text" w:hAnsi="Myanmar Text" w:cs="Myanmar Text"/>
          <w:b/>
          <w:bCs/>
        </w:rPr>
        <w:t xml:space="preserve">hair of </w:t>
      </w:r>
      <w:r w:rsidR="008542B6" w:rsidRPr="00842A39">
        <w:rPr>
          <w:rFonts w:ascii="Myanmar Text" w:hAnsi="Myanmar Text" w:cs="Myanmar Text"/>
          <w:b/>
          <w:bCs/>
        </w:rPr>
        <w:t>G</w:t>
      </w:r>
      <w:r w:rsidRPr="00842A39">
        <w:rPr>
          <w:rFonts w:ascii="Myanmar Text" w:hAnsi="Myanmar Text" w:cs="Myanmar Text"/>
          <w:b/>
          <w:bCs/>
        </w:rPr>
        <w:t>overnors</w:t>
      </w:r>
      <w:r w:rsidRPr="00842A39">
        <w:rPr>
          <w:rFonts w:ascii="Myanmar Text" w:hAnsi="Myanmar Text" w:cs="Myanmar Text"/>
          <w:bCs/>
        </w:rPr>
        <w:t xml:space="preserve"> should be made in writing to the </w:t>
      </w:r>
      <w:r w:rsidR="008542B6" w:rsidRPr="00842A39">
        <w:rPr>
          <w:rFonts w:ascii="Myanmar Text" w:hAnsi="Myanmar Text" w:cs="Myanmar Text"/>
          <w:b/>
          <w:bCs/>
        </w:rPr>
        <w:t>Vi</w:t>
      </w:r>
      <w:r w:rsidRPr="00842A39">
        <w:rPr>
          <w:rFonts w:ascii="Myanmar Text" w:hAnsi="Myanmar Text" w:cs="Myanmar Text"/>
          <w:b/>
          <w:bCs/>
        </w:rPr>
        <w:t xml:space="preserve">ce - </w:t>
      </w:r>
      <w:r w:rsidR="008542B6" w:rsidRPr="00842A39">
        <w:rPr>
          <w:rFonts w:ascii="Myanmar Text" w:hAnsi="Myanmar Text" w:cs="Myanmar Text"/>
          <w:b/>
          <w:bCs/>
        </w:rPr>
        <w:t>C</w:t>
      </w:r>
      <w:r w:rsidRPr="00842A39">
        <w:rPr>
          <w:rFonts w:ascii="Myanmar Text" w:hAnsi="Myanmar Text" w:cs="Myanmar Text"/>
          <w:b/>
          <w:bCs/>
        </w:rPr>
        <w:t xml:space="preserve">hair of </w:t>
      </w:r>
      <w:r w:rsidR="008542B6" w:rsidRPr="00842A39">
        <w:rPr>
          <w:rFonts w:ascii="Myanmar Text" w:hAnsi="Myanmar Text" w:cs="Myanmar Text"/>
          <w:b/>
          <w:bCs/>
        </w:rPr>
        <w:t>G</w:t>
      </w:r>
      <w:r w:rsidRPr="00842A39">
        <w:rPr>
          <w:rFonts w:ascii="Myanmar Text" w:hAnsi="Myanmar Text" w:cs="Myanmar Text"/>
          <w:b/>
          <w:bCs/>
        </w:rPr>
        <w:t>overnors</w:t>
      </w:r>
      <w:r w:rsidRPr="00842A39">
        <w:rPr>
          <w:rFonts w:ascii="Myanmar Text" w:hAnsi="Myanmar Text" w:cs="Myanmar Text"/>
          <w:bCs/>
        </w:rPr>
        <w:t xml:space="preserve">. Procedural advice and guidance may also be sought from </w:t>
      </w:r>
      <w:r w:rsidR="00B47764" w:rsidRPr="00842A39">
        <w:rPr>
          <w:rFonts w:ascii="Myanmar Text" w:hAnsi="Myanmar Text" w:cs="Myanmar Text"/>
          <w:bCs/>
        </w:rPr>
        <w:t>the schools Governor clerking service or legal services.</w:t>
      </w:r>
    </w:p>
    <w:p w14:paraId="10382125" w14:textId="77777777" w:rsidR="00144782" w:rsidRPr="00485AB6" w:rsidRDefault="00144782" w:rsidP="00842A39">
      <w:pPr>
        <w:rPr>
          <w:rFonts w:ascii="Myanmar Text" w:hAnsi="Myanmar Text" w:cs="Myanmar Text"/>
          <w:bCs/>
        </w:rPr>
      </w:pPr>
    </w:p>
    <w:p w14:paraId="7C8AE353" w14:textId="7AAA954D" w:rsidR="00DA214C" w:rsidRPr="00842A39" w:rsidRDefault="00DA214C" w:rsidP="00CF2712">
      <w:pPr>
        <w:pStyle w:val="ListParagraph"/>
        <w:numPr>
          <w:ilvl w:val="0"/>
          <w:numId w:val="17"/>
        </w:numPr>
        <w:jc w:val="both"/>
        <w:rPr>
          <w:rFonts w:ascii="Myanmar Text" w:hAnsi="Myanmar Text" w:cs="Myanmar Text"/>
          <w:bCs/>
        </w:rPr>
      </w:pPr>
      <w:r w:rsidRPr="00842A39">
        <w:rPr>
          <w:rFonts w:ascii="Myanmar Text" w:hAnsi="Myanmar Text" w:cs="Myanmar Text"/>
          <w:b/>
          <w:bCs/>
        </w:rPr>
        <w:t>Complaints about issues covered by other statutory</w:t>
      </w:r>
      <w:r w:rsidRPr="00842A39">
        <w:rPr>
          <w:rFonts w:ascii="Myanmar Text" w:hAnsi="Myanmar Text" w:cs="Myanmar Text"/>
          <w:bCs/>
        </w:rPr>
        <w:t xml:space="preserve"> </w:t>
      </w:r>
      <w:r w:rsidRPr="00842A39">
        <w:rPr>
          <w:rFonts w:ascii="Myanmar Text" w:hAnsi="Myanmar Text" w:cs="Myanmar Text"/>
          <w:b/>
          <w:bCs/>
        </w:rPr>
        <w:t>procedures</w:t>
      </w:r>
      <w:r w:rsidRPr="00842A39">
        <w:rPr>
          <w:rFonts w:ascii="Myanmar Text" w:hAnsi="Myanmar Text" w:cs="Myanmar Text"/>
          <w:bCs/>
        </w:rPr>
        <w:t xml:space="preserve">. Where complaints concern issues that are covered by other statutory procedures, for </w:t>
      </w:r>
      <w:r w:rsidRPr="00842A39">
        <w:rPr>
          <w:rFonts w:ascii="Myanmar Text" w:hAnsi="Myanmar Text" w:cs="Myanmar Text"/>
          <w:bCs/>
        </w:rPr>
        <w:lastRenderedPageBreak/>
        <w:t xml:space="preserve">example, school admissions or exclusions, then those specific procedures and related timescales will apply instead (see Appendix </w:t>
      </w:r>
      <w:r w:rsidR="008542B6" w:rsidRPr="00842A39">
        <w:rPr>
          <w:rFonts w:ascii="Myanmar Text" w:hAnsi="Myanmar Text" w:cs="Myanmar Text"/>
          <w:bCs/>
        </w:rPr>
        <w:t>4</w:t>
      </w:r>
      <w:r w:rsidRPr="00842A39">
        <w:rPr>
          <w:rFonts w:ascii="Myanmar Text" w:hAnsi="Myanmar Text" w:cs="Myanmar Text"/>
          <w:bCs/>
        </w:rPr>
        <w:t>).</w:t>
      </w:r>
    </w:p>
    <w:p w14:paraId="545C4475" w14:textId="77777777" w:rsidR="00144782" w:rsidRPr="00485AB6" w:rsidRDefault="00144782" w:rsidP="00842A39">
      <w:pPr>
        <w:rPr>
          <w:rFonts w:ascii="Myanmar Text" w:hAnsi="Myanmar Text" w:cs="Myanmar Text"/>
          <w:bCs/>
        </w:rPr>
      </w:pPr>
    </w:p>
    <w:p w14:paraId="773FD1B3" w14:textId="495AAB3D" w:rsidR="00DA214C" w:rsidRPr="00842A39" w:rsidRDefault="00842A39" w:rsidP="00CF2712">
      <w:pPr>
        <w:pStyle w:val="ListParagraph"/>
        <w:numPr>
          <w:ilvl w:val="0"/>
          <w:numId w:val="17"/>
        </w:numPr>
        <w:rPr>
          <w:rFonts w:ascii="Myanmar Text" w:hAnsi="Myanmar Text" w:cs="Myanmar Text"/>
          <w:bCs/>
        </w:rPr>
      </w:pPr>
      <w:r w:rsidRPr="00842A39">
        <w:rPr>
          <w:rFonts w:ascii="Myanmar Text" w:hAnsi="Myanmar Text" w:cs="Myanmar Text"/>
          <w:b/>
          <w:bCs/>
        </w:rPr>
        <w:t>C</w:t>
      </w:r>
      <w:r w:rsidR="00DA214C" w:rsidRPr="00842A39">
        <w:rPr>
          <w:rFonts w:ascii="Myanmar Text" w:hAnsi="Myanmar Text" w:cs="Myanmar Text"/>
          <w:b/>
          <w:bCs/>
        </w:rPr>
        <w:t>omplaints involving a claim for compensation</w:t>
      </w:r>
      <w:r w:rsidR="00DA214C" w:rsidRPr="00842A39">
        <w:rPr>
          <w:rFonts w:ascii="Myanmar Text" w:hAnsi="Myanmar Text" w:cs="Myanmar Text"/>
          <w:bCs/>
        </w:rPr>
        <w:t xml:space="preserve">. </w:t>
      </w:r>
      <w:r w:rsidR="00B47764" w:rsidRPr="00842A39">
        <w:rPr>
          <w:rFonts w:ascii="Myanmar Text" w:hAnsi="Myanmar Text" w:cs="Myanmar Text"/>
          <w:bCs/>
        </w:rPr>
        <w:t>The Head teacher or Chair of Governors</w:t>
      </w:r>
      <w:r w:rsidR="00DA214C" w:rsidRPr="00842A39">
        <w:rPr>
          <w:rFonts w:ascii="Myanmar Text" w:hAnsi="Myanmar Text" w:cs="Myanmar Text"/>
          <w:bCs/>
        </w:rPr>
        <w:t xml:space="preserve"> should refer any claims for compensation directly to the </w:t>
      </w:r>
      <w:r w:rsidR="004F6D1C" w:rsidRPr="00842A39">
        <w:rPr>
          <w:rFonts w:ascii="Myanmar Text" w:hAnsi="Myanmar Text" w:cs="Myanmar Text"/>
          <w:bCs/>
        </w:rPr>
        <w:t>S</w:t>
      </w:r>
      <w:r w:rsidR="00B47764" w:rsidRPr="00842A39">
        <w:rPr>
          <w:rFonts w:ascii="Myanmar Text" w:hAnsi="Myanmar Text" w:cs="Myanmar Text"/>
          <w:bCs/>
        </w:rPr>
        <w:t>chools’ legal services</w:t>
      </w:r>
      <w:r w:rsidR="00DA214C" w:rsidRPr="00842A39">
        <w:rPr>
          <w:rFonts w:ascii="Myanmar Text" w:hAnsi="Myanmar Text" w:cs="Myanmar Text"/>
          <w:bCs/>
        </w:rPr>
        <w:t>.</w:t>
      </w:r>
    </w:p>
    <w:p w14:paraId="481A7549" w14:textId="77777777" w:rsidR="00144782" w:rsidRPr="00485AB6" w:rsidRDefault="00144782" w:rsidP="00842A39">
      <w:pPr>
        <w:rPr>
          <w:rFonts w:ascii="Myanmar Text" w:hAnsi="Myanmar Text" w:cs="Myanmar Text"/>
          <w:b/>
          <w:bCs/>
        </w:rPr>
      </w:pPr>
    </w:p>
    <w:p w14:paraId="4BC1B5A6" w14:textId="7B248D3F" w:rsidR="00DA214C" w:rsidRPr="00842A39" w:rsidRDefault="00DA214C" w:rsidP="00842A39">
      <w:pPr>
        <w:rPr>
          <w:rFonts w:ascii="Myanmar Text" w:hAnsi="Myanmar Text" w:cs="Myanmar Text"/>
          <w:b/>
          <w:bCs/>
        </w:rPr>
      </w:pPr>
      <w:r w:rsidRPr="00842A39">
        <w:rPr>
          <w:rFonts w:ascii="Myanmar Text" w:hAnsi="Myanmar Text" w:cs="Myanmar Text"/>
          <w:b/>
          <w:bCs/>
        </w:rPr>
        <w:t xml:space="preserve">Reporting the </w:t>
      </w:r>
      <w:r w:rsidR="008542B6" w:rsidRPr="00842A39">
        <w:rPr>
          <w:rFonts w:ascii="Myanmar Text" w:hAnsi="Myanmar Text" w:cs="Myanmar Text"/>
          <w:b/>
          <w:bCs/>
        </w:rPr>
        <w:t>O</w:t>
      </w:r>
      <w:r w:rsidRPr="00842A39">
        <w:rPr>
          <w:rFonts w:ascii="Myanmar Text" w:hAnsi="Myanmar Text" w:cs="Myanmar Text"/>
          <w:b/>
          <w:bCs/>
        </w:rPr>
        <w:t>utcome</w:t>
      </w:r>
    </w:p>
    <w:p w14:paraId="6C09ECC5" w14:textId="77777777" w:rsidR="00144782" w:rsidRPr="00485AB6" w:rsidRDefault="00144782" w:rsidP="00842A39">
      <w:pPr>
        <w:rPr>
          <w:rFonts w:ascii="Myanmar Text" w:hAnsi="Myanmar Text" w:cs="Myanmar Text"/>
          <w:b/>
          <w:bCs/>
        </w:rPr>
      </w:pPr>
    </w:p>
    <w:p w14:paraId="61626F3A" w14:textId="14FFDFBD" w:rsidR="00DA214C" w:rsidRPr="00842A39" w:rsidRDefault="00DA214C" w:rsidP="00CF2712">
      <w:pPr>
        <w:pStyle w:val="ListParagraph"/>
        <w:numPr>
          <w:ilvl w:val="0"/>
          <w:numId w:val="18"/>
        </w:numPr>
        <w:jc w:val="both"/>
        <w:rPr>
          <w:rFonts w:ascii="Myanmar Text" w:hAnsi="Myanmar Text" w:cs="Myanmar Text"/>
          <w:bCs/>
        </w:rPr>
      </w:pPr>
      <w:r w:rsidRPr="00842A39">
        <w:rPr>
          <w:rFonts w:ascii="Myanmar Text" w:hAnsi="Myanmar Text" w:cs="Myanmar Text"/>
          <w:bCs/>
        </w:rPr>
        <w:t xml:space="preserve">A full written response should be made to complainants who may be offered a further meeting to explain how the investigation was carried out and how decisions were reached. The decision at the end of formal stage one is final. The only exception to this is if in investigating the complaint, the </w:t>
      </w:r>
      <w:r w:rsidR="006433EC" w:rsidRPr="00842A39">
        <w:rPr>
          <w:rFonts w:ascii="Myanmar Text" w:hAnsi="Myanmar Text" w:cs="Myanmar Text"/>
          <w:bCs/>
        </w:rPr>
        <w:t>Head teacher</w:t>
      </w:r>
      <w:r w:rsidRPr="00842A39">
        <w:rPr>
          <w:rFonts w:ascii="Myanmar Text" w:hAnsi="Myanmar Text" w:cs="Myanmar Text"/>
          <w:bCs/>
        </w:rPr>
        <w:t xml:space="preserve"> or governor did not conduct a full and fair investigation and therefore did not arrive at the decision fairly, then there may be an opportunity to review the decision at formal stage two.</w:t>
      </w:r>
    </w:p>
    <w:p w14:paraId="53CD3ED8" w14:textId="77777777" w:rsidR="00144782" w:rsidRPr="00485AB6" w:rsidRDefault="00144782" w:rsidP="00842A39">
      <w:pPr>
        <w:jc w:val="both"/>
        <w:rPr>
          <w:rFonts w:ascii="Myanmar Text" w:hAnsi="Myanmar Text" w:cs="Myanmar Text"/>
          <w:bCs/>
        </w:rPr>
      </w:pPr>
    </w:p>
    <w:p w14:paraId="185200AE" w14:textId="796CEB17" w:rsidR="00DA214C" w:rsidRPr="00842A39" w:rsidRDefault="00DA214C" w:rsidP="00CF2712">
      <w:pPr>
        <w:pStyle w:val="ListParagraph"/>
        <w:numPr>
          <w:ilvl w:val="0"/>
          <w:numId w:val="18"/>
        </w:numPr>
        <w:jc w:val="both"/>
        <w:rPr>
          <w:rFonts w:ascii="Myanmar Text" w:hAnsi="Myanmar Text" w:cs="Myanmar Text"/>
          <w:bCs/>
        </w:rPr>
      </w:pPr>
      <w:r w:rsidRPr="00842A39">
        <w:rPr>
          <w:rFonts w:ascii="Myanmar Text" w:hAnsi="Myanmar Text" w:cs="Myanmar Text"/>
          <w:bCs/>
        </w:rPr>
        <w:t xml:space="preserve">Complainants will be advised that if they are dissatisfied with the way in which their complaint has been handled they may refer the matter to the governing </w:t>
      </w:r>
      <w:r w:rsidR="006B23A2" w:rsidRPr="00842A39">
        <w:rPr>
          <w:rFonts w:ascii="Myanmar Text" w:hAnsi="Myanmar Text" w:cs="Myanmar Text"/>
          <w:bCs/>
        </w:rPr>
        <w:t>board</w:t>
      </w:r>
      <w:r w:rsidRPr="00842A39">
        <w:rPr>
          <w:rFonts w:ascii="Myanmar Text" w:hAnsi="Myanmar Text" w:cs="Myanmar Text"/>
          <w:bCs/>
        </w:rPr>
        <w:t xml:space="preserve">. This should be done by writing to the </w:t>
      </w:r>
      <w:r w:rsidR="006B23A2" w:rsidRPr="00842A39">
        <w:rPr>
          <w:rFonts w:ascii="Myanmar Text" w:hAnsi="Myanmar Text" w:cs="Myanmar Text"/>
          <w:bCs/>
        </w:rPr>
        <w:t>C</w:t>
      </w:r>
      <w:r w:rsidRPr="00842A39">
        <w:rPr>
          <w:rFonts w:ascii="Myanmar Text" w:hAnsi="Myanmar Text" w:cs="Myanmar Text"/>
          <w:bCs/>
        </w:rPr>
        <w:t xml:space="preserve">hair of </w:t>
      </w:r>
      <w:r w:rsidR="008542B6" w:rsidRPr="00842A39">
        <w:rPr>
          <w:rFonts w:ascii="Myanmar Text" w:hAnsi="Myanmar Text" w:cs="Myanmar Text"/>
          <w:bCs/>
        </w:rPr>
        <w:t>g</w:t>
      </w:r>
      <w:r w:rsidRPr="00842A39">
        <w:rPr>
          <w:rFonts w:ascii="Myanmar Text" w:hAnsi="Myanmar Text" w:cs="Myanmar Text"/>
          <w:bCs/>
        </w:rPr>
        <w:t xml:space="preserve">overnors </w:t>
      </w:r>
      <w:r w:rsidRPr="00842A39">
        <w:rPr>
          <w:rFonts w:ascii="Myanmar Text" w:hAnsi="Myanmar Text" w:cs="Myanmar Text"/>
          <w:b/>
          <w:bCs/>
        </w:rPr>
        <w:t>within 10 school days</w:t>
      </w:r>
      <w:r w:rsidRPr="00842A39">
        <w:rPr>
          <w:rFonts w:ascii="Myanmar Text" w:hAnsi="Myanmar Text" w:cs="Myanmar Text"/>
          <w:bCs/>
        </w:rPr>
        <w:t xml:space="preserve"> of receipt of the letter from the </w:t>
      </w:r>
      <w:r w:rsidR="006433EC" w:rsidRPr="00842A39">
        <w:rPr>
          <w:rFonts w:ascii="Myanmar Text" w:hAnsi="Myanmar Text" w:cs="Myanmar Text"/>
          <w:bCs/>
        </w:rPr>
        <w:t>Head teacher</w:t>
      </w:r>
      <w:r w:rsidRPr="00842A39">
        <w:rPr>
          <w:rFonts w:ascii="Myanmar Text" w:hAnsi="Myanmar Text" w:cs="Myanmar Text"/>
          <w:bCs/>
        </w:rPr>
        <w:t xml:space="preserve"> and </w:t>
      </w:r>
      <w:r w:rsidR="008542B6" w:rsidRPr="00842A39">
        <w:rPr>
          <w:rFonts w:ascii="Myanmar Text" w:hAnsi="Myanmar Text" w:cs="Myanmar Text"/>
          <w:bCs/>
        </w:rPr>
        <w:t>c</w:t>
      </w:r>
      <w:r w:rsidRPr="00842A39">
        <w:rPr>
          <w:rFonts w:ascii="Myanmar Text" w:hAnsi="Myanmar Text" w:cs="Myanmar Text"/>
          <w:bCs/>
        </w:rPr>
        <w:t xml:space="preserve">hair of </w:t>
      </w:r>
      <w:r w:rsidR="008542B6" w:rsidRPr="00842A39">
        <w:rPr>
          <w:rFonts w:ascii="Myanmar Text" w:hAnsi="Myanmar Text" w:cs="Myanmar Text"/>
          <w:bCs/>
        </w:rPr>
        <w:t>G</w:t>
      </w:r>
      <w:r w:rsidRPr="00842A39">
        <w:rPr>
          <w:rFonts w:ascii="Myanmar Text" w:hAnsi="Myanmar Text" w:cs="Myanmar Text"/>
          <w:bCs/>
        </w:rPr>
        <w:t>overnors.</w:t>
      </w:r>
    </w:p>
    <w:p w14:paraId="03F0D949" w14:textId="6283B9F4" w:rsidR="00842A39" w:rsidRDefault="00842A39">
      <w:pPr>
        <w:rPr>
          <w:rFonts w:ascii="Myanmar Text" w:hAnsi="Myanmar Text" w:cs="Myanmar Text"/>
          <w:bCs/>
        </w:rPr>
      </w:pPr>
      <w:r>
        <w:rPr>
          <w:rFonts w:ascii="Myanmar Text" w:hAnsi="Myanmar Text" w:cs="Myanmar Text"/>
          <w:bCs/>
        </w:rPr>
        <w:br w:type="page"/>
      </w:r>
    </w:p>
    <w:p w14:paraId="05E5DCA9" w14:textId="2F68B90A" w:rsidR="00B377A6" w:rsidRDefault="00842A39" w:rsidP="00842A39">
      <w:pPr>
        <w:jc w:val="both"/>
        <w:rPr>
          <w:rFonts w:ascii="Myanmar Text" w:hAnsi="Myanmar Text" w:cs="Myanmar Text"/>
          <w:b/>
          <w:bCs/>
        </w:rPr>
      </w:pPr>
      <w:bookmarkStart w:id="6" w:name="_Toc465855486"/>
      <w:r>
        <w:rPr>
          <w:rFonts w:ascii="Myanmar Text" w:hAnsi="Myanmar Text" w:cs="Myanmar Text"/>
          <w:b/>
          <w:bCs/>
        </w:rPr>
        <w:lastRenderedPageBreak/>
        <w:t>F</w:t>
      </w:r>
      <w:r w:rsidR="00B377A6" w:rsidRPr="00842A39">
        <w:rPr>
          <w:rFonts w:ascii="Myanmar Text" w:hAnsi="Myanmar Text" w:cs="Myanmar Text"/>
          <w:b/>
          <w:bCs/>
        </w:rPr>
        <w:t>ormal Stage two: Making a Complaint to the chair of Governors</w:t>
      </w:r>
      <w:bookmarkEnd w:id="6"/>
    </w:p>
    <w:p w14:paraId="5F8F706D" w14:textId="77777777" w:rsidR="00842A39" w:rsidRPr="00842A39" w:rsidRDefault="00842A39" w:rsidP="00842A39">
      <w:pPr>
        <w:jc w:val="both"/>
        <w:rPr>
          <w:rFonts w:ascii="Myanmar Text" w:hAnsi="Myanmar Text" w:cs="Myanmar Text"/>
          <w:b/>
          <w:bCs/>
        </w:rPr>
      </w:pPr>
    </w:p>
    <w:p w14:paraId="0D6C2352" w14:textId="18C150E2" w:rsidR="00B377A6" w:rsidRPr="00842A39" w:rsidRDefault="00B377A6" w:rsidP="00CF2712">
      <w:pPr>
        <w:pStyle w:val="ListParagraph"/>
        <w:numPr>
          <w:ilvl w:val="0"/>
          <w:numId w:val="19"/>
        </w:numPr>
        <w:jc w:val="both"/>
        <w:rPr>
          <w:rFonts w:ascii="Myanmar Text" w:hAnsi="Myanmar Text" w:cs="Myanmar Text"/>
        </w:rPr>
      </w:pPr>
      <w:r w:rsidRPr="00842A39">
        <w:rPr>
          <w:rFonts w:ascii="Myanmar Text" w:hAnsi="Myanmar Text" w:cs="Myanmar Text"/>
        </w:rPr>
        <w:t>Where informal attempts have been unsuccessful in resolving a complaint, the complainant should write to the Chair of Governors at the school address or using the email address provided on the school website (Trust members). The envelope should be marked ‘FOR IMMEDIATE ATTENTION “PRIVATE AND CONFIDENTIAL” and staff in the school office must ensure that the letter is forwarded without delay.</w:t>
      </w:r>
    </w:p>
    <w:p w14:paraId="0893CB0C" w14:textId="77777777" w:rsidR="00B377A6" w:rsidRPr="00485AB6" w:rsidRDefault="00B377A6" w:rsidP="00842A39">
      <w:pPr>
        <w:pStyle w:val="ListParagraph"/>
        <w:jc w:val="both"/>
        <w:rPr>
          <w:rFonts w:ascii="Myanmar Text" w:hAnsi="Myanmar Text" w:cs="Myanmar Text"/>
        </w:rPr>
      </w:pPr>
    </w:p>
    <w:p w14:paraId="28E13F10" w14:textId="77777777" w:rsidR="00B377A6" w:rsidRPr="00842A39" w:rsidRDefault="00B377A6" w:rsidP="00CF2712">
      <w:pPr>
        <w:pStyle w:val="ListParagraph"/>
        <w:numPr>
          <w:ilvl w:val="0"/>
          <w:numId w:val="19"/>
        </w:numPr>
        <w:tabs>
          <w:tab w:val="left" w:pos="709"/>
        </w:tabs>
        <w:jc w:val="both"/>
        <w:rPr>
          <w:rFonts w:ascii="Myanmar Text" w:hAnsi="Myanmar Text" w:cs="Myanmar Text"/>
        </w:rPr>
      </w:pPr>
      <w:r w:rsidRPr="00842A39">
        <w:rPr>
          <w:rFonts w:ascii="Myanmar Text" w:hAnsi="Myanmar Text" w:cs="Myanmar Text"/>
        </w:rPr>
        <w:t>The complainant will be asked to complete a complaint form (appendix 1) if they have not already done so</w:t>
      </w:r>
      <w:r w:rsidRPr="00842A39">
        <w:rPr>
          <w:rFonts w:ascii="Myanmar Text" w:hAnsi="Myanmar Text" w:cs="Myanmar Text"/>
          <w:b/>
        </w:rPr>
        <w:t>**</w:t>
      </w:r>
      <w:r w:rsidRPr="00842A39">
        <w:rPr>
          <w:rFonts w:ascii="Myanmar Text" w:hAnsi="Myanmar Text" w:cs="Myanmar Text"/>
        </w:rPr>
        <w:t xml:space="preserve">. The Chair of Governors or Clerk will offer to help an individual to complete the form if </w:t>
      </w:r>
      <w:proofErr w:type="gramStart"/>
      <w:r w:rsidRPr="00842A39">
        <w:rPr>
          <w:rFonts w:ascii="Myanmar Text" w:hAnsi="Myanmar Text" w:cs="Myanmar Text"/>
        </w:rPr>
        <w:t>appropriate.</w:t>
      </w:r>
      <w:r w:rsidRPr="00842A39">
        <w:rPr>
          <w:rFonts w:ascii="Myanmar Text" w:hAnsi="Myanmar Text" w:cs="Myanmar Text"/>
          <w:b/>
        </w:rPr>
        <w:t>*</w:t>
      </w:r>
      <w:proofErr w:type="gramEnd"/>
      <w:r w:rsidRPr="00842A39">
        <w:rPr>
          <w:rFonts w:ascii="Myanmar Text" w:hAnsi="Myanmar Text" w:cs="Myanmar Text"/>
          <w:b/>
        </w:rPr>
        <w:t>*</w:t>
      </w:r>
      <w:r w:rsidRPr="00842A39">
        <w:rPr>
          <w:rFonts w:ascii="Myanmar Text" w:hAnsi="Myanmar Text" w:cs="Myanmar Text"/>
        </w:rPr>
        <w:t xml:space="preserve"> </w:t>
      </w:r>
      <w:r w:rsidRPr="00842A39">
        <w:rPr>
          <w:rFonts w:ascii="Myanmar Text" w:hAnsi="Myanmar Text" w:cs="Myanmar Text"/>
          <w:i/>
          <w:sz w:val="20"/>
          <w:szCs w:val="20"/>
        </w:rPr>
        <w:t>If the complainant has provided a detailed written letter explaining the issues surrounding their complaint the Chair may make the decision to accept this instead of asking for a complaint form to be completed and the information duplicated.</w:t>
      </w:r>
    </w:p>
    <w:p w14:paraId="643D0906" w14:textId="77777777" w:rsidR="00B377A6" w:rsidRPr="00842A39" w:rsidRDefault="00B377A6" w:rsidP="00CF2712">
      <w:pPr>
        <w:pStyle w:val="ListParagraph"/>
        <w:numPr>
          <w:ilvl w:val="0"/>
          <w:numId w:val="19"/>
        </w:numPr>
        <w:rPr>
          <w:rFonts w:ascii="Myanmar Text" w:hAnsi="Myanmar Text" w:cs="Myanmar Text"/>
        </w:rPr>
      </w:pPr>
      <w:r w:rsidRPr="00842A39">
        <w:rPr>
          <w:rFonts w:ascii="Myanmar Text" w:hAnsi="Myanmar Text" w:cs="Myanmar Text"/>
        </w:rPr>
        <w:t xml:space="preserve">All complaint forms and/or complaint letters will be securely stored in the complaints file to be located in the </w:t>
      </w:r>
      <w:proofErr w:type="spellStart"/>
      <w:r w:rsidRPr="00842A39">
        <w:rPr>
          <w:rFonts w:ascii="Myanmar Text" w:hAnsi="Myanmar Text" w:cs="Myanmar Text"/>
        </w:rPr>
        <w:t>Headteacher’s</w:t>
      </w:r>
      <w:proofErr w:type="spellEnd"/>
      <w:r w:rsidRPr="00842A39">
        <w:rPr>
          <w:rFonts w:ascii="Myanmar Text" w:hAnsi="Myanmar Text" w:cs="Myanmar Text"/>
        </w:rPr>
        <w:t xml:space="preserve"> office available for inspection by the proprietor or Headteacher.</w:t>
      </w:r>
    </w:p>
    <w:p w14:paraId="14901E92" w14:textId="77777777" w:rsidR="00B377A6" w:rsidRPr="00842A39" w:rsidRDefault="00B377A6" w:rsidP="00CF2712">
      <w:pPr>
        <w:pStyle w:val="ListParagraph"/>
        <w:numPr>
          <w:ilvl w:val="0"/>
          <w:numId w:val="19"/>
        </w:numPr>
        <w:rPr>
          <w:rFonts w:ascii="Myanmar Text" w:hAnsi="Myanmar Text" w:cs="Myanmar Text"/>
        </w:rPr>
      </w:pPr>
      <w:r w:rsidRPr="00842A39">
        <w:rPr>
          <w:rFonts w:ascii="Myanmar Text" w:hAnsi="Myanmar Text" w:cs="Myanmar Text"/>
        </w:rPr>
        <w:t xml:space="preserve">All correspondence, statements and records of the complaint and the subsequent process will be strictly confidential, stored securely in the complaints file, electronic correspondence and records will be password protected. </w:t>
      </w:r>
    </w:p>
    <w:p w14:paraId="77F19663" w14:textId="77777777" w:rsidR="00B377A6" w:rsidRPr="00485AB6" w:rsidRDefault="00B377A6" w:rsidP="00842A39">
      <w:pPr>
        <w:pStyle w:val="ListParagraph"/>
        <w:rPr>
          <w:rFonts w:ascii="Myanmar Text" w:hAnsi="Myanmar Text" w:cs="Myanmar Text"/>
        </w:rPr>
      </w:pPr>
    </w:p>
    <w:p w14:paraId="0A233B85" w14:textId="77777777" w:rsidR="00B377A6" w:rsidRPr="00842A39" w:rsidRDefault="00B377A6" w:rsidP="00CF2712">
      <w:pPr>
        <w:pStyle w:val="ListParagraph"/>
        <w:numPr>
          <w:ilvl w:val="0"/>
          <w:numId w:val="19"/>
        </w:numPr>
        <w:jc w:val="both"/>
        <w:rPr>
          <w:rFonts w:ascii="Myanmar Text" w:hAnsi="Myanmar Text" w:cs="Myanmar Text"/>
        </w:rPr>
      </w:pPr>
      <w:r w:rsidRPr="00842A39">
        <w:rPr>
          <w:rFonts w:ascii="Myanmar Text" w:hAnsi="Myanmar Text" w:cs="Myanmar Text"/>
        </w:rPr>
        <w:t>On receipt of the complaint form, the Chair of Governors (or other nominated Governor) will:</w:t>
      </w:r>
    </w:p>
    <w:p w14:paraId="04AF11FF" w14:textId="77777777" w:rsidR="00B377A6" w:rsidRPr="00842A39" w:rsidRDefault="00B377A6" w:rsidP="00CF2712">
      <w:pPr>
        <w:pStyle w:val="ListParagraph"/>
        <w:numPr>
          <w:ilvl w:val="0"/>
          <w:numId w:val="19"/>
        </w:numPr>
        <w:jc w:val="both"/>
        <w:rPr>
          <w:rFonts w:ascii="Myanmar Text" w:hAnsi="Myanmar Text" w:cs="Myanmar Text"/>
        </w:rPr>
      </w:pPr>
      <w:r w:rsidRPr="00842A39">
        <w:rPr>
          <w:rFonts w:ascii="Myanmar Text" w:hAnsi="Myanmar Text" w:cs="Myanmar Text"/>
        </w:rPr>
        <w:t>clarify the nature of the complaint and what remains unresolved</w:t>
      </w:r>
    </w:p>
    <w:p w14:paraId="4B520B59" w14:textId="77777777" w:rsidR="00B377A6" w:rsidRPr="00842A39" w:rsidRDefault="00B377A6" w:rsidP="00CF2712">
      <w:pPr>
        <w:pStyle w:val="ListParagraph"/>
        <w:numPr>
          <w:ilvl w:val="0"/>
          <w:numId w:val="19"/>
        </w:numPr>
        <w:jc w:val="both"/>
        <w:rPr>
          <w:rFonts w:ascii="Myanmar Text" w:hAnsi="Myanmar Text" w:cs="Myanmar Text"/>
        </w:rPr>
      </w:pPr>
      <w:r w:rsidRPr="00842A39">
        <w:rPr>
          <w:rFonts w:ascii="Myanmar Text" w:hAnsi="Myanmar Text" w:cs="Myanmar Text"/>
        </w:rPr>
        <w:t>meet with the complainant or contact them</w:t>
      </w:r>
    </w:p>
    <w:p w14:paraId="258A3983" w14:textId="77777777" w:rsidR="00B377A6" w:rsidRPr="00842A39" w:rsidRDefault="00B377A6" w:rsidP="00CF2712">
      <w:pPr>
        <w:pStyle w:val="ListParagraph"/>
        <w:numPr>
          <w:ilvl w:val="0"/>
          <w:numId w:val="19"/>
        </w:numPr>
        <w:jc w:val="both"/>
        <w:rPr>
          <w:rFonts w:ascii="Myanmar Text" w:hAnsi="Myanmar Text" w:cs="Myanmar Text"/>
        </w:rPr>
      </w:pPr>
      <w:r w:rsidRPr="00842A39">
        <w:rPr>
          <w:rFonts w:ascii="Myanmar Text" w:hAnsi="Myanmar Text" w:cs="Myanmar Text"/>
        </w:rPr>
        <w:t>clarify what the complainant considers would resolve the matter</w:t>
      </w:r>
    </w:p>
    <w:p w14:paraId="53F02755" w14:textId="30E1AD4C" w:rsidR="00B377A6" w:rsidRPr="00842A39" w:rsidRDefault="00B377A6" w:rsidP="00CF2712">
      <w:pPr>
        <w:pStyle w:val="ListParagraph"/>
        <w:numPr>
          <w:ilvl w:val="0"/>
          <w:numId w:val="19"/>
        </w:numPr>
        <w:jc w:val="both"/>
        <w:rPr>
          <w:rFonts w:ascii="Myanmar Text" w:hAnsi="Myanmar Text" w:cs="Myanmar Text"/>
        </w:rPr>
      </w:pPr>
      <w:r w:rsidRPr="00842A39">
        <w:rPr>
          <w:rFonts w:ascii="Myanmar Text" w:hAnsi="Myanmar Text" w:cs="Myanmar Text"/>
        </w:rPr>
        <w:lastRenderedPageBreak/>
        <w:t xml:space="preserve">The Chair of Governors will decide whether the complaint should be referred to the Governors’ Complaints Panel or whether a mediation stage should be offered.  </w:t>
      </w:r>
    </w:p>
    <w:p w14:paraId="3F21C371" w14:textId="77777777" w:rsidR="00B377A6" w:rsidRPr="00842A39" w:rsidRDefault="00B377A6" w:rsidP="00CF2712">
      <w:pPr>
        <w:pStyle w:val="ListParagraph"/>
        <w:numPr>
          <w:ilvl w:val="0"/>
          <w:numId w:val="19"/>
        </w:numPr>
        <w:jc w:val="both"/>
        <w:rPr>
          <w:rFonts w:ascii="Myanmar Text" w:hAnsi="Myanmar Text" w:cs="Myanmar Text"/>
        </w:rPr>
      </w:pPr>
      <w:r w:rsidRPr="00842A39">
        <w:rPr>
          <w:rFonts w:ascii="Myanmar Text" w:hAnsi="Myanmar Text" w:cs="Myanmar Text"/>
        </w:rPr>
        <w:t>Mediation can only proceed if the Complainant and the Head teacher are willing to undertake this course of action.  Should mediation be unsuccessful, the complaint will be considered by the Governors’ Complaints Panel.</w:t>
      </w:r>
    </w:p>
    <w:p w14:paraId="5BF601D4" w14:textId="2D168198" w:rsidR="00B377A6" w:rsidRPr="00842A39" w:rsidRDefault="00B377A6" w:rsidP="00842A39">
      <w:pPr>
        <w:jc w:val="both"/>
        <w:rPr>
          <w:rFonts w:ascii="Myanmar Text" w:hAnsi="Myanmar Text" w:cs="Myanmar Text"/>
          <w:b/>
        </w:rPr>
      </w:pPr>
      <w:r w:rsidRPr="00842A39">
        <w:rPr>
          <w:rFonts w:ascii="Myanmar Text" w:hAnsi="Myanmar Text" w:cs="Myanmar Text"/>
          <w:b/>
        </w:rPr>
        <w:t>Mediation</w:t>
      </w:r>
    </w:p>
    <w:p w14:paraId="2B47D768" w14:textId="15D2A925" w:rsidR="00B377A6" w:rsidRPr="00842A39" w:rsidRDefault="00B377A6" w:rsidP="00CF2712">
      <w:pPr>
        <w:pStyle w:val="ListParagraph"/>
        <w:numPr>
          <w:ilvl w:val="0"/>
          <w:numId w:val="20"/>
        </w:numPr>
        <w:jc w:val="both"/>
        <w:rPr>
          <w:rFonts w:ascii="Myanmar Text" w:hAnsi="Myanmar Text" w:cs="Myanmar Text"/>
        </w:rPr>
      </w:pPr>
      <w:r w:rsidRPr="00842A39">
        <w:rPr>
          <w:rFonts w:ascii="Myanmar Text" w:hAnsi="Myanmar Text" w:cs="Myanmar Text"/>
        </w:rPr>
        <w:t xml:space="preserve">Mediation can be an effective means </w:t>
      </w:r>
      <w:r w:rsidR="00842A39">
        <w:rPr>
          <w:rFonts w:ascii="Myanmar Text" w:hAnsi="Myanmar Text" w:cs="Myanmar Text"/>
        </w:rPr>
        <w:t>by which to resolve a complaint.</w:t>
      </w:r>
    </w:p>
    <w:p w14:paraId="7E1F6F31" w14:textId="77777777" w:rsidR="00B377A6" w:rsidRPr="00842A39" w:rsidRDefault="00B377A6" w:rsidP="00CF2712">
      <w:pPr>
        <w:pStyle w:val="ListParagraph"/>
        <w:numPr>
          <w:ilvl w:val="0"/>
          <w:numId w:val="20"/>
        </w:numPr>
        <w:jc w:val="both"/>
        <w:rPr>
          <w:rFonts w:ascii="Myanmar Text" w:hAnsi="Myanmar Text" w:cs="Myanmar Text"/>
        </w:rPr>
      </w:pPr>
      <w:r w:rsidRPr="00842A39">
        <w:rPr>
          <w:rFonts w:ascii="Myanmar Text" w:hAnsi="Myanmar Text" w:cs="Myanmar Text"/>
        </w:rPr>
        <w:t>It gives both the complainant and the Head teacher a further opportunity to hear each other’s points of view (with a third party facilitating).</w:t>
      </w:r>
    </w:p>
    <w:p w14:paraId="16F9B6C5" w14:textId="77777777" w:rsidR="00B377A6" w:rsidRPr="00842A39" w:rsidRDefault="00B377A6" w:rsidP="00CF2712">
      <w:pPr>
        <w:pStyle w:val="ListParagraph"/>
        <w:numPr>
          <w:ilvl w:val="0"/>
          <w:numId w:val="20"/>
        </w:numPr>
        <w:jc w:val="both"/>
        <w:rPr>
          <w:rFonts w:ascii="Myanmar Text" w:hAnsi="Myanmar Text" w:cs="Myanmar Text"/>
        </w:rPr>
      </w:pPr>
      <w:r w:rsidRPr="00842A39">
        <w:rPr>
          <w:rFonts w:ascii="Myanmar Text" w:hAnsi="Myanmar Text" w:cs="Myanmar Text"/>
        </w:rPr>
        <w:t>It gives the third party an opportunity to help the Head teacher and Complainant identify and build on areas of agreement.</w:t>
      </w:r>
    </w:p>
    <w:p w14:paraId="04E562BC" w14:textId="77777777" w:rsidR="00B377A6" w:rsidRPr="00842A39" w:rsidRDefault="00B377A6" w:rsidP="00CF2712">
      <w:pPr>
        <w:pStyle w:val="ListParagraph"/>
        <w:numPr>
          <w:ilvl w:val="0"/>
          <w:numId w:val="20"/>
        </w:numPr>
        <w:jc w:val="both"/>
        <w:rPr>
          <w:rFonts w:ascii="Myanmar Text" w:hAnsi="Myanmar Text" w:cs="Myanmar Text"/>
        </w:rPr>
      </w:pPr>
      <w:r w:rsidRPr="00842A39">
        <w:rPr>
          <w:rFonts w:ascii="Myanmar Text" w:hAnsi="Myanmar Text" w:cs="Myanmar Text"/>
        </w:rPr>
        <w:t>It gives the Head teacher and the Complainant a structure within which to resolve remaining differences.</w:t>
      </w:r>
    </w:p>
    <w:p w14:paraId="6F097E7E" w14:textId="77777777" w:rsidR="00B377A6" w:rsidRPr="00842A39" w:rsidRDefault="00B377A6" w:rsidP="00CF2712">
      <w:pPr>
        <w:pStyle w:val="ListParagraph"/>
        <w:numPr>
          <w:ilvl w:val="0"/>
          <w:numId w:val="20"/>
        </w:numPr>
        <w:jc w:val="both"/>
        <w:rPr>
          <w:rFonts w:ascii="Myanmar Text" w:hAnsi="Myanmar Text" w:cs="Myanmar Text"/>
        </w:rPr>
      </w:pPr>
      <w:r w:rsidRPr="00842A39">
        <w:rPr>
          <w:rFonts w:ascii="Myanmar Text" w:hAnsi="Myanmar Text" w:cs="Myanmar Text"/>
        </w:rPr>
        <w:t>As and when the complainant and the Head teacher emerge from the mediation satisfied, this is the best foundation for a continuing positive relationship.</w:t>
      </w:r>
    </w:p>
    <w:p w14:paraId="5A468A74" w14:textId="77777777" w:rsidR="00B377A6" w:rsidRPr="00842A39" w:rsidRDefault="00B377A6" w:rsidP="00CF2712">
      <w:pPr>
        <w:pStyle w:val="ListParagraph"/>
        <w:numPr>
          <w:ilvl w:val="0"/>
          <w:numId w:val="20"/>
        </w:numPr>
        <w:jc w:val="both"/>
        <w:rPr>
          <w:rFonts w:ascii="Myanmar Text" w:hAnsi="Myanmar Text" w:cs="Myanmar Text"/>
        </w:rPr>
      </w:pPr>
      <w:r w:rsidRPr="00842A39">
        <w:rPr>
          <w:rFonts w:ascii="Myanmar Text" w:hAnsi="Myanmar Text" w:cs="Myanmar Text"/>
        </w:rPr>
        <w:t>Should the complaint continue and be referred to a Governors’ Panel, the issues to be considered are likely to be clearer following mediation.</w:t>
      </w:r>
    </w:p>
    <w:p w14:paraId="5F3A6685" w14:textId="77777777" w:rsidR="00B377A6" w:rsidRPr="00842A39" w:rsidRDefault="00B377A6" w:rsidP="00CF2712">
      <w:pPr>
        <w:pStyle w:val="ListParagraph"/>
        <w:numPr>
          <w:ilvl w:val="0"/>
          <w:numId w:val="20"/>
        </w:numPr>
        <w:jc w:val="both"/>
        <w:rPr>
          <w:rFonts w:ascii="Myanmar Text" w:hAnsi="Myanmar Text" w:cs="Myanmar Text"/>
        </w:rPr>
      </w:pPr>
      <w:r w:rsidRPr="00842A39">
        <w:rPr>
          <w:rFonts w:ascii="Myanmar Text" w:hAnsi="Myanmar Text" w:cs="Myanmar Text"/>
        </w:rPr>
        <w:t>Mediation may elicit one or more of the responses listed below from either party:</w:t>
      </w:r>
    </w:p>
    <w:p w14:paraId="5E7BE91C" w14:textId="77777777" w:rsidR="00B377A6" w:rsidRPr="00842A39" w:rsidRDefault="00B377A6" w:rsidP="00CF2712">
      <w:pPr>
        <w:pStyle w:val="ListParagraph"/>
        <w:numPr>
          <w:ilvl w:val="0"/>
          <w:numId w:val="20"/>
        </w:numPr>
        <w:jc w:val="both"/>
        <w:rPr>
          <w:rFonts w:ascii="Myanmar Text" w:hAnsi="Myanmar Text" w:cs="Myanmar Text"/>
        </w:rPr>
      </w:pPr>
      <w:r w:rsidRPr="00842A39">
        <w:rPr>
          <w:rFonts w:ascii="Myanmar Text" w:hAnsi="Myanmar Text" w:cs="Myanmar Text"/>
        </w:rPr>
        <w:t>an acknowledgement that the complaint is valid in whole or in part</w:t>
      </w:r>
    </w:p>
    <w:p w14:paraId="52AACD7C" w14:textId="77777777" w:rsidR="00B377A6" w:rsidRPr="00842A39" w:rsidRDefault="00B377A6" w:rsidP="00CF2712">
      <w:pPr>
        <w:pStyle w:val="ListParagraph"/>
        <w:numPr>
          <w:ilvl w:val="0"/>
          <w:numId w:val="20"/>
        </w:numPr>
        <w:jc w:val="both"/>
        <w:rPr>
          <w:rFonts w:ascii="Myanmar Text" w:hAnsi="Myanmar Text" w:cs="Myanmar Text"/>
        </w:rPr>
      </w:pPr>
      <w:r w:rsidRPr="00842A39">
        <w:rPr>
          <w:rFonts w:ascii="Myanmar Text" w:hAnsi="Myanmar Text" w:cs="Myanmar Text"/>
        </w:rPr>
        <w:t>an apology</w:t>
      </w:r>
    </w:p>
    <w:p w14:paraId="7D99E09D" w14:textId="77777777" w:rsidR="00B377A6" w:rsidRPr="00842A39" w:rsidRDefault="00B377A6" w:rsidP="00CF2712">
      <w:pPr>
        <w:pStyle w:val="ListParagraph"/>
        <w:numPr>
          <w:ilvl w:val="0"/>
          <w:numId w:val="20"/>
        </w:numPr>
        <w:jc w:val="both"/>
        <w:rPr>
          <w:rFonts w:ascii="Myanmar Text" w:hAnsi="Myanmar Text" w:cs="Myanmar Text"/>
        </w:rPr>
      </w:pPr>
      <w:r w:rsidRPr="00842A39">
        <w:rPr>
          <w:rFonts w:ascii="Myanmar Text" w:hAnsi="Myanmar Text" w:cs="Myanmar Text"/>
        </w:rPr>
        <w:t>an explanation</w:t>
      </w:r>
    </w:p>
    <w:p w14:paraId="134AEDAF" w14:textId="77777777" w:rsidR="00B377A6" w:rsidRPr="00842A39" w:rsidRDefault="00B377A6" w:rsidP="00CF2712">
      <w:pPr>
        <w:pStyle w:val="ListParagraph"/>
        <w:numPr>
          <w:ilvl w:val="0"/>
          <w:numId w:val="20"/>
        </w:numPr>
        <w:jc w:val="both"/>
        <w:rPr>
          <w:rFonts w:ascii="Myanmar Text" w:hAnsi="Myanmar Text" w:cs="Myanmar Text"/>
        </w:rPr>
      </w:pPr>
      <w:r w:rsidRPr="00842A39">
        <w:rPr>
          <w:rFonts w:ascii="Myanmar Text" w:hAnsi="Myanmar Text" w:cs="Myanmar Text"/>
        </w:rPr>
        <w:t>an admission that the situation could have been managed differently or better</w:t>
      </w:r>
    </w:p>
    <w:p w14:paraId="3C8D15C9" w14:textId="77777777" w:rsidR="00B377A6" w:rsidRPr="00842A39" w:rsidRDefault="00B377A6" w:rsidP="00CF2712">
      <w:pPr>
        <w:pStyle w:val="ListParagraph"/>
        <w:numPr>
          <w:ilvl w:val="0"/>
          <w:numId w:val="20"/>
        </w:numPr>
        <w:jc w:val="both"/>
        <w:rPr>
          <w:rFonts w:ascii="Myanmar Text" w:hAnsi="Myanmar Text" w:cs="Myanmar Text"/>
        </w:rPr>
      </w:pPr>
      <w:r w:rsidRPr="00842A39">
        <w:rPr>
          <w:rFonts w:ascii="Myanmar Text" w:hAnsi="Myanmar Text" w:cs="Myanmar Text"/>
        </w:rPr>
        <w:t>an assurance that the event will not recur</w:t>
      </w:r>
    </w:p>
    <w:p w14:paraId="0B89973D" w14:textId="77777777" w:rsidR="00B377A6" w:rsidRPr="00842A39" w:rsidRDefault="00B377A6" w:rsidP="00CF2712">
      <w:pPr>
        <w:pStyle w:val="ListParagraph"/>
        <w:numPr>
          <w:ilvl w:val="0"/>
          <w:numId w:val="20"/>
        </w:numPr>
        <w:jc w:val="both"/>
        <w:rPr>
          <w:rFonts w:ascii="Myanmar Text" w:hAnsi="Myanmar Text" w:cs="Myanmar Text"/>
        </w:rPr>
      </w:pPr>
      <w:r w:rsidRPr="00842A39">
        <w:rPr>
          <w:rFonts w:ascii="Myanmar Text" w:hAnsi="Myanmar Text" w:cs="Myanmar Text"/>
        </w:rPr>
        <w:t>an explanation of the steps which have been taken to ensure that it will not happen again</w:t>
      </w:r>
    </w:p>
    <w:p w14:paraId="387BC31F" w14:textId="77777777" w:rsidR="00B377A6" w:rsidRPr="00842A39" w:rsidRDefault="00B377A6" w:rsidP="00CF2712">
      <w:pPr>
        <w:pStyle w:val="ListParagraph"/>
        <w:numPr>
          <w:ilvl w:val="0"/>
          <w:numId w:val="20"/>
        </w:numPr>
        <w:jc w:val="both"/>
        <w:rPr>
          <w:rFonts w:ascii="Myanmar Text" w:hAnsi="Myanmar Text" w:cs="Myanmar Text"/>
        </w:rPr>
      </w:pPr>
      <w:r w:rsidRPr="00842A39">
        <w:rPr>
          <w:rFonts w:ascii="Myanmar Text" w:hAnsi="Myanmar Text" w:cs="Myanmar Text"/>
        </w:rPr>
        <w:lastRenderedPageBreak/>
        <w:t>an undertaking to review school policies in light of the complaint</w:t>
      </w:r>
    </w:p>
    <w:p w14:paraId="4A14FD78" w14:textId="77777777" w:rsidR="00B377A6" w:rsidRPr="00485AB6" w:rsidRDefault="00B377A6" w:rsidP="00842A39">
      <w:pPr>
        <w:pStyle w:val="ListParagraph"/>
        <w:jc w:val="both"/>
        <w:rPr>
          <w:rFonts w:ascii="Myanmar Text" w:hAnsi="Myanmar Text" w:cs="Myanmar Text"/>
          <w:b/>
          <w:bCs/>
        </w:rPr>
      </w:pPr>
    </w:p>
    <w:p w14:paraId="224CAFD3" w14:textId="4B1E26F6" w:rsidR="00B377A6" w:rsidRPr="00842A39" w:rsidRDefault="00B377A6" w:rsidP="00842A39">
      <w:pPr>
        <w:jc w:val="both"/>
        <w:rPr>
          <w:rFonts w:ascii="Myanmar Text" w:hAnsi="Myanmar Text" w:cs="Myanmar Text"/>
          <w:b/>
          <w:bCs/>
        </w:rPr>
      </w:pPr>
      <w:r w:rsidRPr="00842A39">
        <w:rPr>
          <w:rFonts w:ascii="Myanmar Text" w:hAnsi="Myanmar Text" w:cs="Myanmar Text"/>
          <w:b/>
        </w:rPr>
        <w:t xml:space="preserve">Formal stage </w:t>
      </w:r>
      <w:bookmarkStart w:id="7" w:name="_Toc465855487"/>
      <w:r w:rsidRPr="00842A39">
        <w:rPr>
          <w:rFonts w:ascii="Myanmar Text" w:hAnsi="Myanmar Text" w:cs="Myanmar Text"/>
          <w:b/>
        </w:rPr>
        <w:t xml:space="preserve">three: </w:t>
      </w:r>
      <w:r w:rsidRPr="00842A39">
        <w:rPr>
          <w:rFonts w:ascii="Myanmar Text" w:hAnsi="Myanmar Text" w:cs="Myanmar Text"/>
          <w:b/>
          <w:bCs/>
        </w:rPr>
        <w:t>Governors’ Complaints Panel</w:t>
      </w:r>
      <w:bookmarkEnd w:id="7"/>
    </w:p>
    <w:p w14:paraId="7301F336" w14:textId="77777777" w:rsidR="00B377A6" w:rsidRPr="00485AB6" w:rsidRDefault="00B377A6" w:rsidP="00842A39">
      <w:pPr>
        <w:pStyle w:val="ListParagraph"/>
        <w:ind w:left="0"/>
        <w:jc w:val="both"/>
        <w:rPr>
          <w:rFonts w:ascii="Myanmar Text" w:hAnsi="Myanmar Text" w:cs="Myanmar Text"/>
          <w:bCs/>
        </w:rPr>
      </w:pPr>
    </w:p>
    <w:p w14:paraId="1CCF9462" w14:textId="279E083D" w:rsidR="00B377A6" w:rsidRPr="00842A39" w:rsidRDefault="00B377A6" w:rsidP="00CF2712">
      <w:pPr>
        <w:pStyle w:val="ListParagraph"/>
        <w:numPr>
          <w:ilvl w:val="0"/>
          <w:numId w:val="21"/>
        </w:numPr>
        <w:jc w:val="both"/>
        <w:rPr>
          <w:rFonts w:ascii="Myanmar Text" w:hAnsi="Myanmar Text" w:cs="Myanmar Text"/>
        </w:rPr>
      </w:pPr>
      <w:r w:rsidRPr="00842A39">
        <w:rPr>
          <w:rFonts w:ascii="Myanmar Text" w:hAnsi="Myanmar Text" w:cs="Myanmar Text"/>
        </w:rPr>
        <w:t xml:space="preserve">Where the complainant remains not satisfied that their complaint has been dealt with fully and properly, they may choose to take it to a Panel hearing comprised of Governors and one independent member of the Coventry Diocesan Board of Education </w:t>
      </w:r>
    </w:p>
    <w:p w14:paraId="627C231B" w14:textId="77777777" w:rsidR="00B377A6" w:rsidRPr="00842A39" w:rsidRDefault="00B377A6" w:rsidP="00CF2712">
      <w:pPr>
        <w:pStyle w:val="ListParagraph"/>
        <w:numPr>
          <w:ilvl w:val="0"/>
          <w:numId w:val="21"/>
        </w:numPr>
        <w:jc w:val="both"/>
        <w:rPr>
          <w:rFonts w:ascii="Myanmar Text" w:hAnsi="Myanmar Text" w:cs="Myanmar Text"/>
        </w:rPr>
      </w:pPr>
      <w:r w:rsidRPr="00842A39">
        <w:rPr>
          <w:rFonts w:ascii="Myanmar Text" w:hAnsi="Myanmar Text" w:cs="Myanmar Text"/>
        </w:rPr>
        <w:t>Establishing a Complaints Panel</w:t>
      </w:r>
    </w:p>
    <w:p w14:paraId="09811360" w14:textId="72AA454B" w:rsidR="00B377A6" w:rsidRPr="00842A39" w:rsidRDefault="00B377A6" w:rsidP="00CF2712">
      <w:pPr>
        <w:pStyle w:val="ListParagraph"/>
        <w:numPr>
          <w:ilvl w:val="0"/>
          <w:numId w:val="21"/>
        </w:numPr>
        <w:jc w:val="both"/>
        <w:rPr>
          <w:rFonts w:ascii="Myanmar Text" w:hAnsi="Myanmar Text" w:cs="Myanmar Text"/>
        </w:rPr>
      </w:pPr>
      <w:r w:rsidRPr="00842A39">
        <w:rPr>
          <w:rFonts w:ascii="Myanmar Text" w:hAnsi="Myanmar Text" w:cs="Myanmar Text"/>
        </w:rPr>
        <w:t xml:space="preserve">The Governing Board will agree the composition of the Complaint Panel at the first meeting of the Governing Board each year and will </w:t>
      </w:r>
      <w:r w:rsidR="00842A39">
        <w:rPr>
          <w:rFonts w:ascii="Myanmar Text" w:hAnsi="Myanmar Text" w:cs="Myanmar Text"/>
        </w:rPr>
        <w:t>ensure representation of one DBE</w:t>
      </w:r>
      <w:r w:rsidRPr="00842A39">
        <w:rPr>
          <w:rFonts w:ascii="Myanmar Text" w:hAnsi="Myanmar Text" w:cs="Myanmar Text"/>
        </w:rPr>
        <w:t xml:space="preserve"> member to any formed panel. </w:t>
      </w:r>
    </w:p>
    <w:p w14:paraId="689CAB78" w14:textId="3ED6920D" w:rsidR="00B377A6" w:rsidRPr="00842A39" w:rsidRDefault="00B377A6" w:rsidP="00CF2712">
      <w:pPr>
        <w:pStyle w:val="ListParagraph"/>
        <w:numPr>
          <w:ilvl w:val="0"/>
          <w:numId w:val="21"/>
        </w:numPr>
        <w:jc w:val="both"/>
        <w:rPr>
          <w:rFonts w:ascii="Myanmar Text" w:hAnsi="Myanmar Text" w:cs="Myanmar Text"/>
        </w:rPr>
      </w:pPr>
      <w:r w:rsidRPr="00842A39">
        <w:rPr>
          <w:rFonts w:ascii="Myanmar Text" w:hAnsi="Myanmar Text" w:cs="Myanmar Text"/>
        </w:rPr>
        <w:t xml:space="preserve">As Governors may not be available at all times during school times Governing Boards are advised to agree the names of 4 or 5 possible Governors from whom a Panel of three may be drawn.  </w:t>
      </w:r>
    </w:p>
    <w:p w14:paraId="6BCB5103" w14:textId="3078839F" w:rsidR="00B377A6" w:rsidRPr="00842A39" w:rsidRDefault="00B377A6" w:rsidP="00CF2712">
      <w:pPr>
        <w:pStyle w:val="ListParagraph"/>
        <w:numPr>
          <w:ilvl w:val="0"/>
          <w:numId w:val="21"/>
        </w:numPr>
        <w:jc w:val="both"/>
        <w:rPr>
          <w:rFonts w:ascii="Myanmar Text" w:hAnsi="Myanmar Text" w:cs="Myanmar Text"/>
        </w:rPr>
      </w:pPr>
      <w:r w:rsidRPr="00842A39">
        <w:rPr>
          <w:rFonts w:ascii="Myanmar Text" w:hAnsi="Myanmar Text" w:cs="Myanmar Text"/>
        </w:rPr>
        <w:t>The decision about the membership of a particular Panel will depend on factors such as availability, whether any Governors have prior knowledge, and any vested interest. The decision as to the composition of the Panel will be made by the Chair of Governors.</w:t>
      </w:r>
    </w:p>
    <w:p w14:paraId="15D0A4CC" w14:textId="2BADEEB0" w:rsidR="00B377A6" w:rsidRPr="00842A39" w:rsidRDefault="00B377A6" w:rsidP="00CF2712">
      <w:pPr>
        <w:pStyle w:val="ListParagraph"/>
        <w:numPr>
          <w:ilvl w:val="0"/>
          <w:numId w:val="21"/>
        </w:numPr>
        <w:jc w:val="both"/>
        <w:rPr>
          <w:rFonts w:ascii="Myanmar Text" w:hAnsi="Myanmar Text" w:cs="Myanmar Text"/>
          <w:b/>
        </w:rPr>
      </w:pPr>
      <w:r w:rsidRPr="00842A39">
        <w:rPr>
          <w:rFonts w:ascii="Myanmar Text" w:hAnsi="Myanmar Text" w:cs="Myanmar Text"/>
        </w:rPr>
        <w:t xml:space="preserve">When the Clerk of Governors receives a copy of the complaint </w:t>
      </w:r>
      <w:proofErr w:type="spellStart"/>
      <w:r w:rsidRPr="00842A39">
        <w:rPr>
          <w:rFonts w:ascii="Myanmar Text" w:hAnsi="Myanmar Text" w:cs="Myanmar Text"/>
        </w:rPr>
        <w:t>form</w:t>
      </w:r>
      <w:proofErr w:type="spellEnd"/>
      <w:r w:rsidRPr="00842A39">
        <w:rPr>
          <w:rFonts w:ascii="Myanmar Text" w:hAnsi="Myanmar Text" w:cs="Myanmar Text"/>
        </w:rPr>
        <w:t xml:space="preserve"> s/he will inform the Chair of the Governing Board that a complaint has been received and that it has been passed to the Panel to deal with.  </w:t>
      </w:r>
      <w:r w:rsidRPr="00842A39">
        <w:rPr>
          <w:rFonts w:ascii="Myanmar Text" w:hAnsi="Myanmar Text" w:cs="Myanmar Text"/>
          <w:b/>
        </w:rPr>
        <w:t>No further information about the complaint should be shared with other Governors.</w:t>
      </w:r>
    </w:p>
    <w:p w14:paraId="004ED432" w14:textId="77777777" w:rsidR="00B377A6" w:rsidRPr="00842A39" w:rsidRDefault="00B377A6" w:rsidP="00CF2712">
      <w:pPr>
        <w:pStyle w:val="ListParagraph"/>
        <w:numPr>
          <w:ilvl w:val="0"/>
          <w:numId w:val="21"/>
        </w:numPr>
        <w:jc w:val="both"/>
        <w:rPr>
          <w:rFonts w:ascii="Myanmar Text" w:hAnsi="Myanmar Text" w:cs="Myanmar Text"/>
          <w:b/>
        </w:rPr>
      </w:pPr>
      <w:r w:rsidRPr="00842A39">
        <w:rPr>
          <w:rFonts w:ascii="Myanmar Text" w:hAnsi="Myanmar Text" w:cs="Myanmar Text"/>
        </w:rPr>
        <w:t>Both parties should be invited to submit relevant documentation in time to be circulated seven days before any hearing or formal consideration by the Complaints Panel.</w:t>
      </w:r>
    </w:p>
    <w:p w14:paraId="0B7D5986" w14:textId="0C8AC901" w:rsidR="00B377A6" w:rsidRPr="00842A39" w:rsidRDefault="00842A39" w:rsidP="00CF2712">
      <w:pPr>
        <w:pStyle w:val="ListParagraph"/>
        <w:numPr>
          <w:ilvl w:val="0"/>
          <w:numId w:val="21"/>
        </w:numPr>
        <w:jc w:val="both"/>
        <w:rPr>
          <w:rFonts w:ascii="Myanmar Text" w:hAnsi="Myanmar Text" w:cs="Myanmar Text"/>
        </w:rPr>
      </w:pPr>
      <w:r>
        <w:rPr>
          <w:rFonts w:ascii="Myanmar Text" w:hAnsi="Myanmar Text" w:cs="Myanmar Text"/>
        </w:rPr>
        <w:lastRenderedPageBreak/>
        <w:t>T</w:t>
      </w:r>
      <w:r w:rsidR="00B377A6" w:rsidRPr="00842A39">
        <w:rPr>
          <w:rFonts w:ascii="Myanmar Text" w:hAnsi="Myanmar Text" w:cs="Myanmar Text"/>
        </w:rPr>
        <w:t>here are several points which any Governor sitting on a Complaints Panel needs to remember:</w:t>
      </w:r>
    </w:p>
    <w:p w14:paraId="62E02B64" w14:textId="77777777" w:rsidR="00B377A6" w:rsidRPr="00842A39" w:rsidRDefault="00B377A6" w:rsidP="00CF2712">
      <w:pPr>
        <w:pStyle w:val="ListParagraph"/>
        <w:numPr>
          <w:ilvl w:val="0"/>
          <w:numId w:val="21"/>
        </w:numPr>
        <w:jc w:val="both"/>
        <w:rPr>
          <w:rFonts w:ascii="Myanmar Text" w:hAnsi="Myanmar Text" w:cs="Myanmar Text"/>
        </w:rPr>
      </w:pPr>
      <w:r w:rsidRPr="00842A39">
        <w:rPr>
          <w:rFonts w:ascii="Myanmar Text" w:hAnsi="Myanmar Text" w:cs="Myanmar Text"/>
        </w:rPr>
        <w:t>It is important that the appeal hearing is independent, transparent and impartial.</w:t>
      </w:r>
    </w:p>
    <w:p w14:paraId="4CED80A1" w14:textId="77777777" w:rsidR="00B377A6" w:rsidRPr="00842A39" w:rsidRDefault="00B377A6" w:rsidP="00CF2712">
      <w:pPr>
        <w:pStyle w:val="ListParagraph"/>
        <w:numPr>
          <w:ilvl w:val="0"/>
          <w:numId w:val="21"/>
        </w:numPr>
        <w:jc w:val="both"/>
        <w:rPr>
          <w:rFonts w:ascii="Myanmar Text" w:hAnsi="Myanmar Text" w:cs="Myanmar Text"/>
        </w:rPr>
      </w:pPr>
      <w:r w:rsidRPr="00842A39">
        <w:rPr>
          <w:rFonts w:ascii="Myanmar Text" w:hAnsi="Myanmar Text" w:cs="Myanmar Text"/>
        </w:rPr>
        <w:t>The aim of the hearing, which needs to be held in private, will always be to resolve the complaint and achieve reconciliation between the school and the complainant.</w:t>
      </w:r>
    </w:p>
    <w:p w14:paraId="4E6C9081" w14:textId="77777777" w:rsidR="00B377A6" w:rsidRPr="00842A39" w:rsidRDefault="00B377A6" w:rsidP="00CF2712">
      <w:pPr>
        <w:pStyle w:val="ListParagraph"/>
        <w:numPr>
          <w:ilvl w:val="0"/>
          <w:numId w:val="21"/>
        </w:numPr>
        <w:jc w:val="both"/>
        <w:rPr>
          <w:rFonts w:ascii="Myanmar Text" w:hAnsi="Myanmar Text" w:cs="Myanmar Text"/>
        </w:rPr>
      </w:pPr>
      <w:r w:rsidRPr="00842A39">
        <w:rPr>
          <w:rFonts w:ascii="Myanmar Text" w:hAnsi="Myanmar Text" w:cs="Myanmar Text"/>
        </w:rPr>
        <w:t>The Panel Chair will ensure that the proceedings are welcoming and as informal as possible. The layout of the room will set the tone and care is needed to ensure the setting is not intimidating and not adversarial.</w:t>
      </w:r>
    </w:p>
    <w:p w14:paraId="35F093E8" w14:textId="77777777" w:rsidR="00B377A6" w:rsidRPr="00842A39" w:rsidRDefault="00B377A6" w:rsidP="00CF2712">
      <w:pPr>
        <w:pStyle w:val="ListParagraph"/>
        <w:numPr>
          <w:ilvl w:val="0"/>
          <w:numId w:val="21"/>
        </w:numPr>
        <w:jc w:val="both"/>
        <w:rPr>
          <w:rFonts w:ascii="Myanmar Text" w:hAnsi="Myanmar Text" w:cs="Myanmar Text"/>
        </w:rPr>
      </w:pPr>
      <w:r w:rsidRPr="00842A39">
        <w:rPr>
          <w:rFonts w:ascii="Myanmar Text" w:hAnsi="Myanmar Text" w:cs="Myanmar Text"/>
        </w:rPr>
        <w:t>Remit of the panel – the Complaints Panel can:</w:t>
      </w:r>
    </w:p>
    <w:p w14:paraId="69670C76" w14:textId="77777777" w:rsidR="00B377A6" w:rsidRPr="00842A39" w:rsidRDefault="00B377A6" w:rsidP="00CF2712">
      <w:pPr>
        <w:pStyle w:val="ListParagraph"/>
        <w:numPr>
          <w:ilvl w:val="0"/>
          <w:numId w:val="21"/>
        </w:numPr>
        <w:jc w:val="both"/>
        <w:rPr>
          <w:rFonts w:ascii="Myanmar Text" w:hAnsi="Myanmar Text" w:cs="Myanmar Text"/>
        </w:rPr>
      </w:pPr>
      <w:r w:rsidRPr="00842A39">
        <w:rPr>
          <w:rFonts w:ascii="Myanmar Text" w:hAnsi="Myanmar Text" w:cs="Myanmar Text"/>
        </w:rPr>
        <w:t>Dismiss the complaint in whole or in part.</w:t>
      </w:r>
    </w:p>
    <w:p w14:paraId="3155FB43" w14:textId="77777777" w:rsidR="00B377A6" w:rsidRPr="00842A39" w:rsidRDefault="00B377A6" w:rsidP="00CF2712">
      <w:pPr>
        <w:pStyle w:val="ListParagraph"/>
        <w:numPr>
          <w:ilvl w:val="0"/>
          <w:numId w:val="21"/>
        </w:numPr>
        <w:jc w:val="both"/>
        <w:rPr>
          <w:rFonts w:ascii="Myanmar Text" w:hAnsi="Myanmar Text" w:cs="Myanmar Text"/>
        </w:rPr>
      </w:pPr>
      <w:r w:rsidRPr="00842A39">
        <w:rPr>
          <w:rFonts w:ascii="Myanmar Text" w:hAnsi="Myanmar Text" w:cs="Myanmar Text"/>
        </w:rPr>
        <w:t>Uphold the complaint in whole or in part.</w:t>
      </w:r>
    </w:p>
    <w:p w14:paraId="4A94FE80" w14:textId="77777777" w:rsidR="00B377A6" w:rsidRPr="00842A39" w:rsidRDefault="00B377A6" w:rsidP="00CF2712">
      <w:pPr>
        <w:pStyle w:val="ListParagraph"/>
        <w:numPr>
          <w:ilvl w:val="0"/>
          <w:numId w:val="21"/>
        </w:numPr>
        <w:jc w:val="both"/>
        <w:rPr>
          <w:rFonts w:ascii="Myanmar Text" w:hAnsi="Myanmar Text" w:cs="Myanmar Text"/>
        </w:rPr>
      </w:pPr>
      <w:r w:rsidRPr="00842A39">
        <w:rPr>
          <w:rFonts w:ascii="Myanmar Text" w:hAnsi="Myanmar Text" w:cs="Myanmar Text"/>
        </w:rPr>
        <w:t>Decide on the appropriate action to be taken to resolve the complaint</w:t>
      </w:r>
    </w:p>
    <w:p w14:paraId="50F44113" w14:textId="77777777" w:rsidR="00B377A6" w:rsidRPr="00842A39" w:rsidRDefault="00B377A6" w:rsidP="00CF2712">
      <w:pPr>
        <w:pStyle w:val="ListParagraph"/>
        <w:numPr>
          <w:ilvl w:val="0"/>
          <w:numId w:val="21"/>
        </w:numPr>
        <w:jc w:val="both"/>
        <w:rPr>
          <w:rFonts w:ascii="Myanmar Text" w:hAnsi="Myanmar Text" w:cs="Myanmar Text"/>
        </w:rPr>
      </w:pPr>
      <w:r w:rsidRPr="00842A39">
        <w:rPr>
          <w:rFonts w:ascii="Myanmar Text" w:hAnsi="Myanmar Text" w:cs="Myanmar Text"/>
        </w:rPr>
        <w:t>Recommend changes to the school’s systems or procedures to ensure problems of a similar nature do not recur.</w:t>
      </w:r>
    </w:p>
    <w:p w14:paraId="2AB61389" w14:textId="066A1142" w:rsidR="00B377A6" w:rsidRPr="00842A39" w:rsidRDefault="00842A39" w:rsidP="00CF2712">
      <w:pPr>
        <w:pStyle w:val="ListParagraph"/>
        <w:numPr>
          <w:ilvl w:val="0"/>
          <w:numId w:val="21"/>
        </w:numPr>
        <w:jc w:val="both"/>
        <w:rPr>
          <w:rFonts w:ascii="Myanmar Text" w:hAnsi="Myanmar Text" w:cs="Myanmar Text"/>
        </w:rPr>
      </w:pPr>
      <w:r>
        <w:rPr>
          <w:rFonts w:ascii="Myanmar Text" w:hAnsi="Myanmar Text" w:cs="Myanmar Text"/>
        </w:rPr>
        <w:t>I</w:t>
      </w:r>
      <w:r w:rsidR="00B377A6" w:rsidRPr="00842A39">
        <w:rPr>
          <w:rFonts w:ascii="Myanmar Text" w:hAnsi="Myanmar Text" w:cs="Myanmar Text"/>
        </w:rPr>
        <w:t>t may:</w:t>
      </w:r>
    </w:p>
    <w:p w14:paraId="26184769" w14:textId="77777777" w:rsidR="00B377A6" w:rsidRPr="00842A39" w:rsidRDefault="00B377A6" w:rsidP="00CF2712">
      <w:pPr>
        <w:pStyle w:val="ListParagraph"/>
        <w:numPr>
          <w:ilvl w:val="0"/>
          <w:numId w:val="21"/>
        </w:numPr>
        <w:jc w:val="both"/>
        <w:rPr>
          <w:rFonts w:ascii="Myanmar Text" w:hAnsi="Myanmar Text" w:cs="Myanmar Text"/>
        </w:rPr>
      </w:pPr>
      <w:r w:rsidRPr="00842A39">
        <w:rPr>
          <w:rFonts w:ascii="Myanmar Text" w:hAnsi="Myanmar Text" w:cs="Myanmar Text"/>
        </w:rPr>
        <w:t xml:space="preserve">Consider and criticise the way in which an operational decision was communicated – </w:t>
      </w:r>
      <w:r w:rsidRPr="00842A39">
        <w:rPr>
          <w:rFonts w:ascii="Myanmar Text" w:hAnsi="Myanmar Text" w:cs="Myanmar Text"/>
          <w:b/>
        </w:rPr>
        <w:t>but cannot overturn the decision itself</w:t>
      </w:r>
      <w:r w:rsidRPr="00842A39">
        <w:rPr>
          <w:rFonts w:ascii="Myanmar Text" w:hAnsi="Myanmar Text" w:cs="Myanmar Text"/>
        </w:rPr>
        <w:t>.</w:t>
      </w:r>
    </w:p>
    <w:p w14:paraId="0C785C6B" w14:textId="77777777" w:rsidR="00B377A6" w:rsidRPr="00842A39" w:rsidRDefault="00B377A6" w:rsidP="00CF2712">
      <w:pPr>
        <w:pStyle w:val="ListParagraph"/>
        <w:numPr>
          <w:ilvl w:val="0"/>
          <w:numId w:val="21"/>
        </w:numPr>
        <w:jc w:val="both"/>
        <w:rPr>
          <w:rFonts w:ascii="Myanmar Text" w:hAnsi="Myanmar Text" w:cs="Myanmar Text"/>
        </w:rPr>
      </w:pPr>
      <w:r w:rsidRPr="00842A39">
        <w:rPr>
          <w:rFonts w:ascii="Myanmar Text" w:hAnsi="Myanmar Text" w:cs="Myanmar Text"/>
        </w:rPr>
        <w:t xml:space="preserve">Consider the thoroughness with which the Head teacher investigated a complaint about a member of staff – </w:t>
      </w:r>
      <w:r w:rsidRPr="00842A39">
        <w:rPr>
          <w:rFonts w:ascii="Myanmar Text" w:hAnsi="Myanmar Text" w:cs="Myanmar Text"/>
          <w:b/>
        </w:rPr>
        <w:t>but cannot expect the Head teacher to provide details about confidential discussions with the staff member</w:t>
      </w:r>
      <w:r w:rsidRPr="00842A39">
        <w:rPr>
          <w:rFonts w:ascii="Myanmar Text" w:hAnsi="Myanmar Text" w:cs="Myanmar Text"/>
        </w:rPr>
        <w:t>.</w:t>
      </w:r>
    </w:p>
    <w:p w14:paraId="007E1D1D" w14:textId="77777777" w:rsidR="00B377A6" w:rsidRPr="00842A39" w:rsidRDefault="00B377A6" w:rsidP="00CF2712">
      <w:pPr>
        <w:pStyle w:val="ListParagraph"/>
        <w:numPr>
          <w:ilvl w:val="0"/>
          <w:numId w:val="21"/>
        </w:numPr>
        <w:jc w:val="both"/>
        <w:rPr>
          <w:rFonts w:ascii="Myanmar Text" w:hAnsi="Myanmar Text" w:cs="Myanmar Text"/>
          <w:b/>
        </w:rPr>
      </w:pPr>
      <w:r w:rsidRPr="00842A39">
        <w:rPr>
          <w:rFonts w:ascii="Myanmar Text" w:hAnsi="Myanmar Text" w:cs="Myanmar Text"/>
        </w:rPr>
        <w:t>Consider the manner in which a complaint about any decision was addressed.</w:t>
      </w:r>
    </w:p>
    <w:p w14:paraId="012F8368" w14:textId="77777777" w:rsidR="00B377A6" w:rsidRPr="00842A39" w:rsidRDefault="00B377A6" w:rsidP="00CF2712">
      <w:pPr>
        <w:pStyle w:val="ListParagraph"/>
        <w:numPr>
          <w:ilvl w:val="0"/>
          <w:numId w:val="21"/>
        </w:numPr>
        <w:jc w:val="both"/>
        <w:rPr>
          <w:rFonts w:ascii="Myanmar Text" w:hAnsi="Myanmar Text" w:cs="Myanmar Text"/>
        </w:rPr>
      </w:pPr>
      <w:r w:rsidRPr="00842A39">
        <w:rPr>
          <w:rFonts w:ascii="Myanmar Text" w:hAnsi="Myanmar Text" w:cs="Myanmar Text"/>
        </w:rPr>
        <w:t>Consider and identify limitations in a policy or procedures – but cannot make or improve policy. It can, however, recommend that the policy be reviewed by the Governing Board.</w:t>
      </w:r>
    </w:p>
    <w:p w14:paraId="16D0E428" w14:textId="77777777" w:rsidR="00B377A6" w:rsidRPr="00842A39" w:rsidRDefault="00B377A6" w:rsidP="00CF2712">
      <w:pPr>
        <w:pStyle w:val="ListParagraph"/>
        <w:numPr>
          <w:ilvl w:val="0"/>
          <w:numId w:val="21"/>
        </w:numPr>
        <w:jc w:val="both"/>
        <w:rPr>
          <w:rFonts w:ascii="Myanmar Text" w:hAnsi="Myanmar Text" w:cs="Myanmar Text"/>
        </w:rPr>
      </w:pPr>
      <w:r w:rsidRPr="00842A39">
        <w:rPr>
          <w:rFonts w:ascii="Myanmar Text" w:hAnsi="Myanmar Text" w:cs="Myanmar Text"/>
        </w:rPr>
        <w:t>Consider whether it should recommend that the Governing Board offer appropriate redress.</w:t>
      </w:r>
    </w:p>
    <w:p w14:paraId="78AA0227" w14:textId="27589F16" w:rsidR="00B377A6" w:rsidRPr="00842A39" w:rsidRDefault="00B377A6" w:rsidP="00CF2712">
      <w:pPr>
        <w:pStyle w:val="ListParagraph"/>
        <w:numPr>
          <w:ilvl w:val="0"/>
          <w:numId w:val="21"/>
        </w:numPr>
        <w:jc w:val="both"/>
        <w:rPr>
          <w:rFonts w:ascii="Myanmar Text" w:hAnsi="Myanmar Text" w:cs="Myanmar Text"/>
        </w:rPr>
      </w:pPr>
      <w:r w:rsidRPr="00842A39">
        <w:rPr>
          <w:rFonts w:ascii="Myanmar Text" w:hAnsi="Myanmar Text" w:cs="Myanmar Text"/>
        </w:rPr>
        <w:lastRenderedPageBreak/>
        <w:t>Format of a Panel Hearing</w:t>
      </w:r>
    </w:p>
    <w:p w14:paraId="78D15CAC" w14:textId="2E22DB39" w:rsidR="00B377A6" w:rsidRPr="00842A39" w:rsidRDefault="00B377A6" w:rsidP="00CF2712">
      <w:pPr>
        <w:pStyle w:val="ListParagraph"/>
        <w:numPr>
          <w:ilvl w:val="0"/>
          <w:numId w:val="21"/>
        </w:numPr>
        <w:jc w:val="both"/>
        <w:rPr>
          <w:rFonts w:ascii="Myanmar Text" w:hAnsi="Myanmar Text" w:cs="Myanmar Text"/>
        </w:rPr>
      </w:pPr>
      <w:r w:rsidRPr="00842A39">
        <w:rPr>
          <w:rFonts w:ascii="Myanmar Text" w:hAnsi="Myanmar Text" w:cs="Myanmar Text"/>
        </w:rPr>
        <w:t>The Complainant (and friend) and Head teacher (and representative) will enter the room where the h</w:t>
      </w:r>
      <w:r w:rsidR="00842A39">
        <w:rPr>
          <w:rFonts w:ascii="Myanmar Text" w:hAnsi="Myanmar Text" w:cs="Myanmar Text"/>
        </w:rPr>
        <w:t>earing is taking place together.</w:t>
      </w:r>
    </w:p>
    <w:p w14:paraId="48451A69" w14:textId="30554040" w:rsidR="00B377A6" w:rsidRPr="00842A39" w:rsidRDefault="00B377A6" w:rsidP="00CF2712">
      <w:pPr>
        <w:pStyle w:val="ListParagraph"/>
        <w:numPr>
          <w:ilvl w:val="0"/>
          <w:numId w:val="21"/>
        </w:numPr>
        <w:jc w:val="both"/>
        <w:rPr>
          <w:rFonts w:ascii="Myanmar Text" w:hAnsi="Myanmar Text" w:cs="Myanmar Text"/>
        </w:rPr>
      </w:pPr>
      <w:r w:rsidRPr="00842A39">
        <w:rPr>
          <w:rFonts w:ascii="Myanmar Text" w:hAnsi="Myanmar Text" w:cs="Myanmar Text"/>
        </w:rPr>
        <w:t>The chair will introduce the panel members and th</w:t>
      </w:r>
      <w:r w:rsidR="00842A39">
        <w:rPr>
          <w:rFonts w:ascii="Myanmar Text" w:hAnsi="Myanmar Text" w:cs="Myanmar Text"/>
        </w:rPr>
        <w:t>e clerk and outline the process.</w:t>
      </w:r>
    </w:p>
    <w:p w14:paraId="5A0F4CC3" w14:textId="4DD11817" w:rsidR="00B377A6" w:rsidRPr="00842A39" w:rsidRDefault="00B377A6" w:rsidP="00CF2712">
      <w:pPr>
        <w:pStyle w:val="ListParagraph"/>
        <w:numPr>
          <w:ilvl w:val="0"/>
          <w:numId w:val="21"/>
        </w:numPr>
        <w:jc w:val="both"/>
        <w:rPr>
          <w:rFonts w:ascii="Myanmar Text" w:hAnsi="Myanmar Text" w:cs="Myanmar Text"/>
        </w:rPr>
      </w:pPr>
      <w:r w:rsidRPr="00842A39">
        <w:rPr>
          <w:rFonts w:ascii="Myanmar Text" w:hAnsi="Myanmar Text" w:cs="Myanmar Text"/>
        </w:rPr>
        <w:t>The complainant is invited to explain the complaint.</w:t>
      </w:r>
    </w:p>
    <w:p w14:paraId="6F92DFDA" w14:textId="020D0428" w:rsidR="00B377A6" w:rsidRPr="00842A39" w:rsidRDefault="00B377A6" w:rsidP="00CF2712">
      <w:pPr>
        <w:pStyle w:val="ListParagraph"/>
        <w:numPr>
          <w:ilvl w:val="0"/>
          <w:numId w:val="21"/>
        </w:numPr>
        <w:jc w:val="both"/>
        <w:rPr>
          <w:rFonts w:ascii="Myanmar Text" w:hAnsi="Myanmar Text" w:cs="Myanmar Text"/>
        </w:rPr>
      </w:pPr>
      <w:r w:rsidRPr="00842A39">
        <w:rPr>
          <w:rFonts w:ascii="Myanmar Text" w:hAnsi="Myanmar Text" w:cs="Myanmar Text"/>
        </w:rPr>
        <w:t>The Head teacher may question the complainant.</w:t>
      </w:r>
    </w:p>
    <w:p w14:paraId="29600F87" w14:textId="2439BCFF" w:rsidR="00B377A6" w:rsidRPr="00842A39" w:rsidRDefault="00B377A6" w:rsidP="00CF2712">
      <w:pPr>
        <w:pStyle w:val="ListParagraph"/>
        <w:numPr>
          <w:ilvl w:val="0"/>
          <w:numId w:val="21"/>
        </w:numPr>
        <w:jc w:val="both"/>
        <w:rPr>
          <w:rFonts w:ascii="Myanmar Text" w:hAnsi="Myanmar Text" w:cs="Myanmar Text"/>
        </w:rPr>
      </w:pPr>
      <w:r w:rsidRPr="00842A39">
        <w:rPr>
          <w:rFonts w:ascii="Myanmar Text" w:hAnsi="Myanmar Text" w:cs="Myanmar Text"/>
        </w:rPr>
        <w:t>The panel will question the complainant.</w:t>
      </w:r>
    </w:p>
    <w:p w14:paraId="7695C730" w14:textId="47A83B58" w:rsidR="00B377A6" w:rsidRPr="00842A39" w:rsidRDefault="00B377A6" w:rsidP="00CF2712">
      <w:pPr>
        <w:pStyle w:val="ListParagraph"/>
        <w:numPr>
          <w:ilvl w:val="0"/>
          <w:numId w:val="21"/>
        </w:numPr>
        <w:jc w:val="both"/>
        <w:rPr>
          <w:rFonts w:ascii="Myanmar Text" w:hAnsi="Myanmar Text" w:cs="Myanmar Text"/>
        </w:rPr>
      </w:pPr>
      <w:r w:rsidRPr="00842A39">
        <w:rPr>
          <w:rFonts w:ascii="Myanmar Text" w:hAnsi="Myanmar Text" w:cs="Myanmar Text"/>
        </w:rPr>
        <w:t>The Head teacher is then invited to explain the school's actions.</w:t>
      </w:r>
    </w:p>
    <w:p w14:paraId="15405FA0" w14:textId="0C0586A0" w:rsidR="00B377A6" w:rsidRPr="00842A39" w:rsidRDefault="00B377A6" w:rsidP="00CF2712">
      <w:pPr>
        <w:pStyle w:val="ListParagraph"/>
        <w:numPr>
          <w:ilvl w:val="0"/>
          <w:numId w:val="21"/>
        </w:numPr>
        <w:jc w:val="both"/>
        <w:rPr>
          <w:rFonts w:ascii="Myanmar Text" w:hAnsi="Myanmar Text" w:cs="Myanmar Text"/>
        </w:rPr>
      </w:pPr>
      <w:r w:rsidRPr="00842A39">
        <w:rPr>
          <w:rFonts w:ascii="Myanmar Text" w:hAnsi="Myanmar Text" w:cs="Myanmar Text"/>
        </w:rPr>
        <w:t>The complainant may question the Head teacher.</w:t>
      </w:r>
    </w:p>
    <w:p w14:paraId="036FEBFA" w14:textId="705E3C78" w:rsidR="00B377A6" w:rsidRPr="00842A39" w:rsidRDefault="00B377A6" w:rsidP="00CF2712">
      <w:pPr>
        <w:pStyle w:val="ListParagraph"/>
        <w:numPr>
          <w:ilvl w:val="0"/>
          <w:numId w:val="21"/>
        </w:numPr>
        <w:jc w:val="both"/>
        <w:rPr>
          <w:rFonts w:ascii="Myanmar Text" w:hAnsi="Myanmar Text" w:cs="Myanmar Text"/>
        </w:rPr>
      </w:pPr>
      <w:r w:rsidRPr="00842A39">
        <w:rPr>
          <w:rFonts w:ascii="Myanmar Text" w:hAnsi="Myanmar Text" w:cs="Myanmar Text"/>
        </w:rPr>
        <w:t>The panel will question the Head teacher.</w:t>
      </w:r>
    </w:p>
    <w:p w14:paraId="19365FE7" w14:textId="68B8D629" w:rsidR="00B377A6" w:rsidRPr="00842A39" w:rsidRDefault="00B377A6" w:rsidP="00CF2712">
      <w:pPr>
        <w:pStyle w:val="ListParagraph"/>
        <w:numPr>
          <w:ilvl w:val="0"/>
          <w:numId w:val="21"/>
        </w:numPr>
        <w:jc w:val="both"/>
        <w:rPr>
          <w:rFonts w:ascii="Myanmar Text" w:hAnsi="Myanmar Text" w:cs="Myanmar Text"/>
        </w:rPr>
      </w:pPr>
      <w:r w:rsidRPr="00842A39">
        <w:rPr>
          <w:rFonts w:ascii="Myanmar Text" w:hAnsi="Myanmar Text" w:cs="Myanmar Text"/>
        </w:rPr>
        <w:t>The complainant is then invited to sum up their complaint.</w:t>
      </w:r>
    </w:p>
    <w:p w14:paraId="5298F330" w14:textId="6B1E492F" w:rsidR="00B377A6" w:rsidRPr="00842A39" w:rsidRDefault="00B377A6" w:rsidP="00CF2712">
      <w:pPr>
        <w:pStyle w:val="ListParagraph"/>
        <w:numPr>
          <w:ilvl w:val="0"/>
          <w:numId w:val="21"/>
        </w:numPr>
        <w:jc w:val="both"/>
        <w:rPr>
          <w:rFonts w:ascii="Myanmar Text" w:hAnsi="Myanmar Text" w:cs="Myanmar Text"/>
        </w:rPr>
      </w:pPr>
      <w:r w:rsidRPr="00842A39">
        <w:rPr>
          <w:rFonts w:ascii="Myanmar Text" w:hAnsi="Myanmar Text" w:cs="Myanmar Text"/>
        </w:rPr>
        <w:t>The Head teacher is then invited to sum up the school's actions and response to the complaint.</w:t>
      </w:r>
    </w:p>
    <w:p w14:paraId="0178D1B0" w14:textId="49C9584A" w:rsidR="00B377A6" w:rsidRPr="00842A39" w:rsidRDefault="00B377A6" w:rsidP="00CF2712">
      <w:pPr>
        <w:pStyle w:val="ListParagraph"/>
        <w:numPr>
          <w:ilvl w:val="0"/>
          <w:numId w:val="21"/>
        </w:numPr>
        <w:jc w:val="both"/>
        <w:rPr>
          <w:rFonts w:ascii="Myanmar Text" w:hAnsi="Myanmar Text" w:cs="Myanmar Text"/>
        </w:rPr>
      </w:pPr>
      <w:r w:rsidRPr="00842A39">
        <w:rPr>
          <w:rFonts w:ascii="Myanmar Text" w:hAnsi="Myanmar Text" w:cs="Myanmar Text"/>
        </w:rPr>
        <w:t>The chair explains that both parties will hear from the panel within three working days.</w:t>
      </w:r>
    </w:p>
    <w:p w14:paraId="0E1036C5" w14:textId="18A3AD31" w:rsidR="00B377A6" w:rsidRPr="00842A39" w:rsidRDefault="00B377A6" w:rsidP="00CF2712">
      <w:pPr>
        <w:pStyle w:val="ListParagraph"/>
        <w:numPr>
          <w:ilvl w:val="0"/>
          <w:numId w:val="21"/>
        </w:numPr>
        <w:jc w:val="both"/>
        <w:rPr>
          <w:rFonts w:ascii="Myanmar Text" w:hAnsi="Myanmar Text" w:cs="Myanmar Text"/>
        </w:rPr>
      </w:pPr>
      <w:r w:rsidRPr="00842A39">
        <w:rPr>
          <w:rFonts w:ascii="Myanmar Text" w:hAnsi="Myanmar Text" w:cs="Myanmar Text"/>
        </w:rPr>
        <w:t>Both parties leave together while the panel decides on the issues.</w:t>
      </w:r>
    </w:p>
    <w:p w14:paraId="1F11E7CA" w14:textId="2D3A6998" w:rsidR="00B377A6" w:rsidRPr="00842A39" w:rsidRDefault="00B377A6" w:rsidP="00CF2712">
      <w:pPr>
        <w:pStyle w:val="ListParagraph"/>
        <w:numPr>
          <w:ilvl w:val="0"/>
          <w:numId w:val="21"/>
        </w:numPr>
        <w:jc w:val="both"/>
        <w:rPr>
          <w:rFonts w:ascii="Myanmar Text" w:hAnsi="Myanmar Text" w:cs="Myanmar Text"/>
        </w:rPr>
      </w:pPr>
      <w:r w:rsidRPr="00842A39">
        <w:rPr>
          <w:rFonts w:ascii="Myanmar Text" w:hAnsi="Myanmar Text" w:cs="Myanmar Text"/>
        </w:rPr>
        <w:t>The clerk will remain with t</w:t>
      </w:r>
      <w:r w:rsidR="00842A39">
        <w:rPr>
          <w:rFonts w:ascii="Myanmar Text" w:hAnsi="Myanmar Text" w:cs="Myanmar Text"/>
        </w:rPr>
        <w:t>he panel to clarify any issues.</w:t>
      </w:r>
    </w:p>
    <w:p w14:paraId="5547F613" w14:textId="6A1F6334" w:rsidR="00B377A6" w:rsidRPr="00842A39" w:rsidRDefault="00B377A6" w:rsidP="00CF2712">
      <w:pPr>
        <w:pStyle w:val="ListParagraph"/>
        <w:numPr>
          <w:ilvl w:val="0"/>
          <w:numId w:val="21"/>
        </w:numPr>
        <w:jc w:val="both"/>
        <w:rPr>
          <w:rFonts w:ascii="Myanmar Text" w:hAnsi="Myanmar Text" w:cs="Myanmar Text"/>
        </w:rPr>
      </w:pPr>
      <w:r w:rsidRPr="00842A39">
        <w:rPr>
          <w:rFonts w:ascii="Myanmar Text" w:hAnsi="Myanmar Text" w:cs="Myanmar Text"/>
        </w:rPr>
        <w:t xml:space="preserve">The hearing should be made as unintimidating as possible to all parties. </w:t>
      </w:r>
    </w:p>
    <w:p w14:paraId="63B6529C" w14:textId="0B1751F6" w:rsidR="00B377A6" w:rsidRPr="00842A39" w:rsidRDefault="00B377A6" w:rsidP="00CF2712">
      <w:pPr>
        <w:pStyle w:val="ListParagraph"/>
        <w:numPr>
          <w:ilvl w:val="0"/>
          <w:numId w:val="21"/>
        </w:numPr>
        <w:jc w:val="both"/>
        <w:rPr>
          <w:rFonts w:ascii="Myanmar Text" w:hAnsi="Myanmar Text" w:cs="Myanmar Text"/>
        </w:rPr>
      </w:pPr>
      <w:r w:rsidRPr="00842A39">
        <w:rPr>
          <w:rFonts w:ascii="Myanmar Text" w:hAnsi="Myanmar Text" w:cs="Myanmar Text"/>
        </w:rPr>
        <w:t>The panel may ask questions at any point. Panel members must find ways to ask probing questions while maintaining impartiality.</w:t>
      </w:r>
    </w:p>
    <w:p w14:paraId="648C17D7" w14:textId="77777777" w:rsidR="00B377A6" w:rsidRPr="00842A39" w:rsidRDefault="00B377A6" w:rsidP="00CF2712">
      <w:pPr>
        <w:pStyle w:val="ListParagraph"/>
        <w:numPr>
          <w:ilvl w:val="0"/>
          <w:numId w:val="21"/>
        </w:numPr>
        <w:jc w:val="both"/>
        <w:rPr>
          <w:rFonts w:ascii="Myanmar Text" w:hAnsi="Myanmar Text" w:cs="Myanmar Text"/>
        </w:rPr>
      </w:pPr>
      <w:r w:rsidRPr="00842A39">
        <w:rPr>
          <w:rFonts w:ascii="Myanmar Text" w:hAnsi="Myanmar Text" w:cs="Myanmar Text"/>
        </w:rPr>
        <w:t>The Head teacher must have no contact with members of the governors' complaints panel except when the complainant is present to preserve the principle of neutrality. This means that Head teacher and complainant enter and leave the room where the hearing is held together.</w:t>
      </w:r>
    </w:p>
    <w:p w14:paraId="6D7B85E5" w14:textId="77777777" w:rsidR="00B377A6" w:rsidRPr="00485AB6" w:rsidRDefault="00B377A6" w:rsidP="00842A39">
      <w:pPr>
        <w:jc w:val="both"/>
        <w:rPr>
          <w:rFonts w:ascii="Myanmar Text" w:hAnsi="Myanmar Text" w:cs="Myanmar Text"/>
        </w:rPr>
      </w:pPr>
    </w:p>
    <w:p w14:paraId="5F517E8C" w14:textId="41EE3D20" w:rsidR="00B377A6" w:rsidRPr="00842A39" w:rsidRDefault="00B377A6" w:rsidP="00CF2712">
      <w:pPr>
        <w:pStyle w:val="ListParagraph"/>
        <w:numPr>
          <w:ilvl w:val="0"/>
          <w:numId w:val="21"/>
        </w:numPr>
        <w:jc w:val="both"/>
        <w:rPr>
          <w:rFonts w:ascii="Myanmar Text" w:hAnsi="Myanmar Text" w:cs="Myanmar Text"/>
        </w:rPr>
      </w:pPr>
      <w:r w:rsidRPr="00842A39">
        <w:rPr>
          <w:rFonts w:ascii="Myanmar Text" w:hAnsi="Myanmar Text" w:cs="Myanmar Text"/>
        </w:rPr>
        <w:lastRenderedPageBreak/>
        <w:t xml:space="preserve">The chair of the panel should discourage the introduction of fresh documentary evidence at the hearing — there should be every encouragement to produce the evidence in advance so that both sides have time to study it. </w:t>
      </w:r>
    </w:p>
    <w:p w14:paraId="7FAC2E08" w14:textId="19AB4BF0" w:rsidR="00B377A6" w:rsidRPr="00842A39" w:rsidRDefault="00B377A6" w:rsidP="00CF2712">
      <w:pPr>
        <w:pStyle w:val="ListParagraph"/>
        <w:numPr>
          <w:ilvl w:val="0"/>
          <w:numId w:val="21"/>
        </w:numPr>
        <w:jc w:val="both"/>
        <w:rPr>
          <w:rFonts w:ascii="Myanmar Text" w:hAnsi="Myanmar Text" w:cs="Myanmar Text"/>
        </w:rPr>
      </w:pPr>
      <w:r w:rsidRPr="00842A39">
        <w:rPr>
          <w:rFonts w:ascii="Myanmar Text" w:hAnsi="Myanmar Text" w:cs="Myanmar Text"/>
        </w:rPr>
        <w:t>However, if new and relevant evidence is accepted by the chair, the chair will adjourn the hearing for a few minutes to allow everyone to read the document. Both parties must leave the hearing room during the adjournment.</w:t>
      </w:r>
    </w:p>
    <w:p w14:paraId="0B6EE118" w14:textId="1EDBA705" w:rsidR="00B377A6" w:rsidRPr="00842A39" w:rsidRDefault="00B377A6" w:rsidP="00CF2712">
      <w:pPr>
        <w:pStyle w:val="ListParagraph"/>
        <w:numPr>
          <w:ilvl w:val="0"/>
          <w:numId w:val="21"/>
        </w:numPr>
        <w:jc w:val="both"/>
        <w:rPr>
          <w:rFonts w:ascii="Myanmar Text" w:hAnsi="Myanmar Text" w:cs="Myanmar Text"/>
        </w:rPr>
      </w:pPr>
      <w:r w:rsidRPr="00842A39">
        <w:rPr>
          <w:rFonts w:ascii="Myanmar Text" w:hAnsi="Myanmar Text" w:cs="Myanmar Text"/>
        </w:rPr>
        <w:t>Some notes on exceptional circumstances</w:t>
      </w:r>
    </w:p>
    <w:p w14:paraId="1278FD8F" w14:textId="1A4C3CC9" w:rsidR="00B377A6" w:rsidRPr="00842A39" w:rsidRDefault="00B377A6" w:rsidP="00CF2712">
      <w:pPr>
        <w:pStyle w:val="ListParagraph"/>
        <w:numPr>
          <w:ilvl w:val="0"/>
          <w:numId w:val="21"/>
        </w:numPr>
        <w:jc w:val="both"/>
        <w:rPr>
          <w:rFonts w:ascii="Myanmar Text" w:hAnsi="Myanmar Text" w:cs="Myanmar Text"/>
        </w:rPr>
      </w:pPr>
      <w:r w:rsidRPr="00842A39">
        <w:rPr>
          <w:rFonts w:ascii="Myanmar Text" w:hAnsi="Myanmar Text" w:cs="Myanmar Text"/>
        </w:rPr>
        <w:t>For the sake of clarity, the description above does not cover exceptional circumstances which might include:</w:t>
      </w:r>
    </w:p>
    <w:p w14:paraId="46A42373" w14:textId="77777777" w:rsidR="00B377A6" w:rsidRPr="00842A39" w:rsidRDefault="00B377A6" w:rsidP="00CF2712">
      <w:pPr>
        <w:pStyle w:val="ListParagraph"/>
        <w:numPr>
          <w:ilvl w:val="0"/>
          <w:numId w:val="21"/>
        </w:numPr>
        <w:jc w:val="both"/>
        <w:rPr>
          <w:rFonts w:ascii="Myanmar Text" w:hAnsi="Myanmar Text" w:cs="Myanmar Text"/>
        </w:rPr>
      </w:pPr>
      <w:r w:rsidRPr="00842A39">
        <w:rPr>
          <w:rFonts w:ascii="Myanmar Text" w:hAnsi="Myanmar Text" w:cs="Myanmar Text"/>
        </w:rPr>
        <w:t>The chair of governors may not be able to find three governors who have no prior knowledge of the case</w:t>
      </w:r>
    </w:p>
    <w:p w14:paraId="30845CF0" w14:textId="07E06C83" w:rsidR="00B377A6" w:rsidRPr="00842A39" w:rsidRDefault="00B377A6" w:rsidP="00CF2712">
      <w:pPr>
        <w:pStyle w:val="ListParagraph"/>
        <w:numPr>
          <w:ilvl w:val="0"/>
          <w:numId w:val="21"/>
        </w:numPr>
        <w:jc w:val="both"/>
        <w:rPr>
          <w:rFonts w:ascii="Myanmar Text" w:hAnsi="Myanmar Text" w:cs="Myanmar Text"/>
        </w:rPr>
      </w:pPr>
      <w:r w:rsidRPr="00842A39">
        <w:rPr>
          <w:rFonts w:ascii="Myanmar Text" w:hAnsi="Myanmar Text" w:cs="Myanmar Text"/>
        </w:rPr>
        <w:t>If a case has become a major talking point around the community, the chair can nominate three governors with minimal prior knowledge</w:t>
      </w:r>
    </w:p>
    <w:p w14:paraId="2E6BA9EF" w14:textId="4D554AAF" w:rsidR="00B377A6" w:rsidRPr="00842A39" w:rsidRDefault="00B377A6" w:rsidP="00CF2712">
      <w:pPr>
        <w:pStyle w:val="ListParagraph"/>
        <w:numPr>
          <w:ilvl w:val="0"/>
          <w:numId w:val="21"/>
        </w:numPr>
        <w:jc w:val="both"/>
        <w:rPr>
          <w:rFonts w:ascii="Myanmar Text" w:hAnsi="Myanmar Text" w:cs="Myanmar Text"/>
        </w:rPr>
      </w:pPr>
      <w:r w:rsidRPr="00842A39">
        <w:rPr>
          <w:rFonts w:ascii="Myanmar Text" w:hAnsi="Myanmar Text" w:cs="Myanmar Text"/>
        </w:rPr>
        <w:t>If there are still insufficient governors able to sit on a panel, the Governing Board in consultation with the Local Authority or Diocese will put in place an alternative fair process.</w:t>
      </w:r>
    </w:p>
    <w:p w14:paraId="3604507B" w14:textId="379BC45C" w:rsidR="00B377A6" w:rsidRPr="00842A39" w:rsidRDefault="00B377A6" w:rsidP="00CF2712">
      <w:pPr>
        <w:pStyle w:val="ListParagraph"/>
        <w:numPr>
          <w:ilvl w:val="0"/>
          <w:numId w:val="21"/>
        </w:numPr>
        <w:jc w:val="both"/>
        <w:rPr>
          <w:rFonts w:ascii="Myanmar Text" w:hAnsi="Myanmar Text" w:cs="Myanmar Text"/>
        </w:rPr>
      </w:pPr>
      <w:r w:rsidRPr="00842A39">
        <w:rPr>
          <w:rFonts w:ascii="Myanmar Text" w:hAnsi="Myanmar Text" w:cs="Myanmar Text"/>
        </w:rPr>
        <w:t>A complaint to the governors' complaints panel will never be against a junior member of staff (it may be against the way the Head teacher handled a complaint against a junior member of staff) but it is conceivable that a senior manager will appropriately stand in for the Head teacher.  That would need to be considered very carefully but if agreed the senior manager would be 'the Head teacher' for the purpose of the panel.</w:t>
      </w:r>
    </w:p>
    <w:p w14:paraId="5E9047BD" w14:textId="77777777" w:rsidR="00B377A6" w:rsidRPr="00842A39" w:rsidRDefault="00B377A6" w:rsidP="00CF2712">
      <w:pPr>
        <w:pStyle w:val="ListParagraph"/>
        <w:numPr>
          <w:ilvl w:val="0"/>
          <w:numId w:val="21"/>
        </w:numPr>
        <w:jc w:val="both"/>
        <w:rPr>
          <w:rFonts w:ascii="Myanmar Text" w:hAnsi="Myanmar Text" w:cs="Myanmar Text"/>
        </w:rPr>
      </w:pPr>
      <w:r w:rsidRPr="00842A39">
        <w:rPr>
          <w:rFonts w:ascii="Myanmar Text" w:hAnsi="Myanmar Text" w:cs="Myanmar Text"/>
        </w:rPr>
        <w:t>There may be exceptional circumstances in which the complaint is against the chair of governors — e.g. for refusing to deal with a complaint. In those circumstances the procedure above would be adapted and every reference to 'Head teacher' would be read as 'chair of governors'.</w:t>
      </w:r>
    </w:p>
    <w:p w14:paraId="601CFB52" w14:textId="77777777" w:rsidR="00B377A6" w:rsidRPr="00485AB6" w:rsidRDefault="00B377A6" w:rsidP="00842A39">
      <w:pPr>
        <w:jc w:val="both"/>
        <w:rPr>
          <w:rFonts w:ascii="Myanmar Text" w:hAnsi="Myanmar Text" w:cs="Myanmar Text"/>
        </w:rPr>
      </w:pPr>
    </w:p>
    <w:p w14:paraId="4FD378CC" w14:textId="09245739" w:rsidR="00B377A6" w:rsidRPr="00842A39" w:rsidRDefault="00B377A6" w:rsidP="00CF2712">
      <w:pPr>
        <w:pStyle w:val="ListParagraph"/>
        <w:numPr>
          <w:ilvl w:val="0"/>
          <w:numId w:val="21"/>
        </w:numPr>
        <w:jc w:val="both"/>
        <w:rPr>
          <w:rFonts w:ascii="Myanmar Text" w:hAnsi="Myanmar Text" w:cs="Myanmar Text"/>
        </w:rPr>
      </w:pPr>
      <w:r w:rsidRPr="00842A39">
        <w:rPr>
          <w:rFonts w:ascii="Myanmar Text" w:hAnsi="Myanmar Text" w:cs="Myanmar Text"/>
        </w:rPr>
        <w:lastRenderedPageBreak/>
        <w:t>If both the head teacher / governing board and the parent / guardian agree then any stage in this complaints procedure may be bypassed when it is deemed appropriate.</w:t>
      </w:r>
    </w:p>
    <w:p w14:paraId="7ECE0B70" w14:textId="77777777" w:rsidR="00B377A6" w:rsidRPr="00842A39" w:rsidRDefault="00B377A6" w:rsidP="00CF2712">
      <w:pPr>
        <w:pStyle w:val="ListParagraph"/>
        <w:numPr>
          <w:ilvl w:val="0"/>
          <w:numId w:val="21"/>
        </w:numPr>
        <w:jc w:val="both"/>
        <w:rPr>
          <w:rFonts w:ascii="Myanmar Text" w:hAnsi="Myanmar Text" w:cs="Myanmar Text"/>
        </w:rPr>
      </w:pPr>
      <w:r w:rsidRPr="00842A39">
        <w:rPr>
          <w:rFonts w:ascii="Myanmar Text" w:hAnsi="Myanmar Text" w:cs="Myanmar Text"/>
        </w:rPr>
        <w:t>Outcome of the hearing</w:t>
      </w:r>
    </w:p>
    <w:p w14:paraId="434E6AE2" w14:textId="6F1E4467" w:rsidR="00B377A6" w:rsidRPr="00842A39" w:rsidRDefault="00B377A6" w:rsidP="00CF2712">
      <w:pPr>
        <w:pStyle w:val="ListParagraph"/>
        <w:numPr>
          <w:ilvl w:val="0"/>
          <w:numId w:val="21"/>
        </w:numPr>
        <w:jc w:val="both"/>
        <w:rPr>
          <w:rFonts w:ascii="Myanmar Text" w:hAnsi="Myanmar Text" w:cs="Myanmar Text"/>
        </w:rPr>
      </w:pPr>
      <w:r w:rsidRPr="00842A39">
        <w:rPr>
          <w:rFonts w:ascii="Myanmar Text" w:hAnsi="Myanmar Text" w:cs="Myanmar Text"/>
        </w:rPr>
        <w:t>Following the end of the hearing the Clerk will ensure that the Panel’s decision regarding each of the issues is clearly communicated to all parties in a letter.  This will be sent within 5 working days of the end of the hearing.  The letter will set out the reasons for the decision(s) made by the Panel.</w:t>
      </w:r>
    </w:p>
    <w:p w14:paraId="3D5D41C4" w14:textId="487CFF96" w:rsidR="00B377A6" w:rsidRPr="00842A39" w:rsidRDefault="00B377A6" w:rsidP="00CF2712">
      <w:pPr>
        <w:pStyle w:val="ListParagraph"/>
        <w:numPr>
          <w:ilvl w:val="0"/>
          <w:numId w:val="21"/>
        </w:numPr>
        <w:jc w:val="both"/>
        <w:rPr>
          <w:rFonts w:ascii="Myanmar Text" w:hAnsi="Myanmar Text" w:cs="Myanmar Text"/>
        </w:rPr>
      </w:pPr>
      <w:r w:rsidRPr="00842A39">
        <w:rPr>
          <w:rFonts w:ascii="Myanmar Text" w:hAnsi="Myanmar Text" w:cs="Myanmar Text"/>
        </w:rPr>
        <w:t>The Clerk will ensure that the letter adheres to the facts and demonstrates impartiality.</w:t>
      </w:r>
    </w:p>
    <w:p w14:paraId="3DB0D405" w14:textId="1805CBE6" w:rsidR="00B377A6" w:rsidRDefault="00B377A6" w:rsidP="00665573">
      <w:pPr>
        <w:ind w:left="360"/>
        <w:jc w:val="both"/>
        <w:rPr>
          <w:rFonts w:ascii="Myanmar Text" w:hAnsi="Myanmar Text" w:cs="Myanmar Text"/>
          <w:b/>
          <w:bCs/>
        </w:rPr>
      </w:pPr>
      <w:bookmarkStart w:id="8" w:name="_Toc465855488"/>
      <w:r w:rsidRPr="00665573">
        <w:rPr>
          <w:rFonts w:ascii="Myanmar Text" w:hAnsi="Myanmar Text" w:cs="Myanmar Text"/>
          <w:b/>
          <w:bCs/>
        </w:rPr>
        <w:t>Monitoring Complaints</w:t>
      </w:r>
      <w:bookmarkEnd w:id="8"/>
    </w:p>
    <w:p w14:paraId="316BEA1B" w14:textId="77777777" w:rsidR="00665573" w:rsidRPr="00665573" w:rsidRDefault="00665573" w:rsidP="00665573">
      <w:pPr>
        <w:ind w:left="360"/>
        <w:jc w:val="both"/>
        <w:rPr>
          <w:rFonts w:ascii="Myanmar Text" w:hAnsi="Myanmar Text" w:cs="Myanmar Text"/>
          <w:b/>
          <w:bCs/>
        </w:rPr>
      </w:pPr>
    </w:p>
    <w:p w14:paraId="43C29929" w14:textId="77777777" w:rsidR="00B377A6" w:rsidRPr="00842A39" w:rsidRDefault="00B377A6" w:rsidP="00CF2712">
      <w:pPr>
        <w:pStyle w:val="ListParagraph"/>
        <w:numPr>
          <w:ilvl w:val="0"/>
          <w:numId w:val="22"/>
        </w:numPr>
        <w:jc w:val="both"/>
        <w:rPr>
          <w:rFonts w:ascii="Myanmar Text" w:hAnsi="Myanmar Text" w:cs="Myanmar Text"/>
        </w:rPr>
      </w:pPr>
      <w:r w:rsidRPr="00842A39">
        <w:rPr>
          <w:rFonts w:ascii="Myanmar Text" w:hAnsi="Myanmar Text" w:cs="Myanmar Text"/>
        </w:rPr>
        <w:t xml:space="preserve">As well as addressing an individual’s complaint, the process of listening to and resolving complaints would contribute to school improvement.  When individual complaints are heard, schools may identify issues that need to be addressed.  </w:t>
      </w:r>
    </w:p>
    <w:p w14:paraId="1B7A8F77" w14:textId="77777777" w:rsidR="00B377A6" w:rsidRPr="00485AB6" w:rsidRDefault="00B377A6" w:rsidP="00842A39">
      <w:pPr>
        <w:jc w:val="both"/>
        <w:rPr>
          <w:rFonts w:ascii="Myanmar Text" w:hAnsi="Myanmar Text" w:cs="Myanmar Text"/>
        </w:rPr>
      </w:pPr>
    </w:p>
    <w:p w14:paraId="47DE8C57" w14:textId="77777777" w:rsidR="00B377A6" w:rsidRPr="00842A39" w:rsidRDefault="00B377A6" w:rsidP="00CF2712">
      <w:pPr>
        <w:pStyle w:val="ListParagraph"/>
        <w:numPr>
          <w:ilvl w:val="0"/>
          <w:numId w:val="22"/>
        </w:numPr>
        <w:jc w:val="both"/>
        <w:rPr>
          <w:rFonts w:ascii="Myanmar Text" w:hAnsi="Myanmar Text" w:cs="Myanmar Text"/>
        </w:rPr>
      </w:pPr>
      <w:r w:rsidRPr="00842A39">
        <w:rPr>
          <w:rFonts w:ascii="Myanmar Text" w:hAnsi="Myanmar Text" w:cs="Myanmar Text"/>
        </w:rPr>
        <w:t xml:space="preserve">The monitoring and review of complaints by the School and Governing Board can be useful in evaluating the school’s performance.  Any discussion of complaints by the Governing Board or others in the school community should not name or be able to identify individuals. </w:t>
      </w:r>
    </w:p>
    <w:p w14:paraId="3FBAC3B7" w14:textId="77777777" w:rsidR="00B377A6" w:rsidRDefault="00B377A6" w:rsidP="00842A39">
      <w:pPr>
        <w:jc w:val="both"/>
        <w:rPr>
          <w:rFonts w:ascii="Myanmar Text" w:hAnsi="Myanmar Text" w:cs="Myanmar Text"/>
        </w:rPr>
      </w:pPr>
    </w:p>
    <w:p w14:paraId="7AF322B6" w14:textId="77777777" w:rsidR="00B377A6" w:rsidRPr="00842A39" w:rsidRDefault="00B377A6" w:rsidP="00CF2712">
      <w:pPr>
        <w:pStyle w:val="ListParagraph"/>
        <w:numPr>
          <w:ilvl w:val="0"/>
          <w:numId w:val="22"/>
        </w:numPr>
        <w:jc w:val="both"/>
        <w:rPr>
          <w:rFonts w:ascii="Myanmar Text" w:hAnsi="Myanmar Text" w:cs="Myanmar Text"/>
          <w:b/>
        </w:rPr>
      </w:pPr>
      <w:r w:rsidRPr="00842A39">
        <w:rPr>
          <w:rFonts w:ascii="Myanmar Text" w:hAnsi="Myanmar Text" w:cs="Myanmar Text"/>
          <w:b/>
        </w:rPr>
        <w:t xml:space="preserve">All documentation pertaining to a formal complaint, including any findings and recommendations, will be kept confidentially and securely in the </w:t>
      </w:r>
      <w:proofErr w:type="spellStart"/>
      <w:r w:rsidRPr="00842A39">
        <w:rPr>
          <w:rFonts w:ascii="Myanmar Text" w:hAnsi="Myanmar Text" w:cs="Myanmar Text"/>
          <w:b/>
        </w:rPr>
        <w:t>Headteacher’s</w:t>
      </w:r>
      <w:proofErr w:type="spellEnd"/>
      <w:r w:rsidRPr="00842A39">
        <w:rPr>
          <w:rFonts w:ascii="Myanmar Text" w:hAnsi="Myanmar Text" w:cs="Myanmar Text"/>
          <w:b/>
        </w:rPr>
        <w:t xml:space="preserve"> office available for inspection by the proprietor and Headteacher, the secretary of state or a body conducting an inspection under section 109 of the 2008 act. </w:t>
      </w:r>
    </w:p>
    <w:p w14:paraId="5C879B26" w14:textId="77777777" w:rsidR="00B377A6" w:rsidRPr="00485AB6" w:rsidRDefault="00B377A6" w:rsidP="00842A39">
      <w:pPr>
        <w:jc w:val="both"/>
        <w:rPr>
          <w:rFonts w:ascii="Myanmar Text" w:hAnsi="Myanmar Text" w:cs="Myanmar Text"/>
        </w:rPr>
      </w:pPr>
    </w:p>
    <w:p w14:paraId="44F31492" w14:textId="77777777" w:rsidR="00151D27" w:rsidRDefault="00B377A6" w:rsidP="00CF2712">
      <w:pPr>
        <w:pStyle w:val="ListParagraph"/>
        <w:numPr>
          <w:ilvl w:val="0"/>
          <w:numId w:val="22"/>
        </w:numPr>
        <w:jc w:val="both"/>
        <w:rPr>
          <w:rFonts w:ascii="Myanmar Text" w:hAnsi="Myanmar Text" w:cs="Myanmar Text"/>
        </w:rPr>
      </w:pPr>
      <w:r w:rsidRPr="00842A39">
        <w:rPr>
          <w:rFonts w:ascii="Myanmar Text" w:hAnsi="Myanmar Text" w:cs="Myanmar Text"/>
        </w:rPr>
        <w:t>The flowchart on the next page summarises the complaints process.</w:t>
      </w:r>
    </w:p>
    <w:p w14:paraId="3C68F85C" w14:textId="77777777" w:rsidR="00151D27" w:rsidRPr="00151D27" w:rsidRDefault="00151D27" w:rsidP="00151D27">
      <w:pPr>
        <w:pStyle w:val="ListParagraph"/>
        <w:rPr>
          <w:rFonts w:ascii="Myanmar Text" w:hAnsi="Myanmar Text" w:cs="Myanmar Text"/>
          <w:b/>
          <w:bCs/>
        </w:rPr>
      </w:pPr>
    </w:p>
    <w:p w14:paraId="63E09125" w14:textId="3E8E05C4" w:rsidR="00DA214C" w:rsidRPr="00151D27" w:rsidRDefault="00DA214C" w:rsidP="00151D27">
      <w:pPr>
        <w:jc w:val="both"/>
        <w:rPr>
          <w:rFonts w:ascii="Myanmar Text" w:hAnsi="Myanmar Text" w:cs="Myanmar Text"/>
        </w:rPr>
      </w:pPr>
      <w:r w:rsidRPr="00151D27">
        <w:rPr>
          <w:rFonts w:ascii="Myanmar Text" w:hAnsi="Myanmar Text" w:cs="Myanmar Text"/>
          <w:b/>
          <w:bCs/>
        </w:rPr>
        <w:t>Secretary of State Review</w:t>
      </w:r>
    </w:p>
    <w:p w14:paraId="56DD8C25" w14:textId="77777777" w:rsidR="006B23A2" w:rsidRPr="00485AB6" w:rsidRDefault="006B23A2" w:rsidP="00842A39">
      <w:pPr>
        <w:rPr>
          <w:rFonts w:ascii="Myanmar Text" w:hAnsi="Myanmar Text" w:cs="Myanmar Text"/>
          <w:b/>
          <w:bCs/>
        </w:rPr>
      </w:pPr>
    </w:p>
    <w:p w14:paraId="75D9AFDA" w14:textId="60429D6F" w:rsidR="00E50841" w:rsidRPr="00842A39" w:rsidRDefault="00DA214C" w:rsidP="00CF2712">
      <w:pPr>
        <w:pStyle w:val="ListParagraph"/>
        <w:numPr>
          <w:ilvl w:val="0"/>
          <w:numId w:val="36"/>
        </w:numPr>
        <w:jc w:val="both"/>
        <w:rPr>
          <w:rFonts w:ascii="Myanmar Text" w:hAnsi="Myanmar Text" w:cs="Myanmar Text"/>
          <w:bCs/>
        </w:rPr>
      </w:pPr>
      <w:r w:rsidRPr="00842A39">
        <w:rPr>
          <w:rFonts w:ascii="Myanmar Text" w:hAnsi="Myanmar Text" w:cs="Myanmar Text"/>
          <w:bCs/>
        </w:rPr>
        <w:t>A further stage of appeal can be taken to the Secretary of State for Education,</w:t>
      </w:r>
      <w:r w:rsidR="006A5885" w:rsidRPr="00842A39">
        <w:rPr>
          <w:rFonts w:ascii="Myanmar Text" w:hAnsi="Myanmar Text" w:cs="Myanmar Text"/>
          <w:bCs/>
        </w:rPr>
        <w:t xml:space="preserve"> </w:t>
      </w:r>
      <w:r w:rsidRPr="00842A39">
        <w:rPr>
          <w:rFonts w:ascii="Myanmar Text" w:hAnsi="Myanmar Text" w:cs="Myanmar Text"/>
          <w:bCs/>
        </w:rPr>
        <w:t xml:space="preserve">but only on the grounds that the governing </w:t>
      </w:r>
      <w:r w:rsidR="006B23A2" w:rsidRPr="00842A39">
        <w:rPr>
          <w:rFonts w:ascii="Myanmar Text" w:hAnsi="Myanmar Text" w:cs="Myanmar Text"/>
          <w:bCs/>
        </w:rPr>
        <w:t>board</w:t>
      </w:r>
      <w:r w:rsidRPr="00842A39">
        <w:rPr>
          <w:rFonts w:ascii="Myanmar Text" w:hAnsi="Myanmar Text" w:cs="Myanmar Text"/>
          <w:bCs/>
        </w:rPr>
        <w:t xml:space="preserve"> is acting or proposing t</w:t>
      </w:r>
      <w:r w:rsidR="006A5885" w:rsidRPr="00842A39">
        <w:rPr>
          <w:rFonts w:ascii="Myanmar Text" w:hAnsi="Myanmar Text" w:cs="Myanmar Text"/>
          <w:bCs/>
        </w:rPr>
        <w:t xml:space="preserve">o act unreasonably or illegally or the complaints procedure has not been followed by the school. </w:t>
      </w:r>
    </w:p>
    <w:p w14:paraId="0E6CA0AC" w14:textId="77777777" w:rsidR="00E50841" w:rsidRPr="00485AB6" w:rsidRDefault="00E50841" w:rsidP="00842A39">
      <w:pPr>
        <w:jc w:val="both"/>
        <w:rPr>
          <w:rFonts w:ascii="Myanmar Text" w:hAnsi="Myanmar Text" w:cs="Myanmar Text"/>
          <w:bCs/>
        </w:rPr>
      </w:pPr>
    </w:p>
    <w:p w14:paraId="2DDD5BAD" w14:textId="77777777" w:rsidR="00D12BD2" w:rsidRPr="00842A39" w:rsidRDefault="006A5885" w:rsidP="00CF2712">
      <w:pPr>
        <w:pStyle w:val="ListParagraph"/>
        <w:numPr>
          <w:ilvl w:val="0"/>
          <w:numId w:val="36"/>
        </w:numPr>
        <w:jc w:val="both"/>
        <w:rPr>
          <w:rFonts w:ascii="Myanmar Text" w:hAnsi="Myanmar Text" w:cs="Myanmar Text"/>
          <w:bCs/>
        </w:rPr>
      </w:pPr>
      <w:r w:rsidRPr="00842A39">
        <w:rPr>
          <w:rFonts w:ascii="Myanmar Text" w:hAnsi="Myanmar Text" w:cs="Myanmar Text"/>
          <w:bCs/>
        </w:rPr>
        <w:t xml:space="preserve">Where the Department for Education on behalf of the Secretary of State, finds that the procedure has not been followed or the governing board has acted unreasonably or illegally, it can require the complaints process to be undertaken again. </w:t>
      </w:r>
    </w:p>
    <w:p w14:paraId="392D234A" w14:textId="069DFBD2" w:rsidR="00DA214C" w:rsidRPr="00485AB6" w:rsidRDefault="00DA214C" w:rsidP="00B47764">
      <w:pPr>
        <w:shd w:val="clear" w:color="auto" w:fill="C00000"/>
        <w:rPr>
          <w:rStyle w:val="Heading1Char"/>
          <w:rFonts w:ascii="Myanmar Text" w:hAnsi="Myanmar Text" w:cs="Myanmar Text"/>
          <w:sz w:val="24"/>
          <w:szCs w:val="24"/>
        </w:rPr>
      </w:pPr>
      <w:bookmarkStart w:id="9" w:name="_Toc514756798"/>
      <w:r w:rsidRPr="00485AB6">
        <w:rPr>
          <w:rStyle w:val="Heading1Char"/>
          <w:rFonts w:ascii="Myanmar Text" w:hAnsi="Myanmar Text" w:cs="Myanmar Text"/>
          <w:sz w:val="24"/>
          <w:szCs w:val="24"/>
        </w:rPr>
        <w:t>Section 4 – Further Guidance</w:t>
      </w:r>
      <w:bookmarkEnd w:id="9"/>
    </w:p>
    <w:p w14:paraId="20B96A4A" w14:textId="77777777" w:rsidR="0071768C" w:rsidRPr="00485AB6" w:rsidRDefault="0071768C" w:rsidP="00DA214C">
      <w:pPr>
        <w:ind w:left="720" w:hanging="720"/>
        <w:rPr>
          <w:rFonts w:ascii="Myanmar Text" w:hAnsi="Myanmar Text" w:cs="Myanmar Text"/>
          <w:b/>
          <w:bCs/>
        </w:rPr>
      </w:pPr>
    </w:p>
    <w:p w14:paraId="13AFA879" w14:textId="00EC293B" w:rsidR="00DA214C" w:rsidRPr="00485AB6" w:rsidRDefault="00DA214C" w:rsidP="00D65E70">
      <w:pPr>
        <w:pStyle w:val="Heading2"/>
        <w:rPr>
          <w:rFonts w:ascii="Myanmar Text" w:hAnsi="Myanmar Text" w:cs="Myanmar Text"/>
          <w:sz w:val="24"/>
          <w:szCs w:val="24"/>
        </w:rPr>
      </w:pPr>
      <w:bookmarkStart w:id="10" w:name="_Toc514756799"/>
      <w:r w:rsidRPr="00485AB6">
        <w:rPr>
          <w:rFonts w:ascii="Myanmar Text" w:hAnsi="Myanmar Text" w:cs="Myanmar Text"/>
          <w:sz w:val="24"/>
          <w:szCs w:val="24"/>
        </w:rPr>
        <w:t>1</w:t>
      </w:r>
      <w:r w:rsidR="00DA3F37" w:rsidRPr="00485AB6">
        <w:rPr>
          <w:rFonts w:ascii="Myanmar Text" w:hAnsi="Myanmar Text" w:cs="Myanmar Text"/>
          <w:sz w:val="24"/>
          <w:szCs w:val="24"/>
        </w:rPr>
        <w:t>.</w:t>
      </w:r>
      <w:r w:rsidRPr="00485AB6">
        <w:rPr>
          <w:rFonts w:ascii="Myanmar Text" w:hAnsi="Myanmar Text" w:cs="Myanmar Text"/>
          <w:sz w:val="24"/>
          <w:szCs w:val="24"/>
        </w:rPr>
        <w:t xml:space="preserve"> </w:t>
      </w:r>
      <w:r w:rsidRPr="00485AB6">
        <w:rPr>
          <w:rFonts w:ascii="Myanmar Text" w:hAnsi="Myanmar Text" w:cs="Myanmar Text"/>
          <w:sz w:val="24"/>
          <w:szCs w:val="24"/>
        </w:rPr>
        <w:tab/>
        <w:t>How to minimise the volume of complaints</w:t>
      </w:r>
      <w:bookmarkEnd w:id="10"/>
    </w:p>
    <w:p w14:paraId="042F6756" w14:textId="77777777" w:rsidR="0071768C" w:rsidRPr="00485AB6" w:rsidRDefault="0071768C" w:rsidP="00DA214C">
      <w:pPr>
        <w:ind w:left="720" w:hanging="720"/>
        <w:rPr>
          <w:rFonts w:ascii="Myanmar Text" w:hAnsi="Myanmar Text" w:cs="Myanmar Text"/>
          <w:b/>
          <w:bCs/>
        </w:rPr>
      </w:pPr>
    </w:p>
    <w:p w14:paraId="54DEF496" w14:textId="4A790F1E" w:rsidR="00DA214C" w:rsidRPr="00485AB6" w:rsidRDefault="00B47764" w:rsidP="00DA214C">
      <w:pPr>
        <w:jc w:val="both"/>
        <w:rPr>
          <w:rFonts w:ascii="Myanmar Text" w:hAnsi="Myanmar Text" w:cs="Myanmar Text"/>
          <w:bCs/>
        </w:rPr>
      </w:pPr>
      <w:r>
        <w:rPr>
          <w:rFonts w:ascii="Myanmar Text" w:hAnsi="Myanmar Text" w:cs="Myanmar Text"/>
          <w:bCs/>
        </w:rPr>
        <w:t>There are simple steps that Staff and Governors at St Gabriel’s</w:t>
      </w:r>
      <w:r w:rsidR="00DA214C" w:rsidRPr="00485AB6">
        <w:rPr>
          <w:rFonts w:ascii="Myanmar Text" w:hAnsi="Myanmar Text" w:cs="Myanmar Text"/>
          <w:bCs/>
        </w:rPr>
        <w:t xml:space="preserve"> can take to reduce the likelihood of complaints being made.</w:t>
      </w:r>
    </w:p>
    <w:p w14:paraId="7BC989B9" w14:textId="77777777" w:rsidR="0071768C" w:rsidRPr="00485AB6" w:rsidRDefault="0071768C" w:rsidP="00DA214C">
      <w:pPr>
        <w:jc w:val="both"/>
        <w:rPr>
          <w:rFonts w:ascii="Myanmar Text" w:hAnsi="Myanmar Text" w:cs="Myanmar Text"/>
          <w:bCs/>
        </w:rPr>
      </w:pPr>
    </w:p>
    <w:p w14:paraId="04085FA8" w14:textId="77777777" w:rsidR="00B47764" w:rsidRDefault="00DA214C" w:rsidP="00E50841">
      <w:pPr>
        <w:spacing w:after="200" w:line="276" w:lineRule="auto"/>
        <w:ind w:left="360"/>
        <w:jc w:val="both"/>
        <w:rPr>
          <w:rFonts w:ascii="Myanmar Text" w:hAnsi="Myanmar Text" w:cs="Myanmar Text"/>
          <w:bCs/>
        </w:rPr>
      </w:pPr>
      <w:r w:rsidRPr="00485AB6">
        <w:rPr>
          <w:rFonts w:ascii="Myanmar Text" w:hAnsi="Myanmar Text" w:cs="Myanmar Text"/>
          <w:bCs/>
        </w:rPr>
        <w:t>Be open with information about all sc</w:t>
      </w:r>
      <w:r w:rsidR="00B47764">
        <w:rPr>
          <w:rFonts w:ascii="Myanmar Text" w:hAnsi="Myanmar Text" w:cs="Myanmar Text"/>
          <w:bCs/>
        </w:rPr>
        <w:t xml:space="preserve">hool policies and documentation. </w:t>
      </w:r>
    </w:p>
    <w:p w14:paraId="4D20156C" w14:textId="13FA3630" w:rsidR="00DA214C" w:rsidRDefault="00B47764" w:rsidP="00225BEA">
      <w:pPr>
        <w:spacing w:after="200" w:line="276" w:lineRule="auto"/>
        <w:ind w:left="360"/>
        <w:jc w:val="both"/>
        <w:rPr>
          <w:rFonts w:ascii="Myanmar Text" w:hAnsi="Myanmar Text" w:cs="Myanmar Text"/>
          <w:bCs/>
        </w:rPr>
      </w:pPr>
      <w:r>
        <w:rPr>
          <w:rFonts w:ascii="Myanmar Text" w:hAnsi="Myanmar Text" w:cs="Myanmar Text"/>
          <w:bCs/>
        </w:rPr>
        <w:t>Openly and honestly listen to any concerns and reasonably make changes if appropriate.</w:t>
      </w:r>
    </w:p>
    <w:p w14:paraId="00FD986C" w14:textId="06D8E0BA" w:rsidR="00B47764" w:rsidRDefault="00B47764" w:rsidP="00225BEA">
      <w:pPr>
        <w:spacing w:after="200" w:line="276" w:lineRule="auto"/>
        <w:ind w:left="360"/>
        <w:jc w:val="both"/>
        <w:rPr>
          <w:rFonts w:ascii="Myanmar Text" w:hAnsi="Myanmar Text" w:cs="Myanmar Text"/>
          <w:bCs/>
        </w:rPr>
      </w:pPr>
      <w:r>
        <w:rPr>
          <w:rFonts w:ascii="Myanmar Text" w:hAnsi="Myanmar Text" w:cs="Myanmar Text"/>
          <w:bCs/>
        </w:rPr>
        <w:t>Maintain a culture of learning from previous errors.</w:t>
      </w:r>
    </w:p>
    <w:p w14:paraId="4931ED34" w14:textId="1CE91D23" w:rsidR="00B47764" w:rsidRDefault="00B47764" w:rsidP="00225BEA">
      <w:pPr>
        <w:spacing w:after="200" w:line="276" w:lineRule="auto"/>
        <w:ind w:left="360"/>
        <w:jc w:val="both"/>
        <w:rPr>
          <w:rFonts w:ascii="Myanmar Text" w:hAnsi="Myanmar Text" w:cs="Myanmar Text"/>
          <w:bCs/>
        </w:rPr>
      </w:pPr>
      <w:r>
        <w:rPr>
          <w:rFonts w:ascii="Myanmar Text" w:hAnsi="Myanmar Text" w:cs="Myanmar Text"/>
          <w:bCs/>
        </w:rPr>
        <w:t>Welcome challenge and oversight.</w:t>
      </w:r>
    </w:p>
    <w:p w14:paraId="360F992A" w14:textId="4A7D7494" w:rsidR="003B4E32" w:rsidRPr="00485AB6" w:rsidRDefault="003B4E32" w:rsidP="00225BEA">
      <w:pPr>
        <w:spacing w:after="200" w:line="276" w:lineRule="auto"/>
        <w:ind w:left="360"/>
        <w:jc w:val="both"/>
        <w:rPr>
          <w:rFonts w:ascii="Myanmar Text" w:hAnsi="Myanmar Text" w:cs="Myanmar Text"/>
          <w:bCs/>
        </w:rPr>
      </w:pPr>
      <w:r>
        <w:rPr>
          <w:rFonts w:ascii="Myanmar Text" w:hAnsi="Myanmar Text" w:cs="Myanmar Text"/>
          <w:bCs/>
        </w:rPr>
        <w:lastRenderedPageBreak/>
        <w:t>Listen to advice and support from colleagues and services.</w:t>
      </w:r>
    </w:p>
    <w:p w14:paraId="2E301ABB" w14:textId="1EEB0301" w:rsidR="00DA214C" w:rsidRPr="00485AB6" w:rsidRDefault="00DA214C" w:rsidP="00CF2712">
      <w:pPr>
        <w:pStyle w:val="Heading2"/>
        <w:numPr>
          <w:ilvl w:val="0"/>
          <w:numId w:val="10"/>
        </w:numPr>
        <w:ind w:hanging="720"/>
        <w:rPr>
          <w:rFonts w:ascii="Myanmar Text" w:hAnsi="Myanmar Text" w:cs="Myanmar Text"/>
          <w:sz w:val="24"/>
          <w:szCs w:val="24"/>
        </w:rPr>
      </w:pPr>
      <w:bookmarkStart w:id="11" w:name="_Toc514756800"/>
      <w:r w:rsidRPr="00485AB6">
        <w:rPr>
          <w:rFonts w:ascii="Myanmar Text" w:hAnsi="Myanmar Text" w:cs="Myanmar Text"/>
          <w:sz w:val="24"/>
          <w:szCs w:val="24"/>
        </w:rPr>
        <w:t>Distinguishing between concerns and complaints</w:t>
      </w:r>
      <w:bookmarkEnd w:id="11"/>
      <w:r w:rsidR="0071768C" w:rsidRPr="00485AB6">
        <w:rPr>
          <w:rFonts w:ascii="Myanmar Text" w:hAnsi="Myanmar Text" w:cs="Myanmar Text"/>
          <w:sz w:val="24"/>
          <w:szCs w:val="24"/>
        </w:rPr>
        <w:t xml:space="preserve"> </w:t>
      </w:r>
    </w:p>
    <w:p w14:paraId="36A1BF70" w14:textId="77777777" w:rsidR="00D65E70" w:rsidRPr="00485AB6" w:rsidRDefault="00D65E70" w:rsidP="00D65E70">
      <w:pPr>
        <w:rPr>
          <w:rFonts w:ascii="Myanmar Text" w:hAnsi="Myanmar Text" w:cs="Myanmar Text"/>
        </w:rPr>
      </w:pPr>
    </w:p>
    <w:p w14:paraId="067E31B5" w14:textId="1B85006D" w:rsidR="00DA214C" w:rsidRPr="00485AB6" w:rsidRDefault="00DA214C" w:rsidP="00DA214C">
      <w:pPr>
        <w:ind w:left="720"/>
        <w:jc w:val="both"/>
        <w:rPr>
          <w:rFonts w:ascii="Myanmar Text" w:hAnsi="Myanmar Text" w:cs="Myanmar Text"/>
          <w:bCs/>
        </w:rPr>
      </w:pPr>
      <w:r w:rsidRPr="00485AB6">
        <w:rPr>
          <w:rFonts w:ascii="Myanmar Text" w:hAnsi="Myanmar Text" w:cs="Myanmar Text"/>
          <w:bCs/>
        </w:rPr>
        <w:t xml:space="preserve">A useful strategy for managing parental ‘complaints’ is to treat them initially as concerns that can, and should, be resolved informally. This is preferable to immediately invoking a complaints procedure which can place an unnecessary barrier of formality between the school and the complainant, where a different approach might be more appropriate. In this respect the following advice may be helpful. </w:t>
      </w:r>
      <w:r w:rsidR="0071768C" w:rsidRPr="00485AB6">
        <w:rPr>
          <w:rFonts w:ascii="Myanmar Text" w:hAnsi="Myanmar Text" w:cs="Myanmar Text"/>
          <w:bCs/>
        </w:rPr>
        <w:t xml:space="preserve"> </w:t>
      </w:r>
      <w:r w:rsidRPr="00485AB6">
        <w:rPr>
          <w:rFonts w:ascii="Myanmar Text" w:hAnsi="Myanmar Text" w:cs="Myanmar Text"/>
          <w:bCs/>
        </w:rPr>
        <w:t xml:space="preserve">Many of the points will apply whether you are a classroom teacher, </w:t>
      </w:r>
      <w:r w:rsidR="006433EC" w:rsidRPr="00485AB6">
        <w:rPr>
          <w:rFonts w:ascii="Myanmar Text" w:hAnsi="Myanmar Text" w:cs="Myanmar Text"/>
          <w:bCs/>
        </w:rPr>
        <w:t>Head teacher</w:t>
      </w:r>
      <w:r w:rsidRPr="00485AB6">
        <w:rPr>
          <w:rFonts w:ascii="Myanmar Text" w:hAnsi="Myanmar Text" w:cs="Myanmar Text"/>
          <w:bCs/>
        </w:rPr>
        <w:t>, administrator or governor.</w:t>
      </w:r>
    </w:p>
    <w:p w14:paraId="3245A1F4" w14:textId="4789A142" w:rsidR="00DA214C" w:rsidRPr="00485AB6" w:rsidRDefault="00DA214C" w:rsidP="00D65E70">
      <w:pPr>
        <w:pStyle w:val="Heading2"/>
        <w:rPr>
          <w:rFonts w:ascii="Myanmar Text" w:hAnsi="Myanmar Text" w:cs="Myanmar Text"/>
          <w:sz w:val="24"/>
          <w:szCs w:val="24"/>
        </w:rPr>
      </w:pPr>
      <w:bookmarkStart w:id="12" w:name="_Toc514756801"/>
      <w:r w:rsidRPr="00485AB6">
        <w:rPr>
          <w:rFonts w:ascii="Myanmar Text" w:hAnsi="Myanmar Text" w:cs="Myanmar Text"/>
          <w:sz w:val="24"/>
          <w:szCs w:val="24"/>
        </w:rPr>
        <w:t>3</w:t>
      </w:r>
      <w:r w:rsidR="00DA3F37" w:rsidRPr="00485AB6">
        <w:rPr>
          <w:rFonts w:ascii="Myanmar Text" w:hAnsi="Myanmar Text" w:cs="Myanmar Text"/>
          <w:sz w:val="24"/>
          <w:szCs w:val="24"/>
        </w:rPr>
        <w:t>.</w:t>
      </w:r>
      <w:r w:rsidRPr="00485AB6">
        <w:rPr>
          <w:rFonts w:ascii="Myanmar Text" w:hAnsi="Myanmar Text" w:cs="Myanmar Text"/>
          <w:sz w:val="24"/>
          <w:szCs w:val="24"/>
        </w:rPr>
        <w:t xml:space="preserve"> </w:t>
      </w:r>
      <w:r w:rsidRPr="00485AB6">
        <w:rPr>
          <w:rFonts w:ascii="Myanmar Text" w:hAnsi="Myanmar Text" w:cs="Myanmar Text"/>
          <w:sz w:val="24"/>
          <w:szCs w:val="24"/>
        </w:rPr>
        <w:tab/>
        <w:t>The first contact</w:t>
      </w:r>
      <w:bookmarkEnd w:id="12"/>
    </w:p>
    <w:p w14:paraId="586E1C41" w14:textId="77777777" w:rsidR="0071768C" w:rsidRPr="00485AB6" w:rsidRDefault="0071768C" w:rsidP="00DA214C">
      <w:pPr>
        <w:ind w:left="720" w:hanging="720"/>
        <w:rPr>
          <w:rFonts w:ascii="Myanmar Text" w:hAnsi="Myanmar Text" w:cs="Myanmar Text"/>
          <w:b/>
          <w:bCs/>
        </w:rPr>
      </w:pPr>
    </w:p>
    <w:p w14:paraId="3462E622" w14:textId="77777777" w:rsidR="00DA214C" w:rsidRPr="00485AB6" w:rsidRDefault="00DA214C" w:rsidP="00225BEA">
      <w:pPr>
        <w:spacing w:after="200" w:line="276" w:lineRule="auto"/>
        <w:ind w:left="720"/>
        <w:jc w:val="both"/>
        <w:rPr>
          <w:rFonts w:ascii="Myanmar Text" w:hAnsi="Myanmar Text" w:cs="Myanmar Text"/>
          <w:bCs/>
        </w:rPr>
      </w:pPr>
      <w:r w:rsidRPr="00485AB6">
        <w:rPr>
          <w:rFonts w:ascii="Myanmar Text" w:hAnsi="Myanmar Text" w:cs="Myanmar Text"/>
          <w:bCs/>
        </w:rPr>
        <w:t>If a parent or member of the community brings a concern to you, thank them – in person or in writing – for bringing their concern to your attention so that you can address it. Then indicate to them how it might be possible to resolve the difficulty informally.</w:t>
      </w:r>
    </w:p>
    <w:p w14:paraId="51236DAF" w14:textId="423B91E1" w:rsidR="00DA214C" w:rsidRPr="00485AB6" w:rsidRDefault="00DA214C" w:rsidP="00225BEA">
      <w:pPr>
        <w:spacing w:after="200" w:line="276" w:lineRule="auto"/>
        <w:ind w:left="720"/>
        <w:jc w:val="both"/>
        <w:rPr>
          <w:rFonts w:ascii="Myanmar Text" w:hAnsi="Myanmar Text" w:cs="Myanmar Text"/>
          <w:bCs/>
        </w:rPr>
      </w:pPr>
      <w:r w:rsidRPr="00485AB6">
        <w:rPr>
          <w:rFonts w:ascii="Myanmar Text" w:hAnsi="Myanmar Text" w:cs="Myanmar Text"/>
          <w:bCs/>
        </w:rPr>
        <w:t>If practical, discuss the problem there and then</w:t>
      </w:r>
      <w:r w:rsidR="0071768C" w:rsidRPr="00485AB6">
        <w:rPr>
          <w:rFonts w:ascii="Myanmar Text" w:hAnsi="Myanmar Text" w:cs="Myanmar Text"/>
          <w:bCs/>
        </w:rPr>
        <w:t>,</w:t>
      </w:r>
      <w:r w:rsidRPr="00485AB6">
        <w:rPr>
          <w:rFonts w:ascii="Myanmar Text" w:hAnsi="Myanmar Text" w:cs="Myanmar Text"/>
          <w:bCs/>
        </w:rPr>
        <w:t xml:space="preserve"> or arrange a mutually convenient time to meet with them.</w:t>
      </w:r>
    </w:p>
    <w:p w14:paraId="760598A5" w14:textId="77777777" w:rsidR="0071768C" w:rsidRPr="00485AB6" w:rsidRDefault="00DA214C" w:rsidP="00225BEA">
      <w:pPr>
        <w:spacing w:after="200" w:line="276" w:lineRule="auto"/>
        <w:ind w:left="720"/>
        <w:jc w:val="both"/>
        <w:rPr>
          <w:rFonts w:ascii="Myanmar Text" w:hAnsi="Myanmar Text" w:cs="Myanmar Text"/>
          <w:bCs/>
        </w:rPr>
      </w:pPr>
      <w:r w:rsidRPr="00485AB6">
        <w:rPr>
          <w:rFonts w:ascii="Myanmar Text" w:hAnsi="Myanmar Text" w:cs="Myanmar Text"/>
          <w:bCs/>
        </w:rPr>
        <w:t xml:space="preserve">Try to assess at the outset precisely what the concern is about. </w:t>
      </w:r>
      <w:r w:rsidR="0071768C" w:rsidRPr="00485AB6">
        <w:rPr>
          <w:rFonts w:ascii="Myanmar Text" w:hAnsi="Myanmar Text" w:cs="Myanmar Text"/>
          <w:bCs/>
        </w:rPr>
        <w:t xml:space="preserve"> </w:t>
      </w:r>
      <w:r w:rsidRPr="00485AB6">
        <w:rPr>
          <w:rFonts w:ascii="Myanmar Text" w:hAnsi="Myanmar Text" w:cs="Myanmar Text"/>
          <w:bCs/>
        </w:rPr>
        <w:t>It is important to be aware that the original complaint may be masking other, underlying, issues which will need to be explored before any meeting takes place.</w:t>
      </w:r>
    </w:p>
    <w:p w14:paraId="0910F23F" w14:textId="0413C9C7" w:rsidR="00225BEA" w:rsidRPr="00485AB6" w:rsidRDefault="0071768C" w:rsidP="00CF2712">
      <w:pPr>
        <w:pStyle w:val="Heading2"/>
        <w:numPr>
          <w:ilvl w:val="0"/>
          <w:numId w:val="12"/>
        </w:numPr>
        <w:spacing w:before="0" w:after="200" w:line="276" w:lineRule="auto"/>
        <w:ind w:hanging="720"/>
        <w:jc w:val="both"/>
        <w:rPr>
          <w:rFonts w:ascii="Myanmar Text" w:hAnsi="Myanmar Text" w:cs="Myanmar Text"/>
        </w:rPr>
      </w:pPr>
      <w:bookmarkStart w:id="13" w:name="_Toc514756802"/>
      <w:r w:rsidRPr="00485AB6">
        <w:rPr>
          <w:rFonts w:ascii="Myanmar Text" w:hAnsi="Myanmar Text" w:cs="Myanmar Text"/>
          <w:sz w:val="24"/>
          <w:szCs w:val="24"/>
        </w:rPr>
        <w:t>A</w:t>
      </w:r>
      <w:r w:rsidR="009262F3" w:rsidRPr="00485AB6">
        <w:rPr>
          <w:rFonts w:ascii="Myanmar Text" w:hAnsi="Myanmar Text" w:cs="Myanmar Text"/>
          <w:sz w:val="24"/>
          <w:szCs w:val="24"/>
        </w:rPr>
        <w:t>pologi</w:t>
      </w:r>
      <w:r w:rsidRPr="00485AB6">
        <w:rPr>
          <w:rFonts w:ascii="Myanmar Text" w:hAnsi="Myanmar Text" w:cs="Myanmar Text"/>
          <w:sz w:val="24"/>
          <w:szCs w:val="24"/>
        </w:rPr>
        <w:t>e</w:t>
      </w:r>
      <w:r w:rsidR="009262F3" w:rsidRPr="00485AB6">
        <w:rPr>
          <w:rFonts w:ascii="Myanmar Text" w:hAnsi="Myanmar Text" w:cs="Myanmar Text"/>
          <w:sz w:val="24"/>
          <w:szCs w:val="24"/>
        </w:rPr>
        <w:t>s</w:t>
      </w:r>
      <w:bookmarkEnd w:id="13"/>
    </w:p>
    <w:p w14:paraId="6DC6A279" w14:textId="77777777" w:rsidR="00DA214C" w:rsidRPr="00485AB6" w:rsidRDefault="00DA214C" w:rsidP="00225BEA">
      <w:pPr>
        <w:spacing w:after="200" w:line="276" w:lineRule="auto"/>
        <w:ind w:left="720"/>
        <w:jc w:val="both"/>
        <w:rPr>
          <w:rFonts w:ascii="Myanmar Text" w:hAnsi="Myanmar Text" w:cs="Myanmar Text"/>
          <w:bCs/>
        </w:rPr>
      </w:pPr>
      <w:r w:rsidRPr="00485AB6">
        <w:rPr>
          <w:rFonts w:ascii="Myanmar Text" w:hAnsi="Myanmar Text" w:cs="Myanmar Text"/>
          <w:bCs/>
        </w:rPr>
        <w:t xml:space="preserve">It is important to recognise the difference between an expression of regret, an apology and an admission of liability. Often, an expression of regret that someone is concerned about an issue, or that he or she has been inconvenienced by an incident, is a useful starting point for a constructive </w:t>
      </w:r>
      <w:r w:rsidRPr="00485AB6">
        <w:rPr>
          <w:rFonts w:ascii="Myanmar Text" w:hAnsi="Myanmar Text" w:cs="Myanmar Text"/>
          <w:bCs/>
        </w:rPr>
        <w:lastRenderedPageBreak/>
        <w:t>approach to resolving the difficulty. This can be a simple statement such as “I’m sorry that you feel like that” or “I’m sorry to hear what has happened”.</w:t>
      </w:r>
    </w:p>
    <w:p w14:paraId="7853E1A2" w14:textId="24202B10" w:rsidR="00DA214C" w:rsidRPr="00485AB6" w:rsidRDefault="003B4E32" w:rsidP="00225BEA">
      <w:pPr>
        <w:spacing w:after="200" w:line="276" w:lineRule="auto"/>
        <w:ind w:left="720"/>
        <w:jc w:val="both"/>
        <w:rPr>
          <w:rFonts w:ascii="Myanmar Text" w:hAnsi="Myanmar Text" w:cs="Myanmar Text"/>
          <w:bCs/>
        </w:rPr>
      </w:pPr>
      <w:r>
        <w:rPr>
          <w:rFonts w:ascii="Myanmar Text" w:hAnsi="Myanmar Text" w:cs="Myanmar Text"/>
          <w:bCs/>
        </w:rPr>
        <w:t>I</w:t>
      </w:r>
      <w:r w:rsidR="00DA214C" w:rsidRPr="00485AB6">
        <w:rPr>
          <w:rFonts w:ascii="Myanmar Text" w:hAnsi="Myanmar Text" w:cs="Myanmar Text"/>
          <w:bCs/>
        </w:rPr>
        <w:t>ndividual member</w:t>
      </w:r>
      <w:r>
        <w:rPr>
          <w:rFonts w:ascii="Myanmar Text" w:hAnsi="Myanmar Text" w:cs="Myanmar Text"/>
          <w:bCs/>
        </w:rPr>
        <w:t>s</w:t>
      </w:r>
      <w:r w:rsidR="00DA214C" w:rsidRPr="00485AB6">
        <w:rPr>
          <w:rFonts w:ascii="Myanmar Text" w:hAnsi="Myanmar Text" w:cs="Myanmar Text"/>
          <w:bCs/>
        </w:rPr>
        <w:t xml:space="preserve"> of staff should not </w:t>
      </w:r>
      <w:r>
        <w:rPr>
          <w:rFonts w:ascii="Myanmar Text" w:hAnsi="Myanmar Text" w:cs="Myanmar Text"/>
          <w:bCs/>
        </w:rPr>
        <w:t xml:space="preserve">generally </w:t>
      </w:r>
      <w:r w:rsidR="00DA214C" w:rsidRPr="00485AB6">
        <w:rPr>
          <w:rFonts w:ascii="Myanmar Text" w:hAnsi="Myanmar Text" w:cs="Myanmar Text"/>
          <w:bCs/>
        </w:rPr>
        <w:t xml:space="preserve">make a personal apology (thereby implying acceptance of some responsibility) but that any apologies will be expressed by the </w:t>
      </w:r>
      <w:r w:rsidR="006433EC" w:rsidRPr="00485AB6">
        <w:rPr>
          <w:rFonts w:ascii="Myanmar Text" w:hAnsi="Myanmar Text" w:cs="Myanmar Text"/>
          <w:bCs/>
        </w:rPr>
        <w:t>Head teacher</w:t>
      </w:r>
      <w:r w:rsidR="00DA214C" w:rsidRPr="00485AB6">
        <w:rPr>
          <w:rFonts w:ascii="Myanmar Text" w:hAnsi="Myanmar Text" w:cs="Myanmar Text"/>
          <w:bCs/>
        </w:rPr>
        <w:t xml:space="preserve"> or the governing </w:t>
      </w:r>
      <w:r w:rsidR="0071768C" w:rsidRPr="00485AB6">
        <w:rPr>
          <w:rFonts w:ascii="Myanmar Text" w:hAnsi="Myanmar Text" w:cs="Myanmar Text"/>
          <w:bCs/>
        </w:rPr>
        <w:t>board</w:t>
      </w:r>
      <w:r w:rsidR="00DA214C" w:rsidRPr="00485AB6">
        <w:rPr>
          <w:rFonts w:ascii="Myanmar Text" w:hAnsi="Myanmar Text" w:cs="Myanmar Text"/>
          <w:bCs/>
        </w:rPr>
        <w:t xml:space="preserve"> on behalf of the school.</w:t>
      </w:r>
    </w:p>
    <w:p w14:paraId="4503F06C" w14:textId="03B3B9CD" w:rsidR="00DA214C" w:rsidRPr="00485AB6" w:rsidRDefault="00DA214C" w:rsidP="00225BEA">
      <w:pPr>
        <w:spacing w:after="200" w:line="276" w:lineRule="auto"/>
        <w:ind w:left="720"/>
        <w:jc w:val="both"/>
        <w:rPr>
          <w:rFonts w:ascii="Myanmar Text" w:hAnsi="Myanmar Text" w:cs="Myanmar Text"/>
          <w:bCs/>
        </w:rPr>
      </w:pPr>
      <w:r w:rsidRPr="00485AB6">
        <w:rPr>
          <w:rFonts w:ascii="Myanmar Text" w:hAnsi="Myanmar Text" w:cs="Myanmar Text"/>
          <w:bCs/>
        </w:rPr>
        <w:t xml:space="preserve">If the </w:t>
      </w:r>
      <w:r w:rsidR="006433EC" w:rsidRPr="00485AB6">
        <w:rPr>
          <w:rFonts w:ascii="Myanmar Text" w:hAnsi="Myanmar Text" w:cs="Myanmar Text"/>
          <w:bCs/>
        </w:rPr>
        <w:t>Head teacher</w:t>
      </w:r>
      <w:r w:rsidRPr="00485AB6">
        <w:rPr>
          <w:rFonts w:ascii="Myanmar Text" w:hAnsi="Myanmar Text" w:cs="Myanmar Text"/>
          <w:bCs/>
        </w:rPr>
        <w:t xml:space="preserve"> or governing board are concerned that an apology may be taken as accepting liability, advice should be taken, initially fro</w:t>
      </w:r>
      <w:r w:rsidR="003B4E32">
        <w:rPr>
          <w:rFonts w:ascii="Myanmar Text" w:hAnsi="Myanmar Text" w:cs="Myanmar Text"/>
          <w:bCs/>
        </w:rPr>
        <w:t>m the school’s legal services</w:t>
      </w:r>
      <w:r w:rsidRPr="00485AB6">
        <w:rPr>
          <w:rFonts w:ascii="Myanmar Text" w:hAnsi="Myanmar Text" w:cs="Myanmar Text"/>
          <w:bCs/>
        </w:rPr>
        <w:t>.</w:t>
      </w:r>
    </w:p>
    <w:p w14:paraId="432B40B7" w14:textId="05FC483B" w:rsidR="00DA214C" w:rsidRPr="00485AB6" w:rsidRDefault="00DA214C" w:rsidP="00D65E70">
      <w:pPr>
        <w:pStyle w:val="Heading2"/>
        <w:rPr>
          <w:rFonts w:ascii="Myanmar Text" w:hAnsi="Myanmar Text" w:cs="Myanmar Text"/>
          <w:sz w:val="24"/>
          <w:szCs w:val="24"/>
        </w:rPr>
      </w:pPr>
      <w:bookmarkStart w:id="14" w:name="_Toc514756803"/>
      <w:r w:rsidRPr="00485AB6">
        <w:rPr>
          <w:rFonts w:ascii="Myanmar Text" w:hAnsi="Myanmar Text" w:cs="Myanmar Text"/>
          <w:sz w:val="24"/>
          <w:szCs w:val="24"/>
        </w:rPr>
        <w:t>5</w:t>
      </w:r>
      <w:r w:rsidR="00DA3F37" w:rsidRPr="00485AB6">
        <w:rPr>
          <w:rFonts w:ascii="Myanmar Text" w:hAnsi="Myanmar Text" w:cs="Myanmar Text"/>
          <w:sz w:val="24"/>
          <w:szCs w:val="24"/>
        </w:rPr>
        <w:t>.</w:t>
      </w:r>
      <w:r w:rsidRPr="00485AB6">
        <w:rPr>
          <w:rFonts w:ascii="Myanmar Text" w:hAnsi="Myanmar Text" w:cs="Myanmar Text"/>
          <w:sz w:val="24"/>
          <w:szCs w:val="24"/>
        </w:rPr>
        <w:t xml:space="preserve"> </w:t>
      </w:r>
      <w:r w:rsidRPr="00485AB6">
        <w:rPr>
          <w:rFonts w:ascii="Myanmar Text" w:hAnsi="Myanmar Text" w:cs="Myanmar Text"/>
          <w:sz w:val="24"/>
          <w:szCs w:val="24"/>
        </w:rPr>
        <w:tab/>
        <w:t>Moral support for the parent</w:t>
      </w:r>
      <w:bookmarkEnd w:id="14"/>
    </w:p>
    <w:p w14:paraId="53528BC1" w14:textId="77777777" w:rsidR="0071768C" w:rsidRPr="00485AB6" w:rsidRDefault="0071768C" w:rsidP="00DA214C">
      <w:pPr>
        <w:ind w:left="720" w:hanging="720"/>
        <w:rPr>
          <w:rFonts w:ascii="Myanmar Text" w:hAnsi="Myanmar Text" w:cs="Myanmar Text"/>
          <w:b/>
          <w:bCs/>
        </w:rPr>
      </w:pPr>
    </w:p>
    <w:p w14:paraId="6D5E9261" w14:textId="77777777" w:rsidR="00DA214C" w:rsidRPr="00485AB6" w:rsidRDefault="00DA214C" w:rsidP="00C44CC3">
      <w:pPr>
        <w:spacing w:after="200" w:line="276" w:lineRule="auto"/>
        <w:ind w:left="720"/>
        <w:jc w:val="both"/>
        <w:rPr>
          <w:rFonts w:ascii="Myanmar Text" w:hAnsi="Myanmar Text" w:cs="Myanmar Text"/>
          <w:bCs/>
        </w:rPr>
      </w:pPr>
      <w:r w:rsidRPr="00485AB6">
        <w:rPr>
          <w:rFonts w:ascii="Myanmar Text" w:hAnsi="Myanmar Text" w:cs="Myanmar Text"/>
          <w:bCs/>
        </w:rPr>
        <w:t>It can be helpful to suggest that the complainant might bring along a friend as moral support. The school should be sensitive to, and aware of, anything which may appear intimidating, such as the room layout; the number of people involved especially a high number of school staff; as well as any unnecessary delay leading to keeping people waiting.</w:t>
      </w:r>
    </w:p>
    <w:p w14:paraId="29AD25BB" w14:textId="078A2AAA" w:rsidR="00DA214C" w:rsidRPr="00485AB6" w:rsidRDefault="00DA214C" w:rsidP="00C44CC3">
      <w:pPr>
        <w:spacing w:after="200" w:line="276" w:lineRule="auto"/>
        <w:ind w:left="720"/>
        <w:jc w:val="both"/>
        <w:rPr>
          <w:rFonts w:ascii="Myanmar Text" w:hAnsi="Myanmar Text" w:cs="Myanmar Text"/>
          <w:bCs/>
        </w:rPr>
      </w:pPr>
      <w:r w:rsidRPr="00485AB6">
        <w:rPr>
          <w:rFonts w:ascii="Myanmar Text" w:hAnsi="Myanmar Text" w:cs="Myanmar Text"/>
          <w:bCs/>
        </w:rPr>
        <w:t xml:space="preserve">In some cases, a parent governor may be able to provide independent ‘support.’ However, care must be taken to avoid the parent governor being seen as an advocate for the parent; the role of parent governors </w:t>
      </w:r>
      <w:r w:rsidR="0071768C" w:rsidRPr="00485AB6">
        <w:rPr>
          <w:rFonts w:ascii="Myanmar Text" w:hAnsi="Myanmar Text" w:cs="Myanmar Text"/>
          <w:bCs/>
        </w:rPr>
        <w:t>in this situation</w:t>
      </w:r>
      <w:r w:rsidRPr="00485AB6">
        <w:rPr>
          <w:rFonts w:ascii="Myanmar Text" w:hAnsi="Myanmar Text" w:cs="Myanmar Text"/>
          <w:bCs/>
        </w:rPr>
        <w:t xml:space="preserve"> is only in the interest of objectivity.</w:t>
      </w:r>
    </w:p>
    <w:p w14:paraId="728D3BB7" w14:textId="5C437E7D" w:rsidR="00DA214C" w:rsidRDefault="00DA214C" w:rsidP="00C44CC3">
      <w:pPr>
        <w:spacing w:after="200" w:line="276" w:lineRule="auto"/>
        <w:ind w:left="720"/>
        <w:jc w:val="both"/>
        <w:rPr>
          <w:rFonts w:ascii="Myanmar Text" w:hAnsi="Myanmar Text" w:cs="Myanmar Text"/>
          <w:bCs/>
        </w:rPr>
      </w:pPr>
      <w:r w:rsidRPr="00485AB6">
        <w:rPr>
          <w:rFonts w:ascii="Myanmar Text" w:hAnsi="Myanmar Text" w:cs="Myanmar Text"/>
          <w:bCs/>
        </w:rPr>
        <w:t>We would advise parents to be accompanied by someone who was not connected with the school but who would be able to judge whether the meeting allowed the parent to express his or her concerns and have them addressed.</w:t>
      </w:r>
    </w:p>
    <w:p w14:paraId="245856FB" w14:textId="77777777" w:rsidR="00E641D9" w:rsidRPr="00485AB6" w:rsidRDefault="00E641D9" w:rsidP="00C44CC3">
      <w:pPr>
        <w:spacing w:after="200" w:line="276" w:lineRule="auto"/>
        <w:ind w:left="720"/>
        <w:jc w:val="both"/>
        <w:rPr>
          <w:rFonts w:ascii="Myanmar Text" w:hAnsi="Myanmar Text" w:cs="Myanmar Text"/>
          <w:bCs/>
        </w:rPr>
      </w:pPr>
    </w:p>
    <w:p w14:paraId="2F38D1F2" w14:textId="3A6BBE73" w:rsidR="00DA214C" w:rsidRPr="00485AB6" w:rsidRDefault="00DA214C" w:rsidP="00D65E70">
      <w:pPr>
        <w:pStyle w:val="Heading2"/>
        <w:rPr>
          <w:rFonts w:ascii="Myanmar Text" w:hAnsi="Myanmar Text" w:cs="Myanmar Text"/>
          <w:sz w:val="24"/>
          <w:szCs w:val="24"/>
        </w:rPr>
      </w:pPr>
      <w:bookmarkStart w:id="15" w:name="_Toc514756804"/>
      <w:r w:rsidRPr="00485AB6">
        <w:rPr>
          <w:rFonts w:ascii="Myanmar Text" w:hAnsi="Myanmar Text" w:cs="Myanmar Text"/>
          <w:sz w:val="24"/>
          <w:szCs w:val="24"/>
        </w:rPr>
        <w:lastRenderedPageBreak/>
        <w:t>6</w:t>
      </w:r>
      <w:r w:rsidR="00DA3F37" w:rsidRPr="00485AB6">
        <w:rPr>
          <w:rFonts w:ascii="Myanmar Text" w:hAnsi="Myanmar Text" w:cs="Myanmar Text"/>
          <w:sz w:val="24"/>
          <w:szCs w:val="24"/>
        </w:rPr>
        <w:t>.</w:t>
      </w:r>
      <w:r w:rsidRPr="00485AB6">
        <w:rPr>
          <w:rFonts w:ascii="Myanmar Text" w:hAnsi="Myanmar Text" w:cs="Myanmar Text"/>
          <w:sz w:val="24"/>
          <w:szCs w:val="24"/>
        </w:rPr>
        <w:t xml:space="preserve"> </w:t>
      </w:r>
      <w:r w:rsidRPr="00485AB6">
        <w:rPr>
          <w:rFonts w:ascii="Myanmar Text" w:hAnsi="Myanmar Text" w:cs="Myanmar Text"/>
          <w:sz w:val="24"/>
          <w:szCs w:val="24"/>
        </w:rPr>
        <w:tab/>
        <w:t>Moral support for staff</w:t>
      </w:r>
      <w:bookmarkEnd w:id="15"/>
    </w:p>
    <w:p w14:paraId="53645A16" w14:textId="77777777" w:rsidR="009262F3" w:rsidRPr="00485AB6" w:rsidRDefault="009262F3" w:rsidP="00DA214C">
      <w:pPr>
        <w:ind w:left="720" w:hanging="720"/>
        <w:rPr>
          <w:rFonts w:ascii="Myanmar Text" w:hAnsi="Myanmar Text" w:cs="Myanmar Text"/>
          <w:b/>
          <w:bCs/>
        </w:rPr>
      </w:pPr>
    </w:p>
    <w:p w14:paraId="31DAEB22" w14:textId="68DACBF4" w:rsidR="00DA214C" w:rsidRPr="00485AB6" w:rsidRDefault="003B4E32" w:rsidP="00C44CC3">
      <w:pPr>
        <w:spacing w:after="200" w:line="276" w:lineRule="auto"/>
        <w:ind w:left="720"/>
        <w:jc w:val="both"/>
        <w:rPr>
          <w:rFonts w:ascii="Myanmar Text" w:hAnsi="Myanmar Text" w:cs="Myanmar Text"/>
          <w:bCs/>
        </w:rPr>
      </w:pPr>
      <w:r>
        <w:rPr>
          <w:rFonts w:ascii="Myanmar Text" w:hAnsi="Myanmar Text" w:cs="Myanmar Text"/>
          <w:bCs/>
        </w:rPr>
        <w:t>T</w:t>
      </w:r>
      <w:r w:rsidR="00DA214C" w:rsidRPr="00485AB6">
        <w:rPr>
          <w:rFonts w:ascii="Myanmar Text" w:hAnsi="Myanmar Text" w:cs="Myanmar Text"/>
          <w:bCs/>
        </w:rPr>
        <w:t xml:space="preserve">here will be times when school staff will feel under pressure or harassed by parents or other members of the community. </w:t>
      </w:r>
    </w:p>
    <w:p w14:paraId="579BC442" w14:textId="77777777" w:rsidR="009262F3" w:rsidRPr="00485AB6" w:rsidRDefault="00DA214C" w:rsidP="00DA214C">
      <w:pPr>
        <w:ind w:left="720"/>
        <w:jc w:val="both"/>
        <w:rPr>
          <w:rFonts w:ascii="Myanmar Text" w:hAnsi="Myanmar Text" w:cs="Myanmar Text"/>
          <w:bCs/>
        </w:rPr>
      </w:pPr>
      <w:r w:rsidRPr="00485AB6">
        <w:rPr>
          <w:rFonts w:ascii="Myanmar Text" w:hAnsi="Myanmar Text" w:cs="Myanmar Text"/>
          <w:bCs/>
        </w:rPr>
        <w:t xml:space="preserve">In these </w:t>
      </w:r>
      <w:proofErr w:type="gramStart"/>
      <w:r w:rsidRPr="00485AB6">
        <w:rPr>
          <w:rFonts w:ascii="Myanmar Text" w:hAnsi="Myanmar Text" w:cs="Myanmar Text"/>
          <w:bCs/>
        </w:rPr>
        <w:t>cases</w:t>
      </w:r>
      <w:proofErr w:type="gramEnd"/>
      <w:r w:rsidRPr="00485AB6">
        <w:rPr>
          <w:rFonts w:ascii="Myanmar Text" w:hAnsi="Myanmar Text" w:cs="Myanmar Text"/>
          <w:bCs/>
        </w:rPr>
        <w:t xml:space="preserve"> it is important that any direct contact is managed through the </w:t>
      </w:r>
      <w:r w:rsidR="006433EC" w:rsidRPr="00485AB6">
        <w:rPr>
          <w:rFonts w:ascii="Myanmar Text" w:hAnsi="Myanmar Text" w:cs="Myanmar Text"/>
          <w:bCs/>
        </w:rPr>
        <w:t>Head teacher</w:t>
      </w:r>
      <w:r w:rsidRPr="00485AB6">
        <w:rPr>
          <w:rFonts w:ascii="Myanmar Text" w:hAnsi="Myanmar Text" w:cs="Myanmar Text"/>
          <w:bCs/>
        </w:rPr>
        <w:t xml:space="preserve"> and that advice given about vexatious complainants is followed </w:t>
      </w:r>
      <w:r w:rsidRPr="00485AB6">
        <w:rPr>
          <w:rFonts w:ascii="Myanmar Text" w:hAnsi="Myanmar Text" w:cs="Myanmar Text"/>
          <w:bCs/>
          <w:i/>
        </w:rPr>
        <w:t>(see Section 10 ‘Dealing with protracted, persistent or serial complaints’ below).</w:t>
      </w:r>
      <w:r w:rsidRPr="00485AB6">
        <w:rPr>
          <w:rFonts w:ascii="Myanmar Text" w:hAnsi="Myanmar Text" w:cs="Myanmar Text"/>
          <w:bCs/>
        </w:rPr>
        <w:t xml:space="preserve"> </w:t>
      </w:r>
    </w:p>
    <w:p w14:paraId="1EF19F9D" w14:textId="77777777" w:rsidR="009262F3" w:rsidRPr="00485AB6" w:rsidRDefault="009262F3" w:rsidP="00DA214C">
      <w:pPr>
        <w:ind w:left="720"/>
        <w:jc w:val="both"/>
        <w:rPr>
          <w:rFonts w:ascii="Myanmar Text" w:hAnsi="Myanmar Text" w:cs="Myanmar Text"/>
          <w:bCs/>
        </w:rPr>
      </w:pPr>
    </w:p>
    <w:p w14:paraId="4A1EAE6F" w14:textId="7B5973D5" w:rsidR="000704E5" w:rsidRPr="00485AB6" w:rsidRDefault="00DA214C" w:rsidP="00DA214C">
      <w:pPr>
        <w:ind w:left="720"/>
        <w:jc w:val="both"/>
        <w:rPr>
          <w:rFonts w:ascii="Myanmar Text" w:hAnsi="Myanmar Text" w:cs="Myanmar Text"/>
          <w:bCs/>
        </w:rPr>
      </w:pPr>
      <w:r w:rsidRPr="00485AB6">
        <w:rPr>
          <w:rFonts w:ascii="Myanmar Text" w:hAnsi="Myanmar Text" w:cs="Myanmar Text"/>
          <w:bCs/>
        </w:rPr>
        <w:t xml:space="preserve">Where </w:t>
      </w:r>
      <w:r w:rsidR="009262F3" w:rsidRPr="00485AB6">
        <w:rPr>
          <w:rFonts w:ascii="Myanmar Text" w:hAnsi="Myanmar Text" w:cs="Myanmar Text"/>
          <w:bCs/>
        </w:rPr>
        <w:t>staff members (including the Head teacher) are</w:t>
      </w:r>
      <w:r w:rsidRPr="00485AB6">
        <w:rPr>
          <w:rFonts w:ascii="Myanmar Text" w:hAnsi="Myanmar Text" w:cs="Myanmar Text"/>
          <w:bCs/>
        </w:rPr>
        <w:t xml:space="preserve"> feeling under pressure, they </w:t>
      </w:r>
      <w:r w:rsidR="006A5885" w:rsidRPr="00485AB6">
        <w:rPr>
          <w:rFonts w:ascii="Myanmar Text" w:hAnsi="Myanmar Text" w:cs="Myanmar Text"/>
          <w:bCs/>
        </w:rPr>
        <w:t>may</w:t>
      </w:r>
      <w:r w:rsidRPr="00485AB6">
        <w:rPr>
          <w:rFonts w:ascii="Myanmar Text" w:hAnsi="Myanmar Text" w:cs="Myanmar Text"/>
          <w:bCs/>
        </w:rPr>
        <w:t xml:space="preserve"> contact their </w:t>
      </w:r>
      <w:r w:rsidR="003B4E32">
        <w:rPr>
          <w:rFonts w:ascii="Myanmar Text" w:hAnsi="Myanmar Text" w:cs="Myanmar Text"/>
          <w:bCs/>
        </w:rPr>
        <w:t>HR provider</w:t>
      </w:r>
      <w:r w:rsidR="006A5885" w:rsidRPr="00485AB6">
        <w:rPr>
          <w:rFonts w:ascii="Myanmar Text" w:hAnsi="Myanmar Text" w:cs="Myanmar Text"/>
          <w:bCs/>
        </w:rPr>
        <w:t xml:space="preserve"> </w:t>
      </w:r>
      <w:r w:rsidRPr="00485AB6">
        <w:rPr>
          <w:rFonts w:ascii="Myanmar Text" w:hAnsi="Myanmar Text" w:cs="Myanmar Text"/>
          <w:bCs/>
        </w:rPr>
        <w:t>in the first instance for support. Union representative</w:t>
      </w:r>
      <w:r w:rsidR="000704E5" w:rsidRPr="00485AB6">
        <w:rPr>
          <w:rFonts w:ascii="Myanmar Text" w:hAnsi="Myanmar Text" w:cs="Myanmar Text"/>
          <w:bCs/>
        </w:rPr>
        <w:t xml:space="preserve">s may also be a useful contact.  </w:t>
      </w:r>
    </w:p>
    <w:p w14:paraId="01199749" w14:textId="77777777" w:rsidR="000704E5" w:rsidRPr="00485AB6" w:rsidRDefault="000704E5" w:rsidP="00DA214C">
      <w:pPr>
        <w:ind w:left="720"/>
        <w:jc w:val="both"/>
        <w:rPr>
          <w:rFonts w:ascii="Myanmar Text" w:hAnsi="Myanmar Text" w:cs="Myanmar Text"/>
          <w:bCs/>
        </w:rPr>
      </w:pPr>
    </w:p>
    <w:p w14:paraId="367B565D" w14:textId="20CC28D8" w:rsidR="00DA214C" w:rsidRPr="00485AB6" w:rsidRDefault="000704E5" w:rsidP="00DA214C">
      <w:pPr>
        <w:ind w:left="720"/>
        <w:jc w:val="both"/>
        <w:rPr>
          <w:rFonts w:ascii="Myanmar Text" w:hAnsi="Myanmar Text" w:cs="Myanmar Text"/>
          <w:bCs/>
        </w:rPr>
      </w:pPr>
      <w:r w:rsidRPr="00485AB6">
        <w:rPr>
          <w:rFonts w:ascii="Myanmar Text" w:hAnsi="Myanmar Text" w:cs="Myanmar Text"/>
          <w:bCs/>
        </w:rPr>
        <w:t>The Head teacher may choose</w:t>
      </w:r>
      <w:r w:rsidR="00C44CC3" w:rsidRPr="00485AB6">
        <w:rPr>
          <w:rFonts w:ascii="Myanmar Text" w:hAnsi="Myanmar Text" w:cs="Myanmar Text"/>
          <w:bCs/>
        </w:rPr>
        <w:t xml:space="preserve"> to be accompanied to the panel meeting by </w:t>
      </w:r>
      <w:r w:rsidRPr="00485AB6">
        <w:rPr>
          <w:rFonts w:ascii="Myanmar Text" w:hAnsi="Myanmar Text" w:cs="Myanmar Text"/>
          <w:bCs/>
        </w:rPr>
        <w:t xml:space="preserve">a friend, colleague or professional representative </w:t>
      </w:r>
      <w:r w:rsidR="00C44CC3" w:rsidRPr="00485AB6">
        <w:rPr>
          <w:rFonts w:ascii="Myanmar Text" w:hAnsi="Myanmar Text" w:cs="Myanmar Text"/>
          <w:bCs/>
        </w:rPr>
        <w:t>(</w:t>
      </w:r>
      <w:r w:rsidRPr="00485AB6">
        <w:rPr>
          <w:rFonts w:ascii="Myanmar Text" w:hAnsi="Myanmar Text" w:cs="Myanmar Text"/>
          <w:color w:val="222222"/>
          <w:shd w:val="clear" w:color="auto" w:fill="FFFFFF"/>
        </w:rPr>
        <w:t>for support but not for advice</w:t>
      </w:r>
      <w:r w:rsidR="00C44CC3" w:rsidRPr="00485AB6">
        <w:rPr>
          <w:rFonts w:ascii="Myanmar Text" w:hAnsi="Myanmar Text" w:cs="Myanmar Text"/>
          <w:color w:val="222222"/>
          <w:shd w:val="clear" w:color="auto" w:fill="FFFFFF"/>
        </w:rPr>
        <w:t>)</w:t>
      </w:r>
      <w:r w:rsidRPr="00485AB6">
        <w:rPr>
          <w:rFonts w:ascii="Myanmar Text" w:hAnsi="Myanmar Text" w:cs="Myanmar Text"/>
          <w:color w:val="222222"/>
          <w:shd w:val="clear" w:color="auto" w:fill="FFFFFF"/>
        </w:rPr>
        <w:t>.</w:t>
      </w:r>
    </w:p>
    <w:p w14:paraId="7C8426FF" w14:textId="77777777" w:rsidR="00F0245D" w:rsidRDefault="00F0245D">
      <w:pPr>
        <w:rPr>
          <w:rFonts w:ascii="Myanmar Text" w:eastAsiaTheme="majorEastAsia" w:hAnsi="Myanmar Text" w:cs="Myanmar Text"/>
          <w:b/>
          <w:bCs/>
        </w:rPr>
      </w:pPr>
      <w:bookmarkStart w:id="16" w:name="_Toc514756805"/>
      <w:r>
        <w:rPr>
          <w:rFonts w:ascii="Myanmar Text" w:hAnsi="Myanmar Text" w:cs="Myanmar Text"/>
        </w:rPr>
        <w:br w:type="page"/>
      </w:r>
    </w:p>
    <w:p w14:paraId="34ACED8D" w14:textId="3D623B27" w:rsidR="00DA214C" w:rsidRPr="00485AB6" w:rsidRDefault="00DA214C" w:rsidP="00D65E70">
      <w:pPr>
        <w:pStyle w:val="Heading2"/>
        <w:rPr>
          <w:rFonts w:ascii="Myanmar Text" w:hAnsi="Myanmar Text" w:cs="Myanmar Text"/>
          <w:sz w:val="24"/>
          <w:szCs w:val="24"/>
        </w:rPr>
      </w:pPr>
      <w:r w:rsidRPr="00485AB6">
        <w:rPr>
          <w:rFonts w:ascii="Myanmar Text" w:hAnsi="Myanmar Text" w:cs="Myanmar Text"/>
          <w:sz w:val="24"/>
          <w:szCs w:val="24"/>
        </w:rPr>
        <w:lastRenderedPageBreak/>
        <w:t>7</w:t>
      </w:r>
      <w:r w:rsidR="00DA3F37" w:rsidRPr="00485AB6">
        <w:rPr>
          <w:rFonts w:ascii="Myanmar Text" w:hAnsi="Myanmar Text" w:cs="Myanmar Text"/>
          <w:sz w:val="24"/>
          <w:szCs w:val="24"/>
        </w:rPr>
        <w:t>.</w:t>
      </w:r>
      <w:r w:rsidRPr="00485AB6">
        <w:rPr>
          <w:rFonts w:ascii="Myanmar Text" w:hAnsi="Myanmar Text" w:cs="Myanmar Text"/>
          <w:sz w:val="24"/>
          <w:szCs w:val="24"/>
        </w:rPr>
        <w:t xml:space="preserve"> </w:t>
      </w:r>
      <w:r w:rsidRPr="00485AB6">
        <w:rPr>
          <w:rFonts w:ascii="Myanmar Text" w:hAnsi="Myanmar Text" w:cs="Myanmar Text"/>
          <w:sz w:val="24"/>
          <w:szCs w:val="24"/>
        </w:rPr>
        <w:tab/>
        <w:t>Who should be involved from the governing board?</w:t>
      </w:r>
      <w:bookmarkEnd w:id="16"/>
    </w:p>
    <w:p w14:paraId="76929113" w14:textId="77777777" w:rsidR="009262F3" w:rsidRPr="00485AB6" w:rsidRDefault="009262F3" w:rsidP="00DA214C">
      <w:pPr>
        <w:ind w:left="720" w:hanging="720"/>
        <w:rPr>
          <w:rFonts w:ascii="Myanmar Text" w:hAnsi="Myanmar Text" w:cs="Myanmar Text"/>
          <w:b/>
          <w:bCs/>
        </w:rPr>
      </w:pPr>
    </w:p>
    <w:p w14:paraId="6F41AC2D" w14:textId="42ED8387" w:rsidR="006A5885" w:rsidRPr="00485AB6" w:rsidRDefault="00DA214C" w:rsidP="00C44CC3">
      <w:pPr>
        <w:ind w:left="720"/>
        <w:jc w:val="both"/>
        <w:rPr>
          <w:rFonts w:ascii="Myanmar Text" w:hAnsi="Myanmar Text" w:cs="Myanmar Text"/>
        </w:rPr>
      </w:pPr>
      <w:r w:rsidRPr="00485AB6">
        <w:rPr>
          <w:rFonts w:ascii="Myanmar Text" w:hAnsi="Myanmar Text" w:cs="Myanmar Text"/>
        </w:rPr>
        <w:t xml:space="preserve">Ensure that all governors are clear about their role in handling complaints. </w:t>
      </w:r>
      <w:r w:rsidR="003B4E32">
        <w:rPr>
          <w:rFonts w:ascii="Myanmar Text" w:hAnsi="Myanmar Text" w:cs="Myanmar Text"/>
        </w:rPr>
        <w:t>T</w:t>
      </w:r>
      <w:r w:rsidRPr="00485AB6">
        <w:rPr>
          <w:rFonts w:ascii="Myanmar Text" w:hAnsi="Myanmar Text" w:cs="Myanmar Text"/>
        </w:rPr>
        <w:t xml:space="preserve">he first contact for concerns beyond the </w:t>
      </w:r>
      <w:r w:rsidR="006433EC" w:rsidRPr="00485AB6">
        <w:rPr>
          <w:rFonts w:ascii="Myanmar Text" w:hAnsi="Myanmar Text" w:cs="Myanmar Text"/>
        </w:rPr>
        <w:t>Head teacher</w:t>
      </w:r>
      <w:r w:rsidR="003B4E32">
        <w:rPr>
          <w:rFonts w:ascii="Myanmar Text" w:hAnsi="Myanmar Text" w:cs="Myanmar Text"/>
        </w:rPr>
        <w:t xml:space="preserve"> is the Chair or Governors.</w:t>
      </w:r>
    </w:p>
    <w:p w14:paraId="259D25D4" w14:textId="77777777" w:rsidR="00C44CC3" w:rsidRPr="00485AB6" w:rsidRDefault="00C44CC3" w:rsidP="00C44CC3">
      <w:pPr>
        <w:ind w:left="720"/>
        <w:jc w:val="both"/>
        <w:rPr>
          <w:rFonts w:ascii="Myanmar Text" w:hAnsi="Myanmar Text" w:cs="Myanmar Text"/>
          <w:bCs/>
        </w:rPr>
      </w:pPr>
    </w:p>
    <w:p w14:paraId="58A65B29" w14:textId="768F3EC5" w:rsidR="00DA214C" w:rsidRPr="00485AB6" w:rsidRDefault="00DA214C" w:rsidP="00C44CC3">
      <w:pPr>
        <w:spacing w:after="200" w:line="276" w:lineRule="auto"/>
        <w:ind w:left="720"/>
        <w:jc w:val="both"/>
        <w:rPr>
          <w:rFonts w:ascii="Myanmar Text" w:hAnsi="Myanmar Text" w:cs="Myanmar Text"/>
          <w:bCs/>
        </w:rPr>
      </w:pPr>
      <w:r w:rsidRPr="00485AB6">
        <w:rPr>
          <w:rFonts w:ascii="Myanmar Text" w:hAnsi="Myanmar Text" w:cs="Myanmar Text"/>
          <w:bCs/>
        </w:rPr>
        <w:t xml:space="preserve">If particular governors being involved in specific cases means there is a potential or real conflict of interest, </w:t>
      </w:r>
      <w:r w:rsidR="009262F3" w:rsidRPr="00485AB6">
        <w:rPr>
          <w:rFonts w:ascii="Myanmar Text" w:hAnsi="Myanmar Text" w:cs="Myanmar Text"/>
          <w:bCs/>
        </w:rPr>
        <w:t>someone else should be identified</w:t>
      </w:r>
      <w:r w:rsidRPr="00485AB6">
        <w:rPr>
          <w:rFonts w:ascii="Myanmar Text" w:hAnsi="Myanmar Text" w:cs="Myanmar Text"/>
          <w:bCs/>
        </w:rPr>
        <w:t xml:space="preserve"> to step in. </w:t>
      </w:r>
      <w:r w:rsidR="006A5885" w:rsidRPr="00485AB6">
        <w:rPr>
          <w:rFonts w:ascii="Myanmar Text" w:hAnsi="Myanmar Text" w:cs="Myanmar Text"/>
          <w:bCs/>
        </w:rPr>
        <w:t xml:space="preserve">This is only likely to occur where a governor has prior knowledge, is implicated in the complaint itself or feels unable to give an unbiased hearing to a complainant. </w:t>
      </w:r>
      <w:r w:rsidRPr="00485AB6">
        <w:rPr>
          <w:rFonts w:ascii="Myanmar Text" w:hAnsi="Myanmar Text" w:cs="Myanmar Text"/>
          <w:bCs/>
        </w:rPr>
        <w:t xml:space="preserve">A common allegation is the perceived collusion between </w:t>
      </w:r>
      <w:r w:rsidR="006433EC" w:rsidRPr="00485AB6">
        <w:rPr>
          <w:rFonts w:ascii="Myanmar Text" w:hAnsi="Myanmar Text" w:cs="Myanmar Text"/>
          <w:bCs/>
        </w:rPr>
        <w:t>Head teacher</w:t>
      </w:r>
      <w:r w:rsidRPr="00485AB6">
        <w:rPr>
          <w:rFonts w:ascii="Myanmar Text" w:hAnsi="Myanmar Text" w:cs="Myanmar Text"/>
          <w:bCs/>
        </w:rPr>
        <w:t>s and governing boards. The only effective way to counter this is to have procedures in place that allow for some flexibility in responding to complaints. The inclusion of a parent governor on the review panel can go some way to alleviating any perceived collusion.</w:t>
      </w:r>
    </w:p>
    <w:p w14:paraId="010423EB" w14:textId="0B4048A9" w:rsidR="00DA214C" w:rsidRPr="00485AB6" w:rsidRDefault="00DA214C" w:rsidP="00D65E70">
      <w:pPr>
        <w:pStyle w:val="Heading2"/>
        <w:rPr>
          <w:rFonts w:ascii="Myanmar Text" w:hAnsi="Myanmar Text" w:cs="Myanmar Text"/>
          <w:sz w:val="24"/>
          <w:szCs w:val="24"/>
        </w:rPr>
      </w:pPr>
      <w:bookmarkStart w:id="17" w:name="_Toc514756806"/>
      <w:r w:rsidRPr="00485AB6">
        <w:rPr>
          <w:rFonts w:ascii="Myanmar Text" w:hAnsi="Myanmar Text" w:cs="Myanmar Text"/>
          <w:sz w:val="24"/>
          <w:szCs w:val="24"/>
        </w:rPr>
        <w:t>8</w:t>
      </w:r>
      <w:r w:rsidR="00DA3F37" w:rsidRPr="00485AB6">
        <w:rPr>
          <w:rFonts w:ascii="Myanmar Text" w:hAnsi="Myanmar Text" w:cs="Myanmar Text"/>
          <w:sz w:val="24"/>
          <w:szCs w:val="24"/>
        </w:rPr>
        <w:t>.</w:t>
      </w:r>
      <w:r w:rsidRPr="00485AB6">
        <w:rPr>
          <w:rFonts w:ascii="Myanmar Text" w:hAnsi="Myanmar Text" w:cs="Myanmar Text"/>
          <w:sz w:val="24"/>
          <w:szCs w:val="24"/>
        </w:rPr>
        <w:t xml:space="preserve"> </w:t>
      </w:r>
      <w:r w:rsidRPr="00485AB6">
        <w:rPr>
          <w:rFonts w:ascii="Myanmar Text" w:hAnsi="Myanmar Text" w:cs="Myanmar Text"/>
          <w:sz w:val="24"/>
          <w:szCs w:val="24"/>
        </w:rPr>
        <w:tab/>
        <w:t>Investigating complaints – good practice guidelines</w:t>
      </w:r>
      <w:bookmarkEnd w:id="17"/>
    </w:p>
    <w:p w14:paraId="3F6EB8E2" w14:textId="77777777" w:rsidR="009262F3" w:rsidRPr="00485AB6" w:rsidRDefault="009262F3" w:rsidP="00DA214C">
      <w:pPr>
        <w:ind w:left="720" w:hanging="720"/>
        <w:rPr>
          <w:rFonts w:ascii="Myanmar Text" w:hAnsi="Myanmar Text" w:cs="Myanmar Text"/>
          <w:b/>
          <w:bCs/>
        </w:rPr>
      </w:pPr>
    </w:p>
    <w:p w14:paraId="16E290B1" w14:textId="77777777" w:rsidR="00DA214C" w:rsidRPr="00485AB6" w:rsidRDefault="00DA214C" w:rsidP="00DA214C">
      <w:pPr>
        <w:ind w:left="720"/>
        <w:rPr>
          <w:rFonts w:ascii="Myanmar Text" w:hAnsi="Myanmar Text" w:cs="Myanmar Text"/>
          <w:bCs/>
        </w:rPr>
      </w:pPr>
      <w:r w:rsidRPr="00485AB6">
        <w:rPr>
          <w:rFonts w:ascii="Myanmar Text" w:hAnsi="Myanmar Text" w:cs="Myanmar Text"/>
          <w:bCs/>
        </w:rPr>
        <w:t>We recommend that, at each stage of the concern or complaint, the following steps are followed as far as possible.</w:t>
      </w:r>
    </w:p>
    <w:p w14:paraId="15B788AD" w14:textId="77777777" w:rsidR="009262F3" w:rsidRPr="00485AB6" w:rsidRDefault="009262F3" w:rsidP="00DA214C">
      <w:pPr>
        <w:ind w:left="720"/>
        <w:rPr>
          <w:rFonts w:ascii="Myanmar Text" w:hAnsi="Myanmar Text" w:cs="Myanmar Text"/>
          <w:bCs/>
        </w:rPr>
      </w:pPr>
    </w:p>
    <w:p w14:paraId="0CD59120" w14:textId="5E0FD931" w:rsidR="00DA214C" w:rsidRPr="00485AB6" w:rsidRDefault="00DA214C" w:rsidP="00C44CC3">
      <w:pPr>
        <w:spacing w:after="200" w:line="276" w:lineRule="auto"/>
        <w:ind w:left="720"/>
        <w:jc w:val="both"/>
        <w:rPr>
          <w:rFonts w:ascii="Myanmar Text" w:hAnsi="Myanmar Text" w:cs="Myanmar Text"/>
          <w:bCs/>
        </w:rPr>
      </w:pPr>
      <w:r w:rsidRPr="00485AB6">
        <w:rPr>
          <w:rFonts w:ascii="Myanmar Text" w:hAnsi="Myanmar Text" w:cs="Myanmar Text"/>
          <w:bCs/>
        </w:rPr>
        <w:t xml:space="preserve">The </w:t>
      </w:r>
      <w:r w:rsidR="006433EC" w:rsidRPr="00485AB6">
        <w:rPr>
          <w:rFonts w:ascii="Myanmar Text" w:hAnsi="Myanmar Text" w:cs="Myanmar Text"/>
          <w:bCs/>
        </w:rPr>
        <w:t>Head teacher</w:t>
      </w:r>
      <w:r w:rsidRPr="00485AB6">
        <w:rPr>
          <w:rFonts w:ascii="Myanmar Text" w:hAnsi="Myanmar Text" w:cs="Myanmar Text"/>
          <w:bCs/>
        </w:rPr>
        <w:t xml:space="preserve"> should nominate a senior member of staff, who has had no prior involvement with the complaint, to investigate the complaint (where resources and the size of the school staff body allow). This allows the </w:t>
      </w:r>
      <w:r w:rsidR="006433EC" w:rsidRPr="00485AB6">
        <w:rPr>
          <w:rFonts w:ascii="Myanmar Text" w:hAnsi="Myanmar Text" w:cs="Myanmar Text"/>
          <w:bCs/>
        </w:rPr>
        <w:t>Head teacher</w:t>
      </w:r>
      <w:r w:rsidRPr="00485AB6">
        <w:rPr>
          <w:rFonts w:ascii="Myanmar Text" w:hAnsi="Myanmar Text" w:cs="Myanmar Text"/>
          <w:bCs/>
        </w:rPr>
        <w:t xml:space="preserve"> to retain a degree of detachment and independence from the complaint, which may be helpful in maintaining good relations between the complainant and the school after the complaints </w:t>
      </w:r>
      <w:r w:rsidR="009262F3" w:rsidRPr="00485AB6">
        <w:rPr>
          <w:rFonts w:ascii="Myanmar Text" w:hAnsi="Myanmar Text" w:cs="Myanmar Text"/>
          <w:bCs/>
        </w:rPr>
        <w:t>procedure</w:t>
      </w:r>
      <w:r w:rsidRPr="00485AB6">
        <w:rPr>
          <w:rFonts w:ascii="Myanmar Text" w:hAnsi="Myanmar Text" w:cs="Myanmar Text"/>
          <w:bCs/>
        </w:rPr>
        <w:t xml:space="preserve"> has run its course.</w:t>
      </w:r>
    </w:p>
    <w:p w14:paraId="782D27CA" w14:textId="2E4AB64B" w:rsidR="00DA214C" w:rsidRPr="00485AB6" w:rsidRDefault="00DA214C" w:rsidP="00C44CC3">
      <w:pPr>
        <w:spacing w:after="200" w:line="276" w:lineRule="auto"/>
        <w:ind w:left="720"/>
        <w:jc w:val="both"/>
        <w:rPr>
          <w:rFonts w:ascii="Myanmar Text" w:hAnsi="Myanmar Text" w:cs="Myanmar Text"/>
          <w:bCs/>
        </w:rPr>
      </w:pPr>
      <w:r w:rsidRPr="00485AB6">
        <w:rPr>
          <w:rFonts w:ascii="Myanmar Text" w:hAnsi="Myanmar Text" w:cs="Myanmar Text"/>
          <w:bCs/>
        </w:rPr>
        <w:t xml:space="preserve">During the investigation the </w:t>
      </w:r>
      <w:r w:rsidR="006433EC" w:rsidRPr="00485AB6">
        <w:rPr>
          <w:rFonts w:ascii="Myanmar Text" w:hAnsi="Myanmar Text" w:cs="Myanmar Text"/>
          <w:bCs/>
        </w:rPr>
        <w:t>Head teacher</w:t>
      </w:r>
      <w:r w:rsidRPr="00485AB6">
        <w:rPr>
          <w:rFonts w:ascii="Myanmar Text" w:hAnsi="Myanmar Text" w:cs="Myanmar Text"/>
          <w:bCs/>
        </w:rPr>
        <w:t xml:space="preserve">, or nominated person, - the investigating officer - should contact the complainant to clarify the details of the complaint and speak to other persons as necessary. </w:t>
      </w:r>
    </w:p>
    <w:p w14:paraId="775C6A8D" w14:textId="77777777" w:rsidR="00DA214C" w:rsidRPr="00485AB6" w:rsidRDefault="00DA214C" w:rsidP="00DA214C">
      <w:pPr>
        <w:ind w:left="720"/>
        <w:jc w:val="both"/>
        <w:rPr>
          <w:rFonts w:ascii="Myanmar Text" w:hAnsi="Myanmar Text" w:cs="Myanmar Text"/>
          <w:bCs/>
        </w:rPr>
      </w:pPr>
      <w:r w:rsidRPr="00485AB6">
        <w:rPr>
          <w:rFonts w:ascii="Myanmar Text" w:hAnsi="Myanmar Text" w:cs="Myanmar Text"/>
          <w:bCs/>
        </w:rPr>
        <w:lastRenderedPageBreak/>
        <w:t xml:space="preserve">Sometimes one concern can be masking other underlying issues. It is important to ask what the complainant feels would resolve the issue. </w:t>
      </w:r>
    </w:p>
    <w:p w14:paraId="67F9D5A2" w14:textId="77777777" w:rsidR="009262F3" w:rsidRPr="00485AB6" w:rsidRDefault="009262F3" w:rsidP="00DA214C">
      <w:pPr>
        <w:ind w:left="720"/>
        <w:jc w:val="both"/>
        <w:rPr>
          <w:rFonts w:ascii="Myanmar Text" w:hAnsi="Myanmar Text" w:cs="Myanmar Text"/>
          <w:bCs/>
        </w:rPr>
      </w:pPr>
    </w:p>
    <w:p w14:paraId="1F9FF60D" w14:textId="77777777" w:rsidR="009262F3" w:rsidRPr="00485AB6" w:rsidRDefault="00DA214C" w:rsidP="00DA214C">
      <w:pPr>
        <w:ind w:left="720"/>
        <w:jc w:val="both"/>
        <w:rPr>
          <w:rFonts w:ascii="Myanmar Text" w:hAnsi="Myanmar Text" w:cs="Myanmar Text"/>
          <w:bCs/>
        </w:rPr>
      </w:pPr>
      <w:r w:rsidRPr="00485AB6">
        <w:rPr>
          <w:rFonts w:ascii="Myanmar Text" w:hAnsi="Myanmar Text" w:cs="Myanmar Text"/>
          <w:bCs/>
        </w:rPr>
        <w:t xml:space="preserve">Expressing regret over the issue at this stage is not an admission of liability, but it may go a long way to appeasing the complainant. </w:t>
      </w:r>
    </w:p>
    <w:p w14:paraId="2F7096B0" w14:textId="4ACA44D4" w:rsidR="00DA214C" w:rsidRPr="00485AB6" w:rsidRDefault="00DA214C" w:rsidP="00DA214C">
      <w:pPr>
        <w:ind w:left="720"/>
        <w:jc w:val="both"/>
        <w:rPr>
          <w:rFonts w:ascii="Myanmar Text" w:hAnsi="Myanmar Text" w:cs="Myanmar Text"/>
          <w:bCs/>
          <w:sz w:val="22"/>
          <w:szCs w:val="22"/>
        </w:rPr>
      </w:pPr>
      <w:r w:rsidRPr="00485AB6">
        <w:rPr>
          <w:rFonts w:ascii="Myanmar Text" w:hAnsi="Myanmar Text" w:cs="Myanmar Text"/>
          <w:bCs/>
          <w:sz w:val="22"/>
          <w:szCs w:val="22"/>
        </w:rPr>
        <w:t>(</w:t>
      </w:r>
      <w:r w:rsidR="009262F3" w:rsidRPr="00485AB6">
        <w:rPr>
          <w:rFonts w:ascii="Myanmar Text" w:hAnsi="Myanmar Text" w:cs="Myanmar Text"/>
          <w:bCs/>
          <w:i/>
          <w:sz w:val="22"/>
          <w:szCs w:val="22"/>
        </w:rPr>
        <w:t xml:space="preserve">see </w:t>
      </w:r>
      <w:r w:rsidRPr="00485AB6">
        <w:rPr>
          <w:rFonts w:ascii="Myanmar Text" w:hAnsi="Myanmar Text" w:cs="Myanmar Text"/>
          <w:bCs/>
          <w:i/>
          <w:sz w:val="22"/>
          <w:szCs w:val="22"/>
        </w:rPr>
        <w:t>section 4 ‘Apologies’ above</w:t>
      </w:r>
      <w:r w:rsidRPr="00485AB6">
        <w:rPr>
          <w:rFonts w:ascii="Myanmar Text" w:hAnsi="Myanmar Text" w:cs="Myanmar Text"/>
          <w:bCs/>
          <w:sz w:val="22"/>
          <w:szCs w:val="22"/>
        </w:rPr>
        <w:t>)</w:t>
      </w:r>
    </w:p>
    <w:p w14:paraId="210C17CD" w14:textId="77777777" w:rsidR="009262F3" w:rsidRPr="00485AB6" w:rsidRDefault="009262F3" w:rsidP="00DA214C">
      <w:pPr>
        <w:ind w:left="720"/>
        <w:jc w:val="both"/>
        <w:rPr>
          <w:rFonts w:ascii="Myanmar Text" w:hAnsi="Myanmar Text" w:cs="Myanmar Text"/>
          <w:bCs/>
          <w:sz w:val="22"/>
          <w:szCs w:val="22"/>
        </w:rPr>
      </w:pPr>
    </w:p>
    <w:p w14:paraId="0D51B455" w14:textId="55786662" w:rsidR="00DA214C" w:rsidRPr="00485AB6" w:rsidRDefault="00DA214C" w:rsidP="00C44CC3">
      <w:pPr>
        <w:spacing w:after="200" w:line="276" w:lineRule="auto"/>
        <w:ind w:left="720"/>
        <w:jc w:val="both"/>
        <w:rPr>
          <w:rFonts w:ascii="Myanmar Text" w:hAnsi="Myanmar Text" w:cs="Myanmar Text"/>
          <w:bCs/>
          <w:sz w:val="22"/>
          <w:szCs w:val="22"/>
        </w:rPr>
      </w:pPr>
      <w:r w:rsidRPr="00485AB6">
        <w:rPr>
          <w:rFonts w:ascii="Myanmar Text" w:hAnsi="Myanmar Text" w:cs="Myanmar Text"/>
          <w:bCs/>
        </w:rPr>
        <w:t xml:space="preserve">Complainants will be allowed the opportunity to meet with the investigating officer and to be accompanied by a friend or relative to speak on their behalf or help them </w:t>
      </w:r>
      <w:r w:rsidR="009262F3" w:rsidRPr="00485AB6">
        <w:rPr>
          <w:rFonts w:ascii="Myanmar Text" w:hAnsi="Myanmar Text" w:cs="Myanmar Text"/>
          <w:bCs/>
        </w:rPr>
        <w:t xml:space="preserve">to </w:t>
      </w:r>
      <w:r w:rsidRPr="00485AB6">
        <w:rPr>
          <w:rFonts w:ascii="Myanmar Text" w:hAnsi="Myanmar Text" w:cs="Myanmar Text"/>
          <w:bCs/>
        </w:rPr>
        <w:t>make their case</w:t>
      </w:r>
      <w:r w:rsidR="009262F3" w:rsidRPr="00485AB6">
        <w:rPr>
          <w:rFonts w:ascii="Myanmar Text" w:hAnsi="Myanmar Text" w:cs="Myanmar Text"/>
          <w:bCs/>
        </w:rPr>
        <w:t>.</w:t>
      </w:r>
      <w:r w:rsidRPr="00485AB6">
        <w:rPr>
          <w:rFonts w:ascii="Myanmar Text" w:hAnsi="Myanmar Text" w:cs="Myanmar Text"/>
          <w:bCs/>
        </w:rPr>
        <w:t xml:space="preserve"> </w:t>
      </w:r>
      <w:r w:rsidRPr="00485AB6">
        <w:rPr>
          <w:rFonts w:ascii="Myanmar Text" w:hAnsi="Myanmar Text" w:cs="Myanmar Text"/>
          <w:bCs/>
          <w:sz w:val="22"/>
          <w:szCs w:val="22"/>
        </w:rPr>
        <w:t>(</w:t>
      </w:r>
      <w:r w:rsidRPr="00485AB6">
        <w:rPr>
          <w:rFonts w:ascii="Myanmar Text" w:hAnsi="Myanmar Text" w:cs="Myanmar Text"/>
          <w:bCs/>
          <w:i/>
          <w:sz w:val="22"/>
          <w:szCs w:val="22"/>
        </w:rPr>
        <w:t>see section 5, ‘</w:t>
      </w:r>
      <w:r w:rsidR="00C44CC3" w:rsidRPr="00485AB6">
        <w:rPr>
          <w:rFonts w:ascii="Myanmar Text" w:hAnsi="Myanmar Text" w:cs="Myanmar Text"/>
          <w:bCs/>
          <w:i/>
          <w:sz w:val="22"/>
          <w:szCs w:val="22"/>
        </w:rPr>
        <w:t>M</w:t>
      </w:r>
      <w:r w:rsidRPr="00485AB6">
        <w:rPr>
          <w:rFonts w:ascii="Myanmar Text" w:hAnsi="Myanmar Text" w:cs="Myanmar Text"/>
          <w:bCs/>
          <w:i/>
          <w:sz w:val="22"/>
          <w:szCs w:val="22"/>
        </w:rPr>
        <w:t>oral support for the parent’</w:t>
      </w:r>
      <w:r w:rsidR="009262F3" w:rsidRPr="00485AB6">
        <w:rPr>
          <w:rFonts w:ascii="Myanmar Text" w:hAnsi="Myanmar Text" w:cs="Myanmar Text"/>
          <w:bCs/>
          <w:i/>
          <w:sz w:val="22"/>
          <w:szCs w:val="22"/>
        </w:rPr>
        <w:t xml:space="preserve"> above</w:t>
      </w:r>
      <w:r w:rsidRPr="00485AB6">
        <w:rPr>
          <w:rFonts w:ascii="Myanmar Text" w:hAnsi="Myanmar Text" w:cs="Myanmar Text"/>
          <w:bCs/>
          <w:sz w:val="22"/>
          <w:szCs w:val="22"/>
        </w:rPr>
        <w:t xml:space="preserve">). </w:t>
      </w:r>
    </w:p>
    <w:p w14:paraId="127FE4EB" w14:textId="77777777" w:rsidR="00DA214C" w:rsidRPr="00485AB6" w:rsidRDefault="00DA214C" w:rsidP="00C44CC3">
      <w:pPr>
        <w:spacing w:after="200" w:line="276" w:lineRule="auto"/>
        <w:ind w:left="720"/>
        <w:jc w:val="both"/>
        <w:rPr>
          <w:rFonts w:ascii="Myanmar Text" w:hAnsi="Myanmar Text" w:cs="Myanmar Text"/>
          <w:bCs/>
        </w:rPr>
      </w:pPr>
      <w:r w:rsidRPr="00485AB6">
        <w:rPr>
          <w:rFonts w:ascii="Myanmar Text" w:hAnsi="Myanmar Text" w:cs="Myanmar Text"/>
          <w:bCs/>
        </w:rPr>
        <w:t>The task of the investigating officer at this stage is to compile accurate evidence and he/she will need to interview relevant witnesses and take statements from those involved.</w:t>
      </w:r>
    </w:p>
    <w:p w14:paraId="4F7DBC26" w14:textId="77777777" w:rsidR="00DA214C" w:rsidRPr="00485AB6" w:rsidRDefault="00DA214C" w:rsidP="00C44CC3">
      <w:pPr>
        <w:spacing w:after="200" w:line="276" w:lineRule="auto"/>
        <w:ind w:left="720"/>
        <w:jc w:val="both"/>
        <w:rPr>
          <w:rFonts w:ascii="Myanmar Text" w:hAnsi="Myanmar Text" w:cs="Myanmar Text"/>
          <w:bCs/>
        </w:rPr>
      </w:pPr>
      <w:r w:rsidRPr="00485AB6">
        <w:rPr>
          <w:rFonts w:ascii="Myanmar Text" w:hAnsi="Myanmar Text" w:cs="Myanmar Text"/>
          <w:bCs/>
        </w:rPr>
        <w:t>When interviewing witnesses, the investigating officer should explain their role clearly and confirm the witness understands the complaint procedure and their role within it.</w:t>
      </w:r>
    </w:p>
    <w:p w14:paraId="25A7E129" w14:textId="77777777" w:rsidR="00DA214C" w:rsidRPr="00485AB6" w:rsidRDefault="00DA214C" w:rsidP="009262F3">
      <w:pPr>
        <w:spacing w:after="200" w:line="276" w:lineRule="auto"/>
        <w:ind w:left="720"/>
        <w:jc w:val="both"/>
        <w:rPr>
          <w:rFonts w:ascii="Myanmar Text" w:hAnsi="Myanmar Text" w:cs="Myanmar Text"/>
          <w:bCs/>
        </w:rPr>
      </w:pPr>
      <w:r w:rsidRPr="00485AB6">
        <w:rPr>
          <w:rFonts w:ascii="Myanmar Text" w:hAnsi="Myanmar Text" w:cs="Myanmar Text"/>
          <w:bCs/>
        </w:rPr>
        <w:t>They should use open, not leading questions and be careful not to express opinions in words or attitude.</w:t>
      </w:r>
    </w:p>
    <w:p w14:paraId="3475B631" w14:textId="77777777" w:rsidR="00DA214C" w:rsidRPr="00485AB6" w:rsidRDefault="00DA214C" w:rsidP="00A07BC5">
      <w:pPr>
        <w:spacing w:after="200" w:line="276" w:lineRule="auto"/>
        <w:ind w:left="720"/>
        <w:jc w:val="both"/>
        <w:rPr>
          <w:rFonts w:ascii="Myanmar Text" w:hAnsi="Myanmar Text" w:cs="Myanmar Text"/>
          <w:bCs/>
        </w:rPr>
      </w:pPr>
      <w:r w:rsidRPr="00485AB6">
        <w:rPr>
          <w:rFonts w:ascii="Myanmar Text" w:hAnsi="Myanmar Text" w:cs="Myanmar Text"/>
          <w:bCs/>
        </w:rPr>
        <w:t>They should try to separate hearsay evidence from fact by asking interviewees how they know a particular fact and deal with conflicting evidence by seeking corroborative evidence</w:t>
      </w:r>
    </w:p>
    <w:p w14:paraId="22DB368A" w14:textId="77777777" w:rsidR="00DA214C" w:rsidRPr="00485AB6" w:rsidRDefault="00DA214C" w:rsidP="00C44CC3">
      <w:pPr>
        <w:spacing w:after="200" w:line="276" w:lineRule="auto"/>
        <w:ind w:left="720"/>
        <w:jc w:val="both"/>
        <w:rPr>
          <w:rFonts w:ascii="Myanmar Text" w:hAnsi="Myanmar Text" w:cs="Myanmar Text"/>
          <w:bCs/>
        </w:rPr>
      </w:pPr>
      <w:r w:rsidRPr="00485AB6">
        <w:rPr>
          <w:rFonts w:ascii="Myanmar Text" w:hAnsi="Myanmar Text" w:cs="Myanmar Text"/>
          <w:bCs/>
        </w:rPr>
        <w:t>A written record should be made of interviews and checked for accuracy with the interviewee. It is good practice to ask the interviewee to sign the record.</w:t>
      </w:r>
    </w:p>
    <w:p w14:paraId="4EC82393" w14:textId="2CDBB6F9" w:rsidR="00DA214C" w:rsidRPr="00485AB6" w:rsidRDefault="00DA214C" w:rsidP="00C44CC3">
      <w:pPr>
        <w:spacing w:after="200" w:line="276" w:lineRule="auto"/>
        <w:ind w:left="720"/>
        <w:jc w:val="both"/>
        <w:rPr>
          <w:rFonts w:ascii="Myanmar Text" w:hAnsi="Myanmar Text" w:cs="Myanmar Text"/>
          <w:bCs/>
        </w:rPr>
      </w:pPr>
      <w:r w:rsidRPr="00485AB6">
        <w:rPr>
          <w:rFonts w:ascii="Myanmar Text" w:hAnsi="Myanmar Text" w:cs="Myanmar Text"/>
          <w:bCs/>
        </w:rPr>
        <w:t xml:space="preserve">If the complaint involves a pupil, his / her parent / </w:t>
      </w:r>
      <w:r w:rsidR="00C44CC3" w:rsidRPr="00485AB6">
        <w:rPr>
          <w:rFonts w:ascii="Myanmar Text" w:hAnsi="Myanmar Text" w:cs="Myanmar Text"/>
          <w:bCs/>
        </w:rPr>
        <w:t>guardian</w:t>
      </w:r>
      <w:r w:rsidRPr="00485AB6">
        <w:rPr>
          <w:rFonts w:ascii="Myanmar Text" w:hAnsi="Myanmar Text" w:cs="Myanmar Text"/>
          <w:bCs/>
        </w:rPr>
        <w:t xml:space="preserve"> should be contacted and, if interviewed, </w:t>
      </w:r>
      <w:r w:rsidRPr="00485AB6">
        <w:rPr>
          <w:rFonts w:ascii="Myanmar Text" w:hAnsi="Myanmar Text" w:cs="Myanmar Text"/>
          <w:bCs/>
          <w:i/>
        </w:rPr>
        <w:t>ideally</w:t>
      </w:r>
      <w:r w:rsidRPr="00485AB6">
        <w:rPr>
          <w:rFonts w:ascii="Myanmar Text" w:hAnsi="Myanmar Text" w:cs="Myanmar Text"/>
          <w:bCs/>
        </w:rPr>
        <w:t xml:space="preserve"> a parent /</w:t>
      </w:r>
      <w:r w:rsidR="00C44CC3" w:rsidRPr="00485AB6">
        <w:rPr>
          <w:rFonts w:ascii="Myanmar Text" w:hAnsi="Myanmar Text" w:cs="Myanmar Text"/>
          <w:bCs/>
        </w:rPr>
        <w:t xml:space="preserve"> guardian</w:t>
      </w:r>
      <w:r w:rsidRPr="00485AB6">
        <w:rPr>
          <w:rFonts w:ascii="Myanmar Text" w:hAnsi="Myanmar Text" w:cs="Myanmar Text"/>
          <w:bCs/>
        </w:rPr>
        <w:t xml:space="preserve"> should be present. </w:t>
      </w:r>
    </w:p>
    <w:p w14:paraId="6F099744" w14:textId="77777777" w:rsidR="00DA214C" w:rsidRPr="00485AB6" w:rsidRDefault="00DA214C" w:rsidP="00A07BC5">
      <w:pPr>
        <w:spacing w:after="200" w:line="276" w:lineRule="auto"/>
        <w:ind w:left="720"/>
        <w:rPr>
          <w:rFonts w:ascii="Myanmar Text" w:hAnsi="Myanmar Text" w:cs="Myanmar Text"/>
          <w:bCs/>
        </w:rPr>
      </w:pPr>
      <w:r w:rsidRPr="00485AB6">
        <w:rPr>
          <w:rFonts w:ascii="Myanmar Text" w:hAnsi="Myanmar Text" w:cs="Myanmar Text"/>
          <w:bCs/>
        </w:rPr>
        <w:lastRenderedPageBreak/>
        <w:t>Care should be taken when interviewing children and young people, to make the atmosphere relaxed and informal.</w:t>
      </w:r>
    </w:p>
    <w:p w14:paraId="5DFCF5E0" w14:textId="77777777" w:rsidR="00DA214C" w:rsidRPr="00485AB6" w:rsidRDefault="00DA214C" w:rsidP="00A07BC5">
      <w:pPr>
        <w:spacing w:after="200" w:line="276" w:lineRule="auto"/>
        <w:ind w:left="720"/>
        <w:jc w:val="both"/>
        <w:rPr>
          <w:rFonts w:ascii="Myanmar Text" w:hAnsi="Myanmar Text" w:cs="Myanmar Text"/>
          <w:bCs/>
        </w:rPr>
      </w:pPr>
      <w:r w:rsidRPr="00485AB6">
        <w:rPr>
          <w:rFonts w:ascii="Myanmar Text" w:hAnsi="Myanmar Text" w:cs="Myanmar Text"/>
          <w:bCs/>
        </w:rPr>
        <w:t>Before it takes place, it should be ensured that any interview with a pupil will not prejudice a Police or Local Authority Designated Officer (LADO) investigation.</w:t>
      </w:r>
    </w:p>
    <w:p w14:paraId="4C717B0D" w14:textId="77777777" w:rsidR="00DA214C" w:rsidRPr="00485AB6" w:rsidRDefault="00DA214C" w:rsidP="00A07BC5">
      <w:pPr>
        <w:spacing w:after="200" w:line="276" w:lineRule="auto"/>
        <w:ind w:left="720"/>
        <w:jc w:val="both"/>
        <w:rPr>
          <w:rFonts w:ascii="Myanmar Text" w:hAnsi="Myanmar Text" w:cs="Myanmar Text"/>
          <w:bCs/>
        </w:rPr>
      </w:pPr>
      <w:r w:rsidRPr="00485AB6">
        <w:rPr>
          <w:rFonts w:ascii="Myanmar Text" w:hAnsi="Myanmar Text" w:cs="Myanmar Text"/>
          <w:bCs/>
        </w:rPr>
        <w:t>Confidentiality is important in securing the confidence of all concerned. Conversations and correspondence must be treated with discretion. Parents need to feel confident that a complaint will not disadvantage their child. Similarly, parents should also be made aware of confidentiality especially where other children are involved. However, the parties to a complaint should realise that some information may have to be shared in order to carry out a thorough investigation.</w:t>
      </w:r>
    </w:p>
    <w:p w14:paraId="388A720C" w14:textId="77777777" w:rsidR="00DA214C" w:rsidRPr="00485AB6" w:rsidRDefault="00DA214C" w:rsidP="00D87538">
      <w:pPr>
        <w:spacing w:after="200" w:line="276" w:lineRule="auto"/>
        <w:ind w:left="720"/>
        <w:jc w:val="both"/>
        <w:rPr>
          <w:rFonts w:ascii="Myanmar Text" w:hAnsi="Myanmar Text" w:cs="Myanmar Text"/>
          <w:bCs/>
        </w:rPr>
      </w:pPr>
      <w:r w:rsidRPr="00485AB6">
        <w:rPr>
          <w:rFonts w:ascii="Myanmar Text" w:hAnsi="Myanmar Text" w:cs="Myanmar Text"/>
          <w:bCs/>
        </w:rPr>
        <w:t xml:space="preserve">Complaints need to be considered and resolved as quickly, and efficiently as possible. It is important to keep to response times. If this is not possible, an interim letter should be sent, explaining when you will be able to respond. </w:t>
      </w:r>
    </w:p>
    <w:p w14:paraId="32460569" w14:textId="77777777" w:rsidR="00DA214C" w:rsidRPr="00485AB6" w:rsidRDefault="00DA214C" w:rsidP="00DA214C">
      <w:pPr>
        <w:ind w:left="720"/>
        <w:jc w:val="both"/>
        <w:rPr>
          <w:rFonts w:ascii="Myanmar Text" w:hAnsi="Myanmar Text" w:cs="Myanmar Text"/>
          <w:bCs/>
        </w:rPr>
      </w:pPr>
      <w:r w:rsidRPr="00485AB6">
        <w:rPr>
          <w:rFonts w:ascii="Myanmar Text" w:hAnsi="Myanmar Text" w:cs="Myanmar Text"/>
          <w:bCs/>
        </w:rPr>
        <w:t>If the complainant raises their case with the DfE at a later stage, it is likely that excessive time limits will be seen as unacceptable, except in extenuating circumstances.</w:t>
      </w:r>
    </w:p>
    <w:p w14:paraId="74DA342A" w14:textId="77777777" w:rsidR="00A07BC5" w:rsidRPr="00485AB6" w:rsidRDefault="00A07BC5" w:rsidP="00DA214C">
      <w:pPr>
        <w:ind w:left="720"/>
        <w:jc w:val="both"/>
        <w:rPr>
          <w:rFonts w:ascii="Myanmar Text" w:hAnsi="Myanmar Text" w:cs="Myanmar Text"/>
          <w:bCs/>
        </w:rPr>
      </w:pPr>
    </w:p>
    <w:p w14:paraId="434A58D2" w14:textId="77777777" w:rsidR="00DA214C" w:rsidRPr="00485AB6" w:rsidRDefault="00DA214C" w:rsidP="00D87538">
      <w:pPr>
        <w:spacing w:after="200" w:line="276" w:lineRule="auto"/>
        <w:ind w:left="720"/>
        <w:jc w:val="both"/>
        <w:rPr>
          <w:rFonts w:ascii="Myanmar Text" w:hAnsi="Myanmar Text" w:cs="Myanmar Text"/>
          <w:bCs/>
        </w:rPr>
      </w:pPr>
      <w:r w:rsidRPr="00485AB6">
        <w:rPr>
          <w:rFonts w:ascii="Myanmar Text" w:hAnsi="Myanmar Text" w:cs="Myanmar Text"/>
          <w:bCs/>
        </w:rPr>
        <w:t>The investigating officer should keep written records of all meetings and telephone conversations undertaken as part of the investigation together with any other relevant documentation.</w:t>
      </w:r>
    </w:p>
    <w:p w14:paraId="163E5BAA" w14:textId="77777777" w:rsidR="00DA214C" w:rsidRPr="00485AB6" w:rsidRDefault="00DA214C" w:rsidP="00D87538">
      <w:pPr>
        <w:spacing w:after="200" w:line="276" w:lineRule="auto"/>
        <w:ind w:left="720"/>
        <w:jc w:val="both"/>
        <w:rPr>
          <w:rFonts w:ascii="Myanmar Text" w:hAnsi="Myanmar Text" w:cs="Myanmar Text"/>
          <w:bCs/>
        </w:rPr>
      </w:pPr>
      <w:r w:rsidRPr="00485AB6">
        <w:rPr>
          <w:rFonts w:ascii="Myanmar Text" w:hAnsi="Myanmar Text" w:cs="Myanmar Text"/>
          <w:bCs/>
        </w:rPr>
        <w:t>In the event of a stage one complaint being investigated by the governing board the investigating governor should be supported by another governor, if possible, to ensure consistency, fairness and objectivity.</w:t>
      </w:r>
    </w:p>
    <w:p w14:paraId="714F4765" w14:textId="77777777" w:rsidR="00DA214C" w:rsidRPr="00485AB6" w:rsidRDefault="00DA214C" w:rsidP="00D87538">
      <w:pPr>
        <w:spacing w:after="200" w:line="276" w:lineRule="auto"/>
        <w:ind w:left="720"/>
        <w:jc w:val="both"/>
        <w:rPr>
          <w:rFonts w:ascii="Myanmar Text" w:hAnsi="Myanmar Text" w:cs="Myanmar Text"/>
          <w:bCs/>
        </w:rPr>
      </w:pPr>
      <w:r w:rsidRPr="00485AB6">
        <w:rPr>
          <w:rFonts w:ascii="Myanmar Text" w:hAnsi="Myanmar Text" w:cs="Myanmar Text"/>
          <w:bCs/>
        </w:rPr>
        <w:lastRenderedPageBreak/>
        <w:t>All people involved in the complaint procedure should be made aware of the legislation around complaints including the Equality Act 2010, Data Protection Act 1998 and Freedom of Information Act 2000.</w:t>
      </w:r>
    </w:p>
    <w:p w14:paraId="0972E834" w14:textId="04073BA3" w:rsidR="00DA214C" w:rsidRPr="00485AB6" w:rsidRDefault="00DA214C" w:rsidP="00D87538">
      <w:pPr>
        <w:spacing w:after="200" w:line="276" w:lineRule="auto"/>
        <w:ind w:left="720"/>
        <w:jc w:val="both"/>
        <w:rPr>
          <w:rFonts w:ascii="Myanmar Text" w:hAnsi="Myanmar Text" w:cs="Myanmar Text"/>
          <w:bCs/>
        </w:rPr>
      </w:pPr>
      <w:r w:rsidRPr="00485AB6">
        <w:rPr>
          <w:rFonts w:ascii="Myanmar Text" w:hAnsi="Myanmar Text" w:cs="Myanmar Text"/>
          <w:bCs/>
        </w:rPr>
        <w:t>Staff and governors in schools should have the opportunity to take part in training or briefings to raise their awareness of the procedures and develop their skills in dealing with people who wish to complain.</w:t>
      </w:r>
      <w:r w:rsidR="00D87538" w:rsidRPr="00485AB6">
        <w:rPr>
          <w:rFonts w:ascii="Myanmar Text" w:hAnsi="Myanmar Text" w:cs="Myanmar Text"/>
          <w:bCs/>
        </w:rPr>
        <w:t xml:space="preserve">  </w:t>
      </w:r>
    </w:p>
    <w:p w14:paraId="482C9CC5" w14:textId="77777777" w:rsidR="00DA214C" w:rsidRPr="00485AB6" w:rsidRDefault="00DA214C" w:rsidP="00DA214C">
      <w:pPr>
        <w:ind w:left="720" w:hanging="720"/>
        <w:rPr>
          <w:rFonts w:ascii="Myanmar Text" w:hAnsi="Myanmar Text" w:cs="Myanmar Text"/>
          <w:b/>
          <w:bCs/>
        </w:rPr>
      </w:pPr>
      <w:r w:rsidRPr="00485AB6">
        <w:rPr>
          <w:rFonts w:ascii="Myanmar Text" w:hAnsi="Myanmar Text" w:cs="Myanmar Text"/>
          <w:b/>
          <w:bCs/>
        </w:rPr>
        <w:t>Procedures for reviewing complaints at stage two</w:t>
      </w:r>
    </w:p>
    <w:p w14:paraId="721012FC" w14:textId="77777777" w:rsidR="00A07BC5" w:rsidRPr="00485AB6" w:rsidRDefault="00A07BC5" w:rsidP="00DA214C">
      <w:pPr>
        <w:ind w:left="720" w:hanging="720"/>
        <w:rPr>
          <w:rFonts w:ascii="Myanmar Text" w:hAnsi="Myanmar Text" w:cs="Myanmar Text"/>
          <w:b/>
          <w:bCs/>
        </w:rPr>
      </w:pPr>
    </w:p>
    <w:p w14:paraId="72871957" w14:textId="77777777" w:rsidR="00DA214C" w:rsidRPr="00485AB6" w:rsidRDefault="00DA214C" w:rsidP="00D87538">
      <w:pPr>
        <w:spacing w:after="200" w:line="276" w:lineRule="auto"/>
        <w:ind w:left="720"/>
        <w:jc w:val="both"/>
        <w:rPr>
          <w:rFonts w:ascii="Myanmar Text" w:hAnsi="Myanmar Text" w:cs="Myanmar Text"/>
          <w:bCs/>
        </w:rPr>
      </w:pPr>
      <w:r w:rsidRPr="00485AB6">
        <w:rPr>
          <w:rFonts w:ascii="Myanmar Text" w:hAnsi="Myanmar Text" w:cs="Myanmar Text"/>
          <w:bCs/>
        </w:rPr>
        <w:t xml:space="preserve">The </w:t>
      </w:r>
      <w:r w:rsidRPr="00485AB6">
        <w:rPr>
          <w:rFonts w:ascii="Myanmar Text" w:hAnsi="Myanmar Text" w:cs="Myanmar Text"/>
          <w:b/>
          <w:bCs/>
        </w:rPr>
        <w:t>governors’ review panel</w:t>
      </w:r>
      <w:r w:rsidRPr="00485AB6">
        <w:rPr>
          <w:rFonts w:ascii="Myanmar Text" w:hAnsi="Myanmar Text" w:cs="Myanmar Text"/>
          <w:bCs/>
        </w:rPr>
        <w:t xml:space="preserve"> is the last school-based stage of the complaints process and is not convened merely to rubber-stamp previous decisions.</w:t>
      </w:r>
    </w:p>
    <w:p w14:paraId="43E40E66" w14:textId="62A3E4C6" w:rsidR="00DA214C" w:rsidRPr="00485AB6" w:rsidRDefault="00DA214C" w:rsidP="00D87538">
      <w:pPr>
        <w:spacing w:after="200" w:line="276" w:lineRule="auto"/>
        <w:ind w:left="720"/>
        <w:jc w:val="both"/>
        <w:rPr>
          <w:rFonts w:ascii="Myanmar Text" w:hAnsi="Myanmar Text" w:cs="Myanmar Text"/>
          <w:bCs/>
        </w:rPr>
      </w:pPr>
      <w:r w:rsidRPr="00485AB6">
        <w:rPr>
          <w:rFonts w:ascii="Myanmar Text" w:hAnsi="Myanmar Text" w:cs="Myanmar Text"/>
          <w:bCs/>
        </w:rPr>
        <w:t>The p</w:t>
      </w:r>
      <w:r w:rsidR="00D12BD2" w:rsidRPr="00485AB6">
        <w:rPr>
          <w:rFonts w:ascii="Myanmar Text" w:hAnsi="Myanmar Text" w:cs="Myanmar Text"/>
          <w:bCs/>
        </w:rPr>
        <w:t xml:space="preserve">anel will appoint its own chair </w:t>
      </w:r>
      <w:r w:rsidR="003047E3">
        <w:rPr>
          <w:rFonts w:ascii="Myanmar Text" w:hAnsi="Myanmar Text" w:cs="Myanmar Text"/>
          <w:bCs/>
        </w:rPr>
        <w:t>who</w:t>
      </w:r>
      <w:r w:rsidRPr="00485AB6">
        <w:rPr>
          <w:rFonts w:ascii="Myanmar Text" w:hAnsi="Myanmar Text" w:cs="Myanmar Text"/>
          <w:bCs/>
        </w:rPr>
        <w:t xml:space="preserve"> will ensure that the appeal hearing is </w:t>
      </w:r>
      <w:proofErr w:type="spellStart"/>
      <w:r w:rsidRPr="00485AB6">
        <w:rPr>
          <w:rFonts w:ascii="Myanmar Text" w:hAnsi="Myanmar Text" w:cs="Myanmar Text"/>
          <w:bCs/>
        </w:rPr>
        <w:t>minuted</w:t>
      </w:r>
      <w:proofErr w:type="spellEnd"/>
      <w:r w:rsidRPr="00485AB6">
        <w:rPr>
          <w:rFonts w:ascii="Myanmar Text" w:hAnsi="Myanmar Text" w:cs="Myanmar Text"/>
          <w:bCs/>
        </w:rPr>
        <w:t>.</w:t>
      </w:r>
    </w:p>
    <w:p w14:paraId="1F093932" w14:textId="45CBBA8E" w:rsidR="00DA214C" w:rsidRPr="00485AB6" w:rsidRDefault="00DA214C" w:rsidP="00D87538">
      <w:pPr>
        <w:spacing w:after="200" w:line="276" w:lineRule="auto"/>
        <w:ind w:left="720"/>
        <w:jc w:val="both"/>
        <w:rPr>
          <w:rFonts w:ascii="Myanmar Text" w:hAnsi="Myanmar Text" w:cs="Myanmar Text"/>
          <w:bCs/>
        </w:rPr>
      </w:pPr>
      <w:r w:rsidRPr="00485AB6">
        <w:rPr>
          <w:rFonts w:ascii="Myanmar Text" w:hAnsi="Myanmar Text" w:cs="Myanmar Text"/>
          <w:bCs/>
        </w:rPr>
        <w:t xml:space="preserve">When the complainant asks to move their complaint to stage two </w:t>
      </w:r>
      <w:r w:rsidR="00A07BC5" w:rsidRPr="00485AB6">
        <w:rPr>
          <w:rFonts w:ascii="Myanmar Text" w:hAnsi="Myanmar Text" w:cs="Myanmar Text"/>
          <w:bCs/>
        </w:rPr>
        <w:t>the investigating officer</w:t>
      </w:r>
      <w:r w:rsidRPr="00485AB6">
        <w:rPr>
          <w:rFonts w:ascii="Myanmar Text" w:hAnsi="Myanmar Text" w:cs="Myanmar Text"/>
          <w:bCs/>
        </w:rPr>
        <w:t xml:space="preserve"> should ascertain if they have any further information that they wish to submit. </w:t>
      </w:r>
    </w:p>
    <w:p w14:paraId="3FE3FA59" w14:textId="77777777" w:rsidR="00DA214C" w:rsidRPr="00485AB6" w:rsidRDefault="00DA214C" w:rsidP="00DA214C">
      <w:pPr>
        <w:ind w:left="720"/>
        <w:jc w:val="both"/>
        <w:rPr>
          <w:rFonts w:ascii="Myanmar Text" w:hAnsi="Myanmar Text" w:cs="Myanmar Text"/>
          <w:bCs/>
        </w:rPr>
      </w:pPr>
      <w:r w:rsidRPr="00485AB6">
        <w:rPr>
          <w:rFonts w:ascii="Myanmar Text" w:hAnsi="Myanmar Text" w:cs="Myanmar Text"/>
          <w:bCs/>
        </w:rPr>
        <w:t>Once the packs for the hearing are sent out, any further submissions of information should be discouraged but it is at the discretion of the panel chair whether further information will be accepted</w:t>
      </w:r>
    </w:p>
    <w:p w14:paraId="33C0A7BD" w14:textId="77777777" w:rsidR="00A07BC5" w:rsidRPr="00485AB6" w:rsidRDefault="00A07BC5" w:rsidP="00DA214C">
      <w:pPr>
        <w:ind w:left="720"/>
        <w:jc w:val="both"/>
        <w:rPr>
          <w:rFonts w:ascii="Myanmar Text" w:hAnsi="Myanmar Text" w:cs="Myanmar Text"/>
          <w:bCs/>
        </w:rPr>
      </w:pPr>
    </w:p>
    <w:p w14:paraId="2807F13D" w14:textId="07FFD6C3" w:rsidR="00DA214C" w:rsidRPr="00485AB6" w:rsidRDefault="00DA214C" w:rsidP="00D87538">
      <w:pPr>
        <w:spacing w:after="200" w:line="276" w:lineRule="auto"/>
        <w:ind w:left="720"/>
        <w:jc w:val="both"/>
        <w:rPr>
          <w:rFonts w:ascii="Myanmar Text" w:hAnsi="Myanmar Text" w:cs="Myanmar Text"/>
          <w:bCs/>
        </w:rPr>
      </w:pPr>
      <w:r w:rsidRPr="00485AB6">
        <w:rPr>
          <w:rFonts w:ascii="Myanmar Text" w:hAnsi="Myanmar Text" w:cs="Myanmar Text"/>
          <w:bCs/>
        </w:rPr>
        <w:t xml:space="preserve">Complainants may be accompanied by a friend or relative to speak on their behalf or help present their case. Interpreting facilities </w:t>
      </w:r>
      <w:r w:rsidR="00A07BC5" w:rsidRPr="00485AB6">
        <w:rPr>
          <w:rFonts w:ascii="Myanmar Text" w:hAnsi="Myanmar Text" w:cs="Myanmar Text"/>
          <w:bCs/>
        </w:rPr>
        <w:t>should</w:t>
      </w:r>
      <w:r w:rsidRPr="00485AB6">
        <w:rPr>
          <w:rFonts w:ascii="Myanmar Text" w:hAnsi="Myanmar Text" w:cs="Myanmar Text"/>
          <w:bCs/>
        </w:rPr>
        <w:t xml:space="preserve"> be made availab</w:t>
      </w:r>
      <w:r w:rsidR="00A07BC5" w:rsidRPr="00485AB6">
        <w:rPr>
          <w:rFonts w:ascii="Myanmar Text" w:hAnsi="Myanmar Text" w:cs="Myanmar Text"/>
          <w:bCs/>
        </w:rPr>
        <w:t>le, if necessary.</w:t>
      </w:r>
    </w:p>
    <w:p w14:paraId="53BE80E2" w14:textId="77777777" w:rsidR="00DA214C" w:rsidRPr="00485AB6" w:rsidRDefault="00DA214C" w:rsidP="00D87538">
      <w:pPr>
        <w:spacing w:after="200" w:line="276" w:lineRule="auto"/>
        <w:ind w:left="720"/>
        <w:jc w:val="both"/>
        <w:rPr>
          <w:rFonts w:ascii="Myanmar Text" w:hAnsi="Myanmar Text" w:cs="Myanmar Text"/>
          <w:bCs/>
        </w:rPr>
      </w:pPr>
      <w:r w:rsidRPr="00485AB6">
        <w:rPr>
          <w:rFonts w:ascii="Myanmar Text" w:hAnsi="Myanmar Text" w:cs="Myanmar Text"/>
          <w:bCs/>
        </w:rPr>
        <w:t>Panel members should be mindful that some complainants may feel nervous and inhibited in a formal setting and the chair should ensure that proceedings are as welcoming as possible.</w:t>
      </w:r>
    </w:p>
    <w:p w14:paraId="4E634221" w14:textId="77777777" w:rsidR="00DA214C" w:rsidRPr="00485AB6" w:rsidRDefault="00DA214C" w:rsidP="00D87538">
      <w:pPr>
        <w:spacing w:after="200" w:line="276" w:lineRule="auto"/>
        <w:ind w:left="720"/>
        <w:jc w:val="both"/>
        <w:rPr>
          <w:rFonts w:ascii="Myanmar Text" w:hAnsi="Myanmar Text" w:cs="Myanmar Text"/>
          <w:bCs/>
        </w:rPr>
      </w:pPr>
      <w:r w:rsidRPr="00485AB6">
        <w:rPr>
          <w:rFonts w:ascii="Myanmar Text" w:hAnsi="Myanmar Text" w:cs="Myanmar Text"/>
          <w:bCs/>
        </w:rPr>
        <w:lastRenderedPageBreak/>
        <w:t>Extra care should be taken where a child attends the panel hearing to ensure the child does not feel intimidated and that their views are respected.</w:t>
      </w:r>
    </w:p>
    <w:p w14:paraId="50ECD8A2" w14:textId="77777777" w:rsidR="00DA214C" w:rsidRPr="00485AB6" w:rsidRDefault="00DA214C" w:rsidP="00D87538">
      <w:pPr>
        <w:spacing w:after="200" w:line="276" w:lineRule="auto"/>
        <w:ind w:left="720"/>
        <w:jc w:val="both"/>
        <w:rPr>
          <w:rFonts w:ascii="Myanmar Text" w:hAnsi="Myanmar Text" w:cs="Myanmar Text"/>
          <w:bCs/>
        </w:rPr>
      </w:pPr>
      <w:r w:rsidRPr="00485AB6">
        <w:rPr>
          <w:rFonts w:ascii="Myanmar Text" w:hAnsi="Myanmar Text" w:cs="Myanmar Text"/>
          <w:bCs/>
        </w:rPr>
        <w:t>Where a child is the complainant or attending the hearing in any other capacity, the panel should ask in advance if any support is needed for them to be able to present information at the panel hearing.</w:t>
      </w:r>
    </w:p>
    <w:p w14:paraId="293FA73A" w14:textId="77777777" w:rsidR="00DA214C" w:rsidRPr="00485AB6" w:rsidRDefault="00DA214C" w:rsidP="00D87538">
      <w:pPr>
        <w:spacing w:after="200" w:line="276" w:lineRule="auto"/>
        <w:ind w:left="720"/>
        <w:jc w:val="both"/>
        <w:rPr>
          <w:rFonts w:ascii="Myanmar Text" w:hAnsi="Myanmar Text" w:cs="Myanmar Text"/>
          <w:bCs/>
        </w:rPr>
      </w:pPr>
      <w:r w:rsidRPr="00485AB6">
        <w:rPr>
          <w:rFonts w:ascii="Myanmar Text" w:hAnsi="Myanmar Text" w:cs="Myanmar Text"/>
          <w:bCs/>
        </w:rPr>
        <w:t>The conduct of the panel meeting will be at the discretion of the chair, but the following format is recommended:</w:t>
      </w:r>
    </w:p>
    <w:p w14:paraId="09FF36E3" w14:textId="77777777" w:rsidR="00DA214C" w:rsidRPr="00485AB6" w:rsidRDefault="00DA214C" w:rsidP="00CF2712">
      <w:pPr>
        <w:numPr>
          <w:ilvl w:val="0"/>
          <w:numId w:val="1"/>
        </w:numPr>
        <w:spacing w:after="200" w:line="276" w:lineRule="auto"/>
        <w:jc w:val="both"/>
        <w:rPr>
          <w:rFonts w:ascii="Myanmar Text" w:hAnsi="Myanmar Text" w:cs="Myanmar Text"/>
          <w:bCs/>
        </w:rPr>
      </w:pPr>
      <w:r w:rsidRPr="00485AB6">
        <w:rPr>
          <w:rFonts w:ascii="Myanmar Text" w:hAnsi="Myanmar Text" w:cs="Myanmar Text"/>
          <w:bCs/>
        </w:rPr>
        <w:t>The complainant puts forward why they are dissatisfied with the stage one investigation.</w:t>
      </w:r>
    </w:p>
    <w:p w14:paraId="1EE95BA3" w14:textId="77777777" w:rsidR="00DA214C" w:rsidRPr="00485AB6" w:rsidRDefault="00DA214C" w:rsidP="00CF2712">
      <w:pPr>
        <w:numPr>
          <w:ilvl w:val="0"/>
          <w:numId w:val="1"/>
        </w:numPr>
        <w:spacing w:after="200" w:line="276" w:lineRule="auto"/>
        <w:jc w:val="both"/>
        <w:rPr>
          <w:rFonts w:ascii="Myanmar Text" w:hAnsi="Myanmar Text" w:cs="Myanmar Text"/>
          <w:bCs/>
        </w:rPr>
      </w:pPr>
      <w:r w:rsidRPr="00485AB6">
        <w:rPr>
          <w:rFonts w:ascii="Myanmar Text" w:hAnsi="Myanmar Text" w:cs="Myanmar Text"/>
          <w:bCs/>
        </w:rPr>
        <w:t>The investigating officer at stage one goes through the process of investigation that led to their conclusions.</w:t>
      </w:r>
    </w:p>
    <w:p w14:paraId="796D4664" w14:textId="77777777" w:rsidR="00DA214C" w:rsidRPr="00485AB6" w:rsidRDefault="00DA214C" w:rsidP="00CF2712">
      <w:pPr>
        <w:numPr>
          <w:ilvl w:val="0"/>
          <w:numId w:val="1"/>
        </w:numPr>
        <w:spacing w:after="200" w:line="276" w:lineRule="auto"/>
        <w:jc w:val="both"/>
        <w:rPr>
          <w:rFonts w:ascii="Myanmar Text" w:hAnsi="Myanmar Text" w:cs="Myanmar Text"/>
          <w:bCs/>
        </w:rPr>
      </w:pPr>
      <w:r w:rsidRPr="00485AB6">
        <w:rPr>
          <w:rFonts w:ascii="Myanmar Text" w:hAnsi="Myanmar Text" w:cs="Myanmar Text"/>
          <w:bCs/>
        </w:rPr>
        <w:t>Either party can ask questions, when invited to do so by the chair</w:t>
      </w:r>
    </w:p>
    <w:p w14:paraId="703263C9" w14:textId="51022182" w:rsidR="00DA214C" w:rsidRPr="00485AB6" w:rsidRDefault="00DA214C" w:rsidP="00CF2712">
      <w:pPr>
        <w:numPr>
          <w:ilvl w:val="0"/>
          <w:numId w:val="1"/>
        </w:numPr>
        <w:spacing w:after="200" w:line="276" w:lineRule="auto"/>
        <w:jc w:val="both"/>
        <w:rPr>
          <w:rFonts w:ascii="Myanmar Text" w:hAnsi="Myanmar Text" w:cs="Myanmar Text"/>
          <w:bCs/>
        </w:rPr>
      </w:pPr>
      <w:r w:rsidRPr="00485AB6">
        <w:rPr>
          <w:rFonts w:ascii="Myanmar Text" w:hAnsi="Myanmar Text" w:cs="Myanmar Text"/>
          <w:bCs/>
        </w:rPr>
        <w:t xml:space="preserve">The panel can ask any questions of the complainants or the </w:t>
      </w:r>
      <w:r w:rsidR="006433EC" w:rsidRPr="00485AB6">
        <w:rPr>
          <w:rFonts w:ascii="Myanmar Text" w:hAnsi="Myanmar Text" w:cs="Myanmar Text"/>
          <w:bCs/>
        </w:rPr>
        <w:t>Head teacher</w:t>
      </w:r>
      <w:r w:rsidRPr="00485AB6">
        <w:rPr>
          <w:rFonts w:ascii="Myanmar Text" w:hAnsi="Myanmar Text" w:cs="Myanmar Text"/>
          <w:bCs/>
        </w:rPr>
        <w:t xml:space="preserve"> / investigating officer.</w:t>
      </w:r>
    </w:p>
    <w:p w14:paraId="5DF0A7C4" w14:textId="77777777" w:rsidR="00DA214C" w:rsidRPr="00485AB6" w:rsidRDefault="00DA214C" w:rsidP="00944A94">
      <w:pPr>
        <w:spacing w:after="200" w:line="276" w:lineRule="auto"/>
        <w:ind w:left="360" w:firstLine="360"/>
        <w:jc w:val="both"/>
        <w:rPr>
          <w:rFonts w:ascii="Myanmar Text" w:hAnsi="Myanmar Text" w:cs="Myanmar Text"/>
          <w:bCs/>
        </w:rPr>
      </w:pPr>
      <w:r w:rsidRPr="00485AB6">
        <w:rPr>
          <w:rFonts w:ascii="Myanmar Text" w:hAnsi="Myanmar Text" w:cs="Myanmar Text"/>
          <w:bCs/>
        </w:rPr>
        <w:t>The panel will:</w:t>
      </w:r>
    </w:p>
    <w:p w14:paraId="7461029C" w14:textId="77777777" w:rsidR="00DA214C" w:rsidRPr="00485AB6" w:rsidRDefault="00DA214C" w:rsidP="00CF2712">
      <w:pPr>
        <w:numPr>
          <w:ilvl w:val="0"/>
          <w:numId w:val="2"/>
        </w:numPr>
        <w:spacing w:after="200" w:line="276" w:lineRule="auto"/>
        <w:jc w:val="both"/>
        <w:rPr>
          <w:rFonts w:ascii="Myanmar Text" w:hAnsi="Myanmar Text" w:cs="Myanmar Text"/>
          <w:bCs/>
        </w:rPr>
      </w:pPr>
      <w:r w:rsidRPr="00485AB6">
        <w:rPr>
          <w:rFonts w:ascii="Myanmar Text" w:hAnsi="Myanmar Text" w:cs="Myanmar Text"/>
          <w:bCs/>
        </w:rPr>
        <w:t>reach its decision</w:t>
      </w:r>
    </w:p>
    <w:p w14:paraId="48AE16E7" w14:textId="77777777" w:rsidR="00DA214C" w:rsidRPr="00485AB6" w:rsidRDefault="00DA214C" w:rsidP="00CF2712">
      <w:pPr>
        <w:numPr>
          <w:ilvl w:val="0"/>
          <w:numId w:val="2"/>
        </w:numPr>
        <w:spacing w:after="200" w:line="276" w:lineRule="auto"/>
        <w:jc w:val="both"/>
        <w:rPr>
          <w:rFonts w:ascii="Myanmar Text" w:hAnsi="Myanmar Text" w:cs="Myanmar Text"/>
          <w:bCs/>
        </w:rPr>
      </w:pPr>
      <w:r w:rsidRPr="00485AB6">
        <w:rPr>
          <w:rFonts w:ascii="Myanmar Text" w:hAnsi="Myanmar Text" w:cs="Myanmar Text"/>
          <w:bCs/>
        </w:rPr>
        <w:t>decide on appropriate action</w:t>
      </w:r>
    </w:p>
    <w:p w14:paraId="59B17C0D" w14:textId="77777777" w:rsidR="00DA214C" w:rsidRPr="00485AB6" w:rsidRDefault="00DA214C" w:rsidP="00CF2712">
      <w:pPr>
        <w:numPr>
          <w:ilvl w:val="0"/>
          <w:numId w:val="2"/>
        </w:numPr>
        <w:spacing w:after="200" w:line="276" w:lineRule="auto"/>
        <w:jc w:val="both"/>
        <w:rPr>
          <w:rFonts w:ascii="Myanmar Text" w:hAnsi="Myanmar Text" w:cs="Myanmar Text"/>
          <w:bCs/>
        </w:rPr>
      </w:pPr>
      <w:r w:rsidRPr="00485AB6">
        <w:rPr>
          <w:rFonts w:ascii="Myanmar Text" w:hAnsi="Myanmar Text" w:cs="Myanmar Text"/>
          <w:bCs/>
        </w:rPr>
        <w:t>consider any recommendations it will make to review or change school policies or procedures</w:t>
      </w:r>
    </w:p>
    <w:p w14:paraId="08F0DA4A" w14:textId="77777777" w:rsidR="00DA214C" w:rsidRPr="00485AB6" w:rsidRDefault="00DA214C" w:rsidP="00944A94">
      <w:pPr>
        <w:spacing w:after="200" w:line="276" w:lineRule="auto"/>
        <w:ind w:left="720"/>
        <w:jc w:val="both"/>
        <w:rPr>
          <w:rFonts w:ascii="Myanmar Text" w:hAnsi="Myanmar Text" w:cs="Myanmar Text"/>
          <w:bCs/>
        </w:rPr>
      </w:pPr>
      <w:r w:rsidRPr="00485AB6">
        <w:rPr>
          <w:rFonts w:ascii="Myanmar Text" w:hAnsi="Myanmar Text" w:cs="Myanmar Text"/>
          <w:bCs/>
        </w:rPr>
        <w:t xml:space="preserve">The purpose of the panel hearing at stage two is to consider whether the complaint was investigated fairly and objectively at stage one. The panel will only ever be able to recommend a review of the decision at stage one if it </w:t>
      </w:r>
      <w:r w:rsidRPr="00485AB6">
        <w:rPr>
          <w:rFonts w:ascii="Myanmar Text" w:hAnsi="Myanmar Text" w:cs="Myanmar Text"/>
          <w:bCs/>
        </w:rPr>
        <w:lastRenderedPageBreak/>
        <w:t>decides that the complaint was not investigated fairly, e.g. if an essential witness was not interviewed.</w:t>
      </w:r>
    </w:p>
    <w:p w14:paraId="1AF2FB03" w14:textId="41767753" w:rsidR="00DA214C" w:rsidRPr="00485AB6" w:rsidRDefault="00DA214C" w:rsidP="00944A94">
      <w:pPr>
        <w:spacing w:after="200" w:line="276" w:lineRule="auto"/>
        <w:ind w:left="720"/>
        <w:jc w:val="both"/>
        <w:rPr>
          <w:rFonts w:ascii="Myanmar Text" w:hAnsi="Myanmar Text" w:cs="Myanmar Text"/>
          <w:bCs/>
        </w:rPr>
      </w:pPr>
      <w:r w:rsidRPr="00485AB6">
        <w:rPr>
          <w:rFonts w:ascii="Myanmar Text" w:hAnsi="Myanmar Text" w:cs="Myanmar Text"/>
          <w:bCs/>
        </w:rPr>
        <w:t xml:space="preserve">Complaints should not be shared with the whole governing </w:t>
      </w:r>
      <w:r w:rsidR="00772FC8" w:rsidRPr="00485AB6">
        <w:rPr>
          <w:rFonts w:ascii="Myanmar Text" w:hAnsi="Myanmar Text" w:cs="Myanmar Text"/>
          <w:bCs/>
        </w:rPr>
        <w:t>board</w:t>
      </w:r>
      <w:r w:rsidRPr="00485AB6">
        <w:rPr>
          <w:rFonts w:ascii="Myanmar Text" w:hAnsi="Myanmar Text" w:cs="Myanmar Text"/>
          <w:bCs/>
        </w:rPr>
        <w:t xml:space="preserve"> at early stages, except in very general terms, in case an appeal panel needs to be organised.</w:t>
      </w:r>
    </w:p>
    <w:p w14:paraId="7694696B" w14:textId="2120CE02" w:rsidR="00DA214C" w:rsidRPr="00485AB6" w:rsidRDefault="00DA214C" w:rsidP="00944A94">
      <w:pPr>
        <w:spacing w:after="200" w:line="276" w:lineRule="auto"/>
        <w:ind w:left="720"/>
        <w:jc w:val="both"/>
        <w:rPr>
          <w:rFonts w:ascii="Myanmar Text" w:hAnsi="Myanmar Text" w:cs="Myanmar Text"/>
          <w:bCs/>
        </w:rPr>
      </w:pPr>
      <w:r w:rsidRPr="00485AB6">
        <w:rPr>
          <w:rFonts w:ascii="Myanmar Text" w:hAnsi="Myanmar Text" w:cs="Myanmar Text"/>
          <w:bCs/>
        </w:rPr>
        <w:t xml:space="preserve">If the whole governing board is aware of the substance of a complaint before the final stage has been completed, </w:t>
      </w:r>
      <w:r w:rsidR="000762A1" w:rsidRPr="00485AB6">
        <w:rPr>
          <w:rFonts w:ascii="Myanmar Text" w:hAnsi="Myanmar Text" w:cs="Myanmar Text"/>
          <w:bCs/>
        </w:rPr>
        <w:t>they</w:t>
      </w:r>
      <w:r w:rsidRPr="00485AB6">
        <w:rPr>
          <w:rFonts w:ascii="Myanmar Text" w:hAnsi="Myanmar Text" w:cs="Myanmar Text"/>
          <w:bCs/>
        </w:rPr>
        <w:t xml:space="preserve"> </w:t>
      </w:r>
      <w:r w:rsidR="000762A1" w:rsidRPr="00485AB6">
        <w:rPr>
          <w:rFonts w:ascii="Myanmar Text" w:hAnsi="Myanmar Text" w:cs="Myanmar Text"/>
          <w:bCs/>
        </w:rPr>
        <w:t>may want to</w:t>
      </w:r>
      <w:r w:rsidRPr="00485AB6">
        <w:rPr>
          <w:rFonts w:ascii="Myanmar Text" w:hAnsi="Myanmar Text" w:cs="Myanmar Text"/>
          <w:bCs/>
        </w:rPr>
        <w:t xml:space="preserve"> arrange for an independent panel to hear the complaint. </w:t>
      </w:r>
      <w:r w:rsidR="000762A1" w:rsidRPr="00485AB6">
        <w:rPr>
          <w:rFonts w:ascii="Myanmar Text" w:hAnsi="Myanmar Text" w:cs="Myanmar Text"/>
          <w:bCs/>
        </w:rPr>
        <w:t xml:space="preserve">However, awareness does not equal a conflict of interest. There would need to be an actual conflict for this situation to arise, for example where a panel of the governors has already considered a related matter (e.g. exclusion) and there are not enough governors left.  In this instance they may choose to </w:t>
      </w:r>
      <w:r w:rsidRPr="00485AB6">
        <w:rPr>
          <w:rFonts w:ascii="Myanmar Text" w:hAnsi="Myanmar Text" w:cs="Myanmar Text"/>
          <w:bCs/>
        </w:rPr>
        <w:t>approach a di</w:t>
      </w:r>
      <w:r w:rsidR="003047E3">
        <w:rPr>
          <w:rFonts w:ascii="Myanmar Text" w:hAnsi="Myanmar Text" w:cs="Myanmar Text"/>
          <w:bCs/>
        </w:rPr>
        <w:t>fferent</w:t>
      </w:r>
      <w:r w:rsidRPr="00485AB6">
        <w:rPr>
          <w:rFonts w:ascii="Myanmar Text" w:hAnsi="Myanmar Text" w:cs="Myanmar Text"/>
          <w:bCs/>
        </w:rPr>
        <w:t xml:space="preserve"> the </w:t>
      </w:r>
      <w:r w:rsidR="00772FC8" w:rsidRPr="00485AB6">
        <w:rPr>
          <w:rFonts w:ascii="Myanmar Text" w:hAnsi="Myanmar Text" w:cs="Myanmar Text"/>
          <w:bCs/>
        </w:rPr>
        <w:t>D</w:t>
      </w:r>
      <w:r w:rsidRPr="00485AB6">
        <w:rPr>
          <w:rFonts w:ascii="Myanmar Text" w:hAnsi="Myanmar Text" w:cs="Myanmar Text"/>
          <w:bCs/>
        </w:rPr>
        <w:t>iocese.</w:t>
      </w:r>
    </w:p>
    <w:p w14:paraId="7B40DBBF" w14:textId="77777777" w:rsidR="00DA214C" w:rsidRPr="00485AB6" w:rsidRDefault="00DA214C" w:rsidP="00944A94">
      <w:pPr>
        <w:spacing w:after="200" w:line="276" w:lineRule="auto"/>
        <w:ind w:left="720"/>
        <w:jc w:val="both"/>
        <w:rPr>
          <w:rFonts w:ascii="Myanmar Text" w:hAnsi="Myanmar Text" w:cs="Myanmar Text"/>
          <w:bCs/>
        </w:rPr>
      </w:pPr>
      <w:r w:rsidRPr="00485AB6">
        <w:rPr>
          <w:rFonts w:ascii="Myanmar Text" w:hAnsi="Myanmar Text" w:cs="Myanmar Text"/>
          <w:bCs/>
        </w:rPr>
        <w:t>If the panel considers that the initial investigation at stage one is incomplete and that this throws doubt over the final decision, it can direct additional or re-investigation of those areas it determines. In this case, the stage two proceedings will be suspended to enable the complaint investigator to properly complete the stage one investigation and report their findings and conclusions to the complainant and the panel.</w:t>
      </w:r>
    </w:p>
    <w:p w14:paraId="023B3AA8" w14:textId="77777777" w:rsidR="00DA214C" w:rsidRPr="00485AB6" w:rsidRDefault="00DA214C" w:rsidP="00944A94">
      <w:pPr>
        <w:spacing w:after="200" w:line="276" w:lineRule="auto"/>
        <w:ind w:left="720"/>
        <w:jc w:val="both"/>
        <w:rPr>
          <w:rFonts w:ascii="Myanmar Text" w:hAnsi="Myanmar Text" w:cs="Myanmar Text"/>
          <w:bCs/>
        </w:rPr>
      </w:pPr>
      <w:r w:rsidRPr="00485AB6">
        <w:rPr>
          <w:rFonts w:ascii="Myanmar Text" w:hAnsi="Myanmar Text" w:cs="Myanmar Text"/>
          <w:bCs/>
        </w:rPr>
        <w:t>The panel will then reconvene at the earliest possible date to reopen the hearing and bring it to a conclusion, subject to the new information.</w:t>
      </w:r>
    </w:p>
    <w:p w14:paraId="57A334D5" w14:textId="77777777" w:rsidR="00DA214C" w:rsidRPr="00485AB6" w:rsidRDefault="00DA214C" w:rsidP="00944A94">
      <w:pPr>
        <w:spacing w:after="200" w:line="276" w:lineRule="auto"/>
        <w:ind w:left="720"/>
        <w:jc w:val="both"/>
        <w:rPr>
          <w:rFonts w:ascii="Myanmar Text" w:hAnsi="Myanmar Text" w:cs="Myanmar Text"/>
          <w:bCs/>
        </w:rPr>
      </w:pPr>
      <w:r w:rsidRPr="00485AB6">
        <w:rPr>
          <w:rFonts w:ascii="Myanmar Text" w:hAnsi="Myanmar Text" w:cs="Myanmar Text"/>
          <w:bCs/>
        </w:rPr>
        <w:t xml:space="preserve">The process of listening to and resolving complaints can contribute to school improvement. When individual complaints are heard, schools may also identify underlying issues that need to be addressed. </w:t>
      </w:r>
    </w:p>
    <w:p w14:paraId="2B2EA433" w14:textId="77777777" w:rsidR="00DA214C" w:rsidRPr="00485AB6" w:rsidRDefault="00DA214C" w:rsidP="00DA214C">
      <w:pPr>
        <w:ind w:left="720"/>
        <w:jc w:val="both"/>
        <w:rPr>
          <w:rFonts w:ascii="Myanmar Text" w:hAnsi="Myanmar Text" w:cs="Myanmar Text"/>
          <w:bCs/>
        </w:rPr>
      </w:pPr>
      <w:r w:rsidRPr="00485AB6">
        <w:rPr>
          <w:rFonts w:ascii="Myanmar Text" w:hAnsi="Myanmar Text" w:cs="Myanmar Text"/>
          <w:bCs/>
        </w:rPr>
        <w:t xml:space="preserve">The monitoring and review of complaints can be a useful tool in evaluating a school’s performance. The governing board may wish to consider using </w:t>
      </w:r>
      <w:r w:rsidRPr="00485AB6">
        <w:rPr>
          <w:rFonts w:ascii="Myanmar Text" w:hAnsi="Myanmar Text" w:cs="Myanmar Text"/>
          <w:bCs/>
        </w:rPr>
        <w:lastRenderedPageBreak/>
        <w:t>complaints and review their handling at regular intervals to inform improvements and the effectiveness of the complaints procedure</w:t>
      </w:r>
    </w:p>
    <w:p w14:paraId="375E03AE" w14:textId="3C303191" w:rsidR="00DA214C" w:rsidRPr="00485AB6" w:rsidRDefault="00DA214C" w:rsidP="00D65E70">
      <w:pPr>
        <w:pStyle w:val="Heading2"/>
        <w:rPr>
          <w:rFonts w:ascii="Myanmar Text" w:hAnsi="Myanmar Text" w:cs="Myanmar Text"/>
          <w:sz w:val="24"/>
          <w:szCs w:val="24"/>
        </w:rPr>
      </w:pPr>
      <w:bookmarkStart w:id="18" w:name="_Toc514756807"/>
      <w:r w:rsidRPr="00485AB6">
        <w:rPr>
          <w:rFonts w:ascii="Myanmar Text" w:hAnsi="Myanmar Text" w:cs="Myanmar Text"/>
          <w:sz w:val="24"/>
          <w:szCs w:val="24"/>
        </w:rPr>
        <w:t>9</w:t>
      </w:r>
      <w:r w:rsidR="00DA3F37" w:rsidRPr="00485AB6">
        <w:rPr>
          <w:rFonts w:ascii="Myanmar Text" w:hAnsi="Myanmar Text" w:cs="Myanmar Text"/>
          <w:sz w:val="24"/>
          <w:szCs w:val="24"/>
        </w:rPr>
        <w:t>.</w:t>
      </w:r>
      <w:r w:rsidRPr="00485AB6">
        <w:rPr>
          <w:rFonts w:ascii="Myanmar Text" w:hAnsi="Myanmar Text" w:cs="Myanmar Text"/>
          <w:sz w:val="24"/>
          <w:szCs w:val="24"/>
        </w:rPr>
        <w:t xml:space="preserve"> </w:t>
      </w:r>
      <w:r w:rsidRPr="00485AB6">
        <w:rPr>
          <w:rFonts w:ascii="Myanmar Text" w:hAnsi="Myanmar Text" w:cs="Myanmar Text"/>
          <w:sz w:val="24"/>
          <w:szCs w:val="24"/>
        </w:rPr>
        <w:tab/>
        <w:t>Dealing with difficult responses from parents</w:t>
      </w:r>
      <w:bookmarkEnd w:id="18"/>
    </w:p>
    <w:p w14:paraId="4F3A1F81" w14:textId="77777777" w:rsidR="00772FC8" w:rsidRPr="00485AB6" w:rsidRDefault="00772FC8" w:rsidP="00DA214C">
      <w:pPr>
        <w:ind w:left="720" w:hanging="720"/>
        <w:jc w:val="both"/>
        <w:rPr>
          <w:rFonts w:ascii="Myanmar Text" w:hAnsi="Myanmar Text" w:cs="Myanmar Text"/>
          <w:b/>
          <w:bCs/>
        </w:rPr>
      </w:pPr>
    </w:p>
    <w:p w14:paraId="2CC00B2B" w14:textId="77777777" w:rsidR="00DA214C" w:rsidRPr="00485AB6" w:rsidRDefault="00DA214C" w:rsidP="00944A94">
      <w:pPr>
        <w:spacing w:after="200" w:line="276" w:lineRule="auto"/>
        <w:ind w:left="720"/>
        <w:jc w:val="both"/>
        <w:rPr>
          <w:rFonts w:ascii="Myanmar Text" w:hAnsi="Myanmar Text" w:cs="Myanmar Text"/>
          <w:lang w:eastAsia="en-GB"/>
        </w:rPr>
      </w:pPr>
      <w:r w:rsidRPr="00485AB6">
        <w:rPr>
          <w:rFonts w:ascii="Myanmar Text" w:hAnsi="Myanmar Text" w:cs="Myanmar Text"/>
          <w:lang w:eastAsia="en-GB"/>
        </w:rPr>
        <w:t xml:space="preserve">If it is likely that the complainant will become aggressive, either physically or verbally, you should ensure that you are not meeting with them alone and that you are able to call upon additional assistance, if required. </w:t>
      </w:r>
    </w:p>
    <w:p w14:paraId="5E794C1B" w14:textId="77777777" w:rsidR="00DA214C" w:rsidRPr="00485AB6" w:rsidRDefault="00DA214C" w:rsidP="00944A94">
      <w:pPr>
        <w:autoSpaceDE w:val="0"/>
        <w:autoSpaceDN w:val="0"/>
        <w:adjustRightInd w:val="0"/>
        <w:spacing w:after="158"/>
        <w:ind w:left="720"/>
        <w:jc w:val="both"/>
        <w:rPr>
          <w:rFonts w:ascii="Myanmar Text" w:hAnsi="Myanmar Text" w:cs="Myanmar Text"/>
          <w:color w:val="000000"/>
          <w:lang w:eastAsia="en-GB"/>
        </w:rPr>
      </w:pPr>
      <w:r w:rsidRPr="00485AB6">
        <w:rPr>
          <w:rFonts w:ascii="Myanmar Text" w:hAnsi="Myanmar Text" w:cs="Myanmar Text"/>
          <w:color w:val="000000"/>
          <w:lang w:eastAsia="en-GB"/>
        </w:rPr>
        <w:t xml:space="preserve">Whilst it is a fact that the ultimate action for parents to take is to remove their children from the school and place them elsewhere, caution is needed about the way this is expressed to parents as an option. </w:t>
      </w:r>
    </w:p>
    <w:p w14:paraId="6E699FB1" w14:textId="74AD9574" w:rsidR="00DA214C" w:rsidRPr="00485AB6" w:rsidRDefault="00DA214C" w:rsidP="00944A94">
      <w:pPr>
        <w:autoSpaceDE w:val="0"/>
        <w:autoSpaceDN w:val="0"/>
        <w:adjustRightInd w:val="0"/>
        <w:spacing w:after="158"/>
        <w:ind w:left="720"/>
        <w:jc w:val="both"/>
        <w:rPr>
          <w:rFonts w:ascii="Myanmar Text" w:hAnsi="Myanmar Text" w:cs="Myanmar Text"/>
          <w:color w:val="000000"/>
          <w:lang w:eastAsia="en-GB"/>
        </w:rPr>
      </w:pPr>
      <w:r w:rsidRPr="00485AB6">
        <w:rPr>
          <w:rFonts w:ascii="Myanmar Text" w:hAnsi="Myanmar Text" w:cs="Myanmar Text"/>
          <w:lang w:eastAsia="en-GB"/>
        </w:rPr>
        <w:t xml:space="preserve">In any event, </w:t>
      </w:r>
      <w:r w:rsidR="00772FC8" w:rsidRPr="00485AB6">
        <w:rPr>
          <w:rFonts w:ascii="Myanmar Text" w:hAnsi="Myanmar Text" w:cs="Myanmar Text"/>
          <w:lang w:eastAsia="en-GB"/>
        </w:rPr>
        <w:t>school</w:t>
      </w:r>
      <w:r w:rsidRPr="00485AB6">
        <w:rPr>
          <w:rFonts w:ascii="Myanmar Text" w:hAnsi="Myanmar Text" w:cs="Myanmar Text"/>
          <w:lang w:eastAsia="en-GB"/>
        </w:rPr>
        <w:t xml:space="preserve"> should not remove a pupil from the school roll without reference to the formal regulations on registration of pupils. In this context, it is not permissible to take such action purely on the grounds that the parents have informed you that they are removing their child. If in doubt, contact </w:t>
      </w:r>
      <w:r w:rsidR="00772FC8" w:rsidRPr="00485AB6">
        <w:rPr>
          <w:rFonts w:ascii="Myanmar Text" w:hAnsi="Myanmar Text" w:cs="Myanmar Text"/>
          <w:lang w:eastAsia="en-GB"/>
        </w:rPr>
        <w:t>the school</w:t>
      </w:r>
      <w:r w:rsidRPr="00485AB6">
        <w:rPr>
          <w:rFonts w:ascii="Myanmar Text" w:hAnsi="Myanmar Text" w:cs="Myanmar Text"/>
          <w:lang w:eastAsia="en-GB"/>
        </w:rPr>
        <w:t xml:space="preserve"> </w:t>
      </w:r>
      <w:r w:rsidR="00772FC8" w:rsidRPr="00485AB6">
        <w:rPr>
          <w:rFonts w:ascii="Myanmar Text" w:hAnsi="Myanmar Text" w:cs="Myanmar Text"/>
          <w:lang w:eastAsia="en-GB"/>
        </w:rPr>
        <w:t>A</w:t>
      </w:r>
      <w:r w:rsidRPr="00485AB6">
        <w:rPr>
          <w:rFonts w:ascii="Myanmar Text" w:hAnsi="Myanmar Text" w:cs="Myanmar Text"/>
          <w:lang w:eastAsia="en-GB"/>
        </w:rPr>
        <w:t xml:space="preserve">ttendance </w:t>
      </w:r>
      <w:r w:rsidR="00772FC8" w:rsidRPr="00485AB6">
        <w:rPr>
          <w:rFonts w:ascii="Myanmar Text" w:hAnsi="Myanmar Text" w:cs="Myanmar Text"/>
          <w:lang w:eastAsia="en-GB"/>
        </w:rPr>
        <w:t>I</w:t>
      </w:r>
      <w:r w:rsidRPr="00485AB6">
        <w:rPr>
          <w:rFonts w:ascii="Myanmar Text" w:hAnsi="Myanmar Text" w:cs="Myanmar Text"/>
          <w:lang w:eastAsia="en-GB"/>
        </w:rPr>
        <w:t xml:space="preserve">mprovement </w:t>
      </w:r>
      <w:r w:rsidR="00772FC8" w:rsidRPr="00485AB6">
        <w:rPr>
          <w:rFonts w:ascii="Myanmar Text" w:hAnsi="Myanmar Text" w:cs="Myanmar Text"/>
          <w:lang w:eastAsia="en-GB"/>
        </w:rPr>
        <w:t>O</w:t>
      </w:r>
      <w:r w:rsidRPr="00485AB6">
        <w:rPr>
          <w:rFonts w:ascii="Myanmar Text" w:hAnsi="Myanmar Text" w:cs="Myanmar Text"/>
          <w:lang w:eastAsia="en-GB"/>
        </w:rPr>
        <w:t>fficer for advice</w:t>
      </w:r>
      <w:r w:rsidRPr="00485AB6">
        <w:rPr>
          <w:rFonts w:ascii="Myanmar Text" w:hAnsi="Myanmar Text" w:cs="Myanmar Text"/>
          <w:color w:val="000000"/>
          <w:lang w:eastAsia="en-GB"/>
        </w:rPr>
        <w:t xml:space="preserve">. </w:t>
      </w:r>
    </w:p>
    <w:p w14:paraId="65203B1D" w14:textId="136C7F98" w:rsidR="00DA214C" w:rsidRPr="00485AB6" w:rsidRDefault="00DA214C" w:rsidP="00944A94">
      <w:pPr>
        <w:spacing w:after="200" w:line="276" w:lineRule="auto"/>
        <w:ind w:left="720"/>
        <w:jc w:val="both"/>
        <w:rPr>
          <w:rFonts w:ascii="Myanmar Text" w:hAnsi="Myanmar Text" w:cs="Myanmar Text"/>
          <w:lang w:eastAsia="en-GB"/>
        </w:rPr>
      </w:pPr>
      <w:r w:rsidRPr="00485AB6">
        <w:rPr>
          <w:rFonts w:ascii="Myanmar Text" w:hAnsi="Myanmar Text" w:cs="Myanmar Text"/>
          <w:lang w:eastAsia="en-GB"/>
        </w:rPr>
        <w:t xml:space="preserve">If a parent insists on keeping their child at home until the situation is resolved, </w:t>
      </w:r>
      <w:r w:rsidR="00772FC8" w:rsidRPr="00485AB6">
        <w:rPr>
          <w:rFonts w:ascii="Myanmar Text" w:hAnsi="Myanmar Text" w:cs="Myanmar Text"/>
          <w:lang w:eastAsia="en-GB"/>
        </w:rPr>
        <w:t>school</w:t>
      </w:r>
      <w:r w:rsidRPr="00485AB6">
        <w:rPr>
          <w:rFonts w:ascii="Myanmar Text" w:hAnsi="Myanmar Text" w:cs="Myanmar Text"/>
          <w:lang w:eastAsia="en-GB"/>
        </w:rPr>
        <w:t xml:space="preserve"> should inform </w:t>
      </w:r>
      <w:r w:rsidR="00772FC8" w:rsidRPr="00485AB6">
        <w:rPr>
          <w:rFonts w:ascii="Myanmar Text" w:hAnsi="Myanmar Text" w:cs="Myanmar Text"/>
          <w:lang w:eastAsia="en-GB"/>
        </w:rPr>
        <w:t>their</w:t>
      </w:r>
      <w:r w:rsidRPr="00485AB6">
        <w:rPr>
          <w:rFonts w:ascii="Myanmar Text" w:hAnsi="Myanmar Text" w:cs="Myanmar Text"/>
          <w:lang w:eastAsia="en-GB"/>
        </w:rPr>
        <w:t xml:space="preserve"> </w:t>
      </w:r>
      <w:r w:rsidR="00772FC8" w:rsidRPr="00485AB6">
        <w:rPr>
          <w:rFonts w:ascii="Myanmar Text" w:hAnsi="Myanmar Text" w:cs="Myanmar Text"/>
          <w:lang w:eastAsia="en-GB"/>
        </w:rPr>
        <w:t>At</w:t>
      </w:r>
      <w:r w:rsidRPr="00485AB6">
        <w:rPr>
          <w:rFonts w:ascii="Myanmar Text" w:hAnsi="Myanmar Text" w:cs="Myanmar Text"/>
          <w:lang w:eastAsia="en-GB"/>
        </w:rPr>
        <w:t xml:space="preserve">tendance </w:t>
      </w:r>
      <w:r w:rsidR="00772FC8" w:rsidRPr="00485AB6">
        <w:rPr>
          <w:rFonts w:ascii="Myanmar Text" w:hAnsi="Myanmar Text" w:cs="Myanmar Text"/>
          <w:lang w:eastAsia="en-GB"/>
        </w:rPr>
        <w:t>I</w:t>
      </w:r>
      <w:r w:rsidRPr="00485AB6">
        <w:rPr>
          <w:rFonts w:ascii="Myanmar Text" w:hAnsi="Myanmar Text" w:cs="Myanmar Text"/>
          <w:lang w:eastAsia="en-GB"/>
        </w:rPr>
        <w:t xml:space="preserve">mprovement </w:t>
      </w:r>
      <w:r w:rsidR="00772FC8" w:rsidRPr="00485AB6">
        <w:rPr>
          <w:rFonts w:ascii="Myanmar Text" w:hAnsi="Myanmar Text" w:cs="Myanmar Text"/>
          <w:lang w:eastAsia="en-GB"/>
        </w:rPr>
        <w:t>O</w:t>
      </w:r>
      <w:r w:rsidRPr="00485AB6">
        <w:rPr>
          <w:rFonts w:ascii="Myanmar Text" w:hAnsi="Myanmar Text" w:cs="Myanmar Text"/>
          <w:lang w:eastAsia="en-GB"/>
        </w:rPr>
        <w:t xml:space="preserve">fficer. The LA will do the same if such a situation comes to light when a complaint is made via the authority. </w:t>
      </w:r>
    </w:p>
    <w:p w14:paraId="39E4F506" w14:textId="1FEA6E08" w:rsidR="00DA214C" w:rsidRPr="00485AB6" w:rsidRDefault="00DA214C" w:rsidP="00D65E70">
      <w:pPr>
        <w:pStyle w:val="Heading2"/>
        <w:rPr>
          <w:rFonts w:ascii="Myanmar Text" w:hAnsi="Myanmar Text" w:cs="Myanmar Text"/>
          <w:sz w:val="24"/>
          <w:szCs w:val="24"/>
          <w:lang w:eastAsia="en-GB"/>
        </w:rPr>
      </w:pPr>
      <w:bookmarkStart w:id="19" w:name="_Toc514756808"/>
      <w:r w:rsidRPr="00485AB6">
        <w:rPr>
          <w:rFonts w:ascii="Myanmar Text" w:hAnsi="Myanmar Text" w:cs="Myanmar Text"/>
          <w:sz w:val="24"/>
          <w:szCs w:val="24"/>
          <w:lang w:eastAsia="en-GB"/>
        </w:rPr>
        <w:t>10</w:t>
      </w:r>
      <w:r w:rsidR="00DA3F37" w:rsidRPr="00485AB6">
        <w:rPr>
          <w:rFonts w:ascii="Myanmar Text" w:hAnsi="Myanmar Text" w:cs="Myanmar Text"/>
          <w:sz w:val="24"/>
          <w:szCs w:val="24"/>
          <w:lang w:eastAsia="en-GB"/>
        </w:rPr>
        <w:t>.</w:t>
      </w:r>
      <w:r w:rsidRPr="00485AB6">
        <w:rPr>
          <w:rFonts w:ascii="Myanmar Text" w:hAnsi="Myanmar Text" w:cs="Myanmar Text"/>
          <w:sz w:val="24"/>
          <w:szCs w:val="24"/>
          <w:lang w:eastAsia="en-GB"/>
        </w:rPr>
        <w:t xml:space="preserve"> </w:t>
      </w:r>
      <w:r w:rsidRPr="00485AB6">
        <w:rPr>
          <w:rFonts w:ascii="Myanmar Text" w:hAnsi="Myanmar Text" w:cs="Myanmar Text"/>
          <w:sz w:val="24"/>
          <w:szCs w:val="24"/>
          <w:lang w:eastAsia="en-GB"/>
        </w:rPr>
        <w:tab/>
        <w:t>Dealing with protracted, persistent or serial complaints</w:t>
      </w:r>
      <w:bookmarkEnd w:id="19"/>
      <w:r w:rsidRPr="00485AB6">
        <w:rPr>
          <w:rFonts w:ascii="Myanmar Text" w:hAnsi="Myanmar Text" w:cs="Myanmar Text"/>
          <w:sz w:val="24"/>
          <w:szCs w:val="24"/>
          <w:lang w:eastAsia="en-GB"/>
        </w:rPr>
        <w:t xml:space="preserve"> </w:t>
      </w:r>
    </w:p>
    <w:p w14:paraId="1F98B615" w14:textId="77777777" w:rsidR="00DA214C" w:rsidRPr="00485AB6" w:rsidRDefault="00DA214C" w:rsidP="00DA214C">
      <w:pPr>
        <w:autoSpaceDE w:val="0"/>
        <w:autoSpaceDN w:val="0"/>
        <w:adjustRightInd w:val="0"/>
        <w:jc w:val="both"/>
        <w:rPr>
          <w:rFonts w:ascii="Myanmar Text" w:hAnsi="Myanmar Text" w:cs="Myanmar Text"/>
          <w:color w:val="000000"/>
          <w:lang w:eastAsia="en-GB"/>
        </w:rPr>
      </w:pPr>
    </w:p>
    <w:p w14:paraId="408E015F" w14:textId="107AA793" w:rsidR="00DA214C" w:rsidRPr="00485AB6" w:rsidRDefault="00DA214C" w:rsidP="00944A94">
      <w:pPr>
        <w:spacing w:after="200" w:line="276" w:lineRule="auto"/>
        <w:ind w:left="720"/>
        <w:jc w:val="both"/>
        <w:rPr>
          <w:rFonts w:ascii="Myanmar Text" w:hAnsi="Myanmar Text" w:cs="Myanmar Text"/>
          <w:lang w:eastAsia="en-GB"/>
        </w:rPr>
      </w:pPr>
      <w:r w:rsidRPr="00485AB6">
        <w:rPr>
          <w:rFonts w:ascii="Myanmar Text" w:hAnsi="Myanmar Text" w:cs="Myanmar Text"/>
          <w:lang w:eastAsia="en-GB"/>
        </w:rPr>
        <w:t xml:space="preserve">Assuming that the principle of taking, and being seen to take, complaints seriously is respected, and the </w:t>
      </w:r>
      <w:r w:rsidR="006433EC" w:rsidRPr="00485AB6">
        <w:rPr>
          <w:rFonts w:ascii="Myanmar Text" w:hAnsi="Myanmar Text" w:cs="Myanmar Text"/>
          <w:lang w:eastAsia="en-GB"/>
        </w:rPr>
        <w:t>Head teacher</w:t>
      </w:r>
      <w:r w:rsidRPr="00485AB6">
        <w:rPr>
          <w:rFonts w:ascii="Myanmar Text" w:hAnsi="Myanmar Text" w:cs="Myanmar Text"/>
          <w:lang w:eastAsia="en-GB"/>
        </w:rPr>
        <w:t xml:space="preserve"> and/or governing board have done everything possible to address and resolve the complaint, including considering the complaint through the full scope of the complaints procedure, there may be a justifiable case for formally </w:t>
      </w:r>
      <w:r w:rsidRPr="00485AB6">
        <w:rPr>
          <w:rFonts w:ascii="Myanmar Text" w:hAnsi="Myanmar Text" w:cs="Myanmar Text"/>
          <w:u w:val="single"/>
          <w:lang w:eastAsia="en-GB"/>
        </w:rPr>
        <w:t>closing the complaint</w:t>
      </w:r>
      <w:r w:rsidRPr="00485AB6">
        <w:rPr>
          <w:rFonts w:ascii="Myanmar Text" w:hAnsi="Myanmar Text" w:cs="Myanmar Text"/>
          <w:lang w:eastAsia="en-GB"/>
        </w:rPr>
        <w:t xml:space="preserve">. </w:t>
      </w:r>
    </w:p>
    <w:p w14:paraId="22D766C4" w14:textId="77777777" w:rsidR="00DA214C" w:rsidRPr="00485AB6" w:rsidRDefault="00DA214C" w:rsidP="00944A94">
      <w:pPr>
        <w:spacing w:after="200" w:line="276" w:lineRule="auto"/>
        <w:ind w:left="720"/>
        <w:jc w:val="both"/>
        <w:rPr>
          <w:rFonts w:ascii="Myanmar Text" w:hAnsi="Myanmar Text" w:cs="Myanmar Text"/>
          <w:lang w:eastAsia="en-GB"/>
        </w:rPr>
      </w:pPr>
      <w:r w:rsidRPr="00485AB6">
        <w:rPr>
          <w:rFonts w:ascii="Myanmar Text" w:hAnsi="Myanmar Text" w:cs="Myanmar Text"/>
          <w:lang w:eastAsia="en-GB"/>
        </w:rPr>
        <w:lastRenderedPageBreak/>
        <w:t xml:space="preserve">While the vast majority of complainants are reasonable, a small minority may become preoccupied with their grievances. They are sometimes referred to as ‘vexatious’, ‘persistent’, ‘habitual’ or ‘serial’ complainants. </w:t>
      </w:r>
    </w:p>
    <w:p w14:paraId="3C8E2B18" w14:textId="77777777" w:rsidR="00DA214C" w:rsidRPr="00485AB6" w:rsidRDefault="00DA214C" w:rsidP="00944A94">
      <w:pPr>
        <w:spacing w:after="200" w:line="276" w:lineRule="auto"/>
        <w:ind w:left="720"/>
        <w:jc w:val="both"/>
        <w:rPr>
          <w:rFonts w:ascii="Myanmar Text" w:hAnsi="Myanmar Text" w:cs="Myanmar Text"/>
          <w:lang w:eastAsia="en-GB"/>
        </w:rPr>
      </w:pPr>
      <w:r w:rsidRPr="00485AB6">
        <w:rPr>
          <w:rFonts w:ascii="Myanmar Text" w:hAnsi="Myanmar Text" w:cs="Myanmar Text"/>
          <w:lang w:eastAsia="en-GB"/>
        </w:rPr>
        <w:t xml:space="preserve">A serial or persistent complainant is </w:t>
      </w:r>
      <w:r w:rsidRPr="00485AB6">
        <w:rPr>
          <w:rFonts w:ascii="Myanmar Text" w:hAnsi="Myanmar Text" w:cs="Myanmar Text"/>
          <w:b/>
          <w:bCs/>
          <w:i/>
          <w:lang w:eastAsia="en-GB"/>
        </w:rPr>
        <w:t>not</w:t>
      </w:r>
      <w:r w:rsidRPr="00485AB6">
        <w:rPr>
          <w:rFonts w:ascii="Myanmar Text" w:hAnsi="Myanmar Text" w:cs="Myanmar Text"/>
          <w:b/>
          <w:bCs/>
          <w:lang w:eastAsia="en-GB"/>
        </w:rPr>
        <w:t xml:space="preserve"> </w:t>
      </w:r>
      <w:r w:rsidRPr="00485AB6">
        <w:rPr>
          <w:rFonts w:ascii="Myanmar Text" w:hAnsi="Myanmar Text" w:cs="Myanmar Text"/>
          <w:lang w:eastAsia="en-GB"/>
        </w:rPr>
        <w:t xml:space="preserve">someone who raises legitimate concerns or criticisms of a complaints procedure as it progresses, for example, with regard to timescales. Nor are they someone who is unhappy with the outcome of a complaint and are seeking to challenge it. </w:t>
      </w:r>
    </w:p>
    <w:p w14:paraId="2DA2DA37" w14:textId="243102DD" w:rsidR="00E81BB3" w:rsidRPr="00485AB6" w:rsidRDefault="00E81BB3" w:rsidP="00772FC8">
      <w:pPr>
        <w:spacing w:after="200" w:line="276" w:lineRule="auto"/>
        <w:ind w:left="720"/>
        <w:jc w:val="both"/>
        <w:rPr>
          <w:rFonts w:ascii="Myanmar Text" w:hAnsi="Myanmar Text" w:cs="Myanmar Text"/>
          <w:lang w:eastAsia="en-GB"/>
        </w:rPr>
      </w:pPr>
      <w:r w:rsidRPr="00485AB6">
        <w:rPr>
          <w:rFonts w:ascii="Myanmar Text" w:hAnsi="Myanmar Text" w:cs="Myanmar Text"/>
        </w:rPr>
        <w:t>For the purpose of this policy, a persistent complainant is a parent/carer or member of the public who complains about issues, either formally or informally, or frequently raises issues that the complainant considers to be within the remit of the School and whose behaviour is unreasonable. Such behaviour may be characterised by:</w:t>
      </w:r>
    </w:p>
    <w:p w14:paraId="70555B2E" w14:textId="77777777" w:rsidR="00DA214C" w:rsidRPr="00485AB6" w:rsidRDefault="00DA214C" w:rsidP="00CF2712">
      <w:pPr>
        <w:numPr>
          <w:ilvl w:val="0"/>
          <w:numId w:val="3"/>
        </w:numPr>
        <w:spacing w:after="200" w:line="276" w:lineRule="auto"/>
        <w:jc w:val="both"/>
        <w:rPr>
          <w:rFonts w:ascii="Myanmar Text" w:hAnsi="Myanmar Text" w:cs="Myanmar Text"/>
          <w:lang w:eastAsia="en-GB"/>
        </w:rPr>
      </w:pPr>
      <w:r w:rsidRPr="00485AB6">
        <w:rPr>
          <w:rFonts w:ascii="Myanmar Text" w:hAnsi="Myanmar Text" w:cs="Myanmar Text"/>
          <w:lang w:eastAsia="en-GB"/>
        </w:rPr>
        <w:t xml:space="preserve">frequently complaining about a variety of different things, or the same issue through a number of different channels. While doing this, their actions are obsessive, persistent, harassing, prolific, and /or repetitious; </w:t>
      </w:r>
    </w:p>
    <w:p w14:paraId="1597EF1F" w14:textId="77777777" w:rsidR="00DA214C" w:rsidRPr="00485AB6" w:rsidRDefault="00DA214C" w:rsidP="00CF2712">
      <w:pPr>
        <w:numPr>
          <w:ilvl w:val="0"/>
          <w:numId w:val="3"/>
        </w:numPr>
        <w:spacing w:after="200" w:line="276" w:lineRule="auto"/>
        <w:jc w:val="both"/>
        <w:rPr>
          <w:rFonts w:ascii="Myanmar Text" w:hAnsi="Myanmar Text" w:cs="Myanmar Text"/>
          <w:lang w:eastAsia="en-GB"/>
        </w:rPr>
      </w:pPr>
      <w:r w:rsidRPr="00485AB6">
        <w:rPr>
          <w:rFonts w:ascii="Myanmar Text" w:hAnsi="Myanmar Text" w:cs="Myanmar Text"/>
          <w:lang w:eastAsia="en-GB"/>
        </w:rPr>
        <w:t xml:space="preserve">seeking unrealistic outcomes relative to the issue being raised. They state that their intention to persist until that outcome is achieved; </w:t>
      </w:r>
    </w:p>
    <w:p w14:paraId="00BD3209" w14:textId="77777777" w:rsidR="00DA214C" w:rsidRPr="00485AB6" w:rsidRDefault="00DA214C" w:rsidP="00CF2712">
      <w:pPr>
        <w:numPr>
          <w:ilvl w:val="0"/>
          <w:numId w:val="3"/>
        </w:numPr>
        <w:spacing w:after="200" w:line="276" w:lineRule="auto"/>
        <w:jc w:val="both"/>
        <w:rPr>
          <w:rFonts w:ascii="Myanmar Text" w:hAnsi="Myanmar Text" w:cs="Myanmar Text"/>
          <w:lang w:eastAsia="en-GB"/>
        </w:rPr>
      </w:pPr>
      <w:r w:rsidRPr="00485AB6">
        <w:rPr>
          <w:rFonts w:ascii="Myanmar Text" w:hAnsi="Myanmar Text" w:cs="Myanmar Text"/>
          <w:lang w:eastAsia="en-GB"/>
        </w:rPr>
        <w:t xml:space="preserve">insisting upon pursuing valid complaints in an unreasonable manner; </w:t>
      </w:r>
    </w:p>
    <w:p w14:paraId="75353877" w14:textId="643BAAC9" w:rsidR="00DA214C" w:rsidRPr="00485AB6" w:rsidRDefault="00DA214C" w:rsidP="00CF2712">
      <w:pPr>
        <w:numPr>
          <w:ilvl w:val="0"/>
          <w:numId w:val="3"/>
        </w:numPr>
        <w:spacing w:after="200" w:line="276" w:lineRule="auto"/>
        <w:jc w:val="both"/>
        <w:rPr>
          <w:rFonts w:ascii="Myanmar Text" w:hAnsi="Myanmar Text" w:cs="Myanmar Text"/>
          <w:lang w:eastAsia="en-GB"/>
        </w:rPr>
      </w:pPr>
      <w:r w:rsidRPr="00485AB6">
        <w:rPr>
          <w:rFonts w:ascii="Myanmar Text" w:hAnsi="Myanmar Text" w:cs="Myanmar Text"/>
          <w:lang w:eastAsia="en-GB"/>
        </w:rPr>
        <w:t xml:space="preserve">persistently making the same complaint with minor differences but never </w:t>
      </w:r>
      <w:r w:rsidR="00E81BB3" w:rsidRPr="00485AB6">
        <w:rPr>
          <w:rFonts w:ascii="Myanmar Text" w:hAnsi="Myanmar Text" w:cs="Myanmar Text"/>
          <w:lang w:eastAsia="en-GB"/>
        </w:rPr>
        <w:t>accepting</w:t>
      </w:r>
      <w:r w:rsidRPr="00485AB6">
        <w:rPr>
          <w:rFonts w:ascii="Myanmar Text" w:hAnsi="Myanmar Text" w:cs="Myanmar Text"/>
          <w:lang w:eastAsia="en-GB"/>
        </w:rPr>
        <w:t xml:space="preserve"> the outcome of any investigation into their complaint; </w:t>
      </w:r>
    </w:p>
    <w:p w14:paraId="15C42C17" w14:textId="77777777" w:rsidR="00DA214C" w:rsidRPr="00485AB6" w:rsidRDefault="00DA214C" w:rsidP="00CF2712">
      <w:pPr>
        <w:numPr>
          <w:ilvl w:val="0"/>
          <w:numId w:val="3"/>
        </w:numPr>
        <w:spacing w:after="200" w:line="276" w:lineRule="auto"/>
        <w:jc w:val="both"/>
        <w:rPr>
          <w:rFonts w:ascii="Myanmar Text" w:hAnsi="Myanmar Text" w:cs="Myanmar Text"/>
          <w:lang w:eastAsia="en-GB"/>
        </w:rPr>
      </w:pPr>
      <w:r w:rsidRPr="00485AB6">
        <w:rPr>
          <w:rFonts w:ascii="Myanmar Text" w:hAnsi="Myanmar Text" w:cs="Myanmar Text"/>
          <w:lang w:eastAsia="en-GB"/>
        </w:rPr>
        <w:t xml:space="preserve">challenging a historical decision / action which cannot be changed; </w:t>
      </w:r>
    </w:p>
    <w:p w14:paraId="21DC1AF1" w14:textId="77777777" w:rsidR="00DA214C" w:rsidRPr="00485AB6" w:rsidRDefault="00DA214C" w:rsidP="00CF2712">
      <w:pPr>
        <w:numPr>
          <w:ilvl w:val="0"/>
          <w:numId w:val="3"/>
        </w:numPr>
        <w:spacing w:after="200" w:line="276" w:lineRule="auto"/>
        <w:jc w:val="both"/>
        <w:rPr>
          <w:rFonts w:ascii="Myanmar Text" w:hAnsi="Myanmar Text" w:cs="Myanmar Text"/>
          <w:lang w:eastAsia="en-GB"/>
        </w:rPr>
      </w:pPr>
      <w:r w:rsidRPr="00485AB6">
        <w:rPr>
          <w:rFonts w:ascii="Myanmar Text" w:hAnsi="Myanmar Text" w:cs="Myanmar Text"/>
          <w:lang w:eastAsia="en-GB"/>
        </w:rPr>
        <w:t>contact with the school is often frequent, lengthy and complicated;</w:t>
      </w:r>
    </w:p>
    <w:p w14:paraId="140245F4" w14:textId="77777777" w:rsidR="00DA214C" w:rsidRPr="00485AB6" w:rsidRDefault="00DA214C" w:rsidP="00CF2712">
      <w:pPr>
        <w:numPr>
          <w:ilvl w:val="0"/>
          <w:numId w:val="3"/>
        </w:numPr>
        <w:spacing w:after="200" w:line="276" w:lineRule="auto"/>
        <w:jc w:val="both"/>
        <w:rPr>
          <w:rFonts w:ascii="Myanmar Text" w:hAnsi="Myanmar Text" w:cs="Myanmar Text"/>
          <w:lang w:eastAsia="en-GB"/>
        </w:rPr>
      </w:pPr>
      <w:r w:rsidRPr="00485AB6">
        <w:rPr>
          <w:rFonts w:ascii="Myanmar Text" w:hAnsi="Myanmar Text" w:cs="Myanmar Text"/>
          <w:lang w:eastAsia="en-GB"/>
        </w:rPr>
        <w:t>behaving aggressively and provocatively towards the school and individual members of staff;</w:t>
      </w:r>
    </w:p>
    <w:p w14:paraId="3642502C" w14:textId="77777777" w:rsidR="00DA214C" w:rsidRPr="00485AB6" w:rsidRDefault="00DA214C" w:rsidP="00CF2712">
      <w:pPr>
        <w:numPr>
          <w:ilvl w:val="0"/>
          <w:numId w:val="3"/>
        </w:numPr>
        <w:autoSpaceDE w:val="0"/>
        <w:autoSpaceDN w:val="0"/>
        <w:adjustRightInd w:val="0"/>
        <w:spacing w:after="200"/>
        <w:jc w:val="both"/>
        <w:rPr>
          <w:rFonts w:ascii="Myanmar Text" w:hAnsi="Myanmar Text" w:cs="Myanmar Text"/>
          <w:color w:val="000000"/>
          <w:lang w:eastAsia="en-GB"/>
        </w:rPr>
      </w:pPr>
      <w:r w:rsidRPr="00485AB6">
        <w:rPr>
          <w:rFonts w:ascii="Myanmar Text" w:hAnsi="Myanmar Text" w:cs="Myanmar Text"/>
          <w:color w:val="000000"/>
          <w:lang w:eastAsia="en-GB"/>
        </w:rPr>
        <w:lastRenderedPageBreak/>
        <w:t xml:space="preserve">using unusual methods of emphasis, such as multiple underlining, putting words in capital letters, and using exclamation marks and inverted commas, as well as extensive use of marginal notes; </w:t>
      </w:r>
    </w:p>
    <w:p w14:paraId="290A7A1C" w14:textId="77777777" w:rsidR="00DA214C" w:rsidRPr="00485AB6" w:rsidRDefault="00DA214C" w:rsidP="00CF2712">
      <w:pPr>
        <w:numPr>
          <w:ilvl w:val="0"/>
          <w:numId w:val="3"/>
        </w:numPr>
        <w:spacing w:after="200"/>
        <w:jc w:val="both"/>
        <w:rPr>
          <w:rFonts w:ascii="Myanmar Text" w:hAnsi="Myanmar Text" w:cs="Myanmar Text"/>
          <w:lang w:eastAsia="en-GB"/>
        </w:rPr>
      </w:pPr>
      <w:r w:rsidRPr="00485AB6">
        <w:rPr>
          <w:rFonts w:ascii="Myanmar Text" w:hAnsi="Myanmar Text" w:cs="Myanmar Text"/>
          <w:lang w:eastAsia="en-GB"/>
        </w:rPr>
        <w:t xml:space="preserve">changing aspects of the complaint or the desired outcome part way through the investigation and /or after the investigation is completed and a conclusion has been reached; </w:t>
      </w:r>
    </w:p>
    <w:p w14:paraId="11FB3AA6" w14:textId="77777777" w:rsidR="00DA214C" w:rsidRPr="00485AB6" w:rsidRDefault="00DA214C" w:rsidP="00CF2712">
      <w:pPr>
        <w:numPr>
          <w:ilvl w:val="0"/>
          <w:numId w:val="3"/>
        </w:numPr>
        <w:spacing w:after="200" w:line="276" w:lineRule="auto"/>
        <w:jc w:val="both"/>
        <w:rPr>
          <w:rFonts w:ascii="Myanmar Text" w:hAnsi="Myanmar Text" w:cs="Myanmar Text"/>
          <w:lang w:eastAsia="en-GB"/>
        </w:rPr>
      </w:pPr>
      <w:r w:rsidRPr="00485AB6">
        <w:rPr>
          <w:rFonts w:ascii="Myanmar Text" w:hAnsi="Myanmar Text" w:cs="Myanmar Text"/>
          <w:lang w:eastAsia="en-GB"/>
        </w:rPr>
        <w:t xml:space="preserve">refusing to co-operate with the investigation process; </w:t>
      </w:r>
    </w:p>
    <w:p w14:paraId="6E05A7CD" w14:textId="77777777" w:rsidR="00DA214C" w:rsidRPr="00485AB6" w:rsidRDefault="00DA214C" w:rsidP="00CF2712">
      <w:pPr>
        <w:numPr>
          <w:ilvl w:val="0"/>
          <w:numId w:val="3"/>
        </w:numPr>
        <w:spacing w:after="200" w:line="276" w:lineRule="auto"/>
        <w:jc w:val="both"/>
        <w:rPr>
          <w:rFonts w:ascii="Myanmar Text" w:hAnsi="Myanmar Text" w:cs="Myanmar Text"/>
          <w:lang w:eastAsia="en-GB"/>
        </w:rPr>
      </w:pPr>
      <w:r w:rsidRPr="00485AB6">
        <w:rPr>
          <w:rFonts w:ascii="Myanmar Text" w:hAnsi="Myanmar Text" w:cs="Myanmar Text"/>
          <w:lang w:eastAsia="en-GB"/>
        </w:rPr>
        <w:t xml:space="preserve">insisting on the complaint being dealt with in ways which are incompatible with the adopted procedure or with good practice; </w:t>
      </w:r>
    </w:p>
    <w:p w14:paraId="6A0357D6" w14:textId="77777777" w:rsidR="00DA214C" w:rsidRPr="00485AB6" w:rsidRDefault="00DA214C" w:rsidP="00CF2712">
      <w:pPr>
        <w:numPr>
          <w:ilvl w:val="0"/>
          <w:numId w:val="3"/>
        </w:numPr>
        <w:spacing w:after="200" w:line="276" w:lineRule="auto"/>
        <w:jc w:val="both"/>
        <w:rPr>
          <w:rFonts w:ascii="Myanmar Text" w:hAnsi="Myanmar Text" w:cs="Myanmar Text"/>
          <w:lang w:eastAsia="en-GB"/>
        </w:rPr>
      </w:pPr>
      <w:r w:rsidRPr="00485AB6">
        <w:rPr>
          <w:rFonts w:ascii="Myanmar Text" w:hAnsi="Myanmar Text" w:cs="Myanmar Text"/>
          <w:lang w:eastAsia="en-GB"/>
        </w:rPr>
        <w:t xml:space="preserve">making what appears to be groundless complaints about the staff dealing with the complaint, and seeking to have them replaced by someone more senior or with a person the complainant names; </w:t>
      </w:r>
    </w:p>
    <w:p w14:paraId="1D4D8A08" w14:textId="77777777" w:rsidR="00DA214C" w:rsidRPr="00485AB6" w:rsidRDefault="00DA214C" w:rsidP="00CF2712">
      <w:pPr>
        <w:numPr>
          <w:ilvl w:val="0"/>
          <w:numId w:val="3"/>
        </w:numPr>
        <w:spacing w:after="200" w:line="276" w:lineRule="auto"/>
        <w:jc w:val="both"/>
        <w:rPr>
          <w:rFonts w:ascii="Myanmar Text" w:hAnsi="Myanmar Text" w:cs="Myanmar Text"/>
          <w:lang w:eastAsia="en-GB"/>
        </w:rPr>
      </w:pPr>
      <w:r w:rsidRPr="00485AB6">
        <w:rPr>
          <w:rFonts w:ascii="Myanmar Text" w:hAnsi="Myanmar Text" w:cs="Myanmar Text"/>
          <w:lang w:eastAsia="en-GB"/>
        </w:rPr>
        <w:t xml:space="preserve">refusing to accept information provided, for no justifiable reason; </w:t>
      </w:r>
    </w:p>
    <w:p w14:paraId="42B50DDA" w14:textId="77777777" w:rsidR="00DA214C" w:rsidRPr="00485AB6" w:rsidRDefault="00DA214C" w:rsidP="00CF2712">
      <w:pPr>
        <w:numPr>
          <w:ilvl w:val="0"/>
          <w:numId w:val="3"/>
        </w:numPr>
        <w:spacing w:after="200" w:line="276" w:lineRule="auto"/>
        <w:jc w:val="both"/>
        <w:rPr>
          <w:rFonts w:ascii="Myanmar Text" w:hAnsi="Myanmar Text" w:cs="Myanmar Text"/>
          <w:lang w:eastAsia="en-GB"/>
        </w:rPr>
      </w:pPr>
      <w:r w:rsidRPr="00485AB6">
        <w:rPr>
          <w:rFonts w:ascii="Myanmar Text" w:hAnsi="Myanmar Text" w:cs="Myanmar Text"/>
          <w:lang w:eastAsia="en-GB"/>
        </w:rPr>
        <w:t xml:space="preserve">making statements the complainant knows are not true or persuading others to do so; </w:t>
      </w:r>
    </w:p>
    <w:p w14:paraId="36E13FD5" w14:textId="77777777" w:rsidR="00DA214C" w:rsidRPr="00485AB6" w:rsidRDefault="00DA214C" w:rsidP="00CF2712">
      <w:pPr>
        <w:numPr>
          <w:ilvl w:val="0"/>
          <w:numId w:val="3"/>
        </w:numPr>
        <w:spacing w:after="200" w:line="276" w:lineRule="auto"/>
        <w:jc w:val="both"/>
        <w:rPr>
          <w:rFonts w:ascii="Myanmar Text" w:hAnsi="Myanmar Text" w:cs="Myanmar Text"/>
          <w:lang w:eastAsia="en-GB"/>
        </w:rPr>
      </w:pPr>
      <w:r w:rsidRPr="00485AB6">
        <w:rPr>
          <w:rFonts w:ascii="Myanmar Text" w:hAnsi="Myanmar Text" w:cs="Myanmar Text"/>
          <w:lang w:eastAsia="en-GB"/>
        </w:rPr>
        <w:t xml:space="preserve">supplying manufactured ‘evidence’ or other information the complainant knows is incorrect; </w:t>
      </w:r>
    </w:p>
    <w:p w14:paraId="7A5AADD6" w14:textId="77777777" w:rsidR="00DA214C" w:rsidRPr="00485AB6" w:rsidRDefault="00DA214C" w:rsidP="00CF2712">
      <w:pPr>
        <w:numPr>
          <w:ilvl w:val="0"/>
          <w:numId w:val="3"/>
        </w:numPr>
        <w:spacing w:after="200" w:line="276" w:lineRule="auto"/>
        <w:jc w:val="both"/>
        <w:rPr>
          <w:rFonts w:ascii="Myanmar Text" w:hAnsi="Myanmar Text" w:cs="Myanmar Text"/>
          <w:lang w:eastAsia="en-GB"/>
        </w:rPr>
      </w:pPr>
      <w:r w:rsidRPr="00485AB6">
        <w:rPr>
          <w:rFonts w:ascii="Myanmar Text" w:hAnsi="Myanmar Text" w:cs="Myanmar Text"/>
          <w:lang w:eastAsia="en-GB"/>
        </w:rPr>
        <w:t xml:space="preserve">raising at a late stage in the process, significant information which was in the complainant’s possession when he or she first submitted a complaint; </w:t>
      </w:r>
    </w:p>
    <w:p w14:paraId="03CBD452" w14:textId="77777777" w:rsidR="00DA214C" w:rsidRPr="00485AB6" w:rsidRDefault="00DA214C" w:rsidP="00CF2712">
      <w:pPr>
        <w:numPr>
          <w:ilvl w:val="0"/>
          <w:numId w:val="3"/>
        </w:numPr>
        <w:spacing w:after="200" w:line="276" w:lineRule="auto"/>
        <w:jc w:val="both"/>
        <w:rPr>
          <w:rFonts w:ascii="Myanmar Text" w:hAnsi="Myanmar Text" w:cs="Myanmar Text"/>
          <w:lang w:eastAsia="en-GB"/>
        </w:rPr>
      </w:pPr>
      <w:r w:rsidRPr="00485AB6">
        <w:rPr>
          <w:rFonts w:ascii="Myanmar Text" w:hAnsi="Myanmar Text" w:cs="Myanmar Text"/>
          <w:lang w:eastAsia="en-GB"/>
        </w:rPr>
        <w:t xml:space="preserve">raising a large number of detailed but unimportant questions and insisting that they are all fully answered; </w:t>
      </w:r>
    </w:p>
    <w:p w14:paraId="3D9CFEB8" w14:textId="77777777" w:rsidR="00DA214C" w:rsidRPr="00485AB6" w:rsidRDefault="00DA214C" w:rsidP="00CF2712">
      <w:pPr>
        <w:numPr>
          <w:ilvl w:val="0"/>
          <w:numId w:val="3"/>
        </w:numPr>
        <w:spacing w:after="200" w:line="276" w:lineRule="auto"/>
        <w:jc w:val="both"/>
        <w:rPr>
          <w:rFonts w:ascii="Myanmar Text" w:hAnsi="Myanmar Text" w:cs="Myanmar Text"/>
          <w:lang w:eastAsia="en-GB"/>
        </w:rPr>
      </w:pPr>
      <w:r w:rsidRPr="00485AB6">
        <w:rPr>
          <w:rFonts w:ascii="Myanmar Text" w:hAnsi="Myanmar Text" w:cs="Myanmar Text"/>
          <w:lang w:eastAsia="en-GB"/>
        </w:rPr>
        <w:t xml:space="preserve">lodging a number of complaints in batches over a period of time, resulting in related complaints being at differing stages of the complaints procedure; </w:t>
      </w:r>
    </w:p>
    <w:p w14:paraId="4AE4A3C6" w14:textId="77777777" w:rsidR="00DA214C" w:rsidRPr="00485AB6" w:rsidRDefault="00DA214C" w:rsidP="00CF2712">
      <w:pPr>
        <w:numPr>
          <w:ilvl w:val="0"/>
          <w:numId w:val="3"/>
        </w:numPr>
        <w:spacing w:after="200" w:line="276" w:lineRule="auto"/>
        <w:jc w:val="both"/>
        <w:rPr>
          <w:rFonts w:ascii="Myanmar Text" w:hAnsi="Myanmar Text" w:cs="Myanmar Text"/>
          <w:lang w:eastAsia="en-GB"/>
        </w:rPr>
      </w:pPr>
      <w:r w:rsidRPr="00485AB6">
        <w:rPr>
          <w:rFonts w:ascii="Myanmar Text" w:hAnsi="Myanmar Text" w:cs="Myanmar Text"/>
          <w:lang w:eastAsia="en-GB"/>
        </w:rPr>
        <w:lastRenderedPageBreak/>
        <w:t xml:space="preserve">pressing for further investigation of matters that have already been addressed; </w:t>
      </w:r>
    </w:p>
    <w:p w14:paraId="406BAEFB" w14:textId="77777777" w:rsidR="00DA214C" w:rsidRPr="00485AB6" w:rsidRDefault="00DA214C" w:rsidP="00CF2712">
      <w:pPr>
        <w:numPr>
          <w:ilvl w:val="0"/>
          <w:numId w:val="3"/>
        </w:numPr>
        <w:spacing w:after="200" w:line="276" w:lineRule="auto"/>
        <w:jc w:val="both"/>
        <w:rPr>
          <w:rFonts w:ascii="Myanmar Text" w:hAnsi="Myanmar Text" w:cs="Myanmar Text"/>
          <w:lang w:eastAsia="en-GB"/>
        </w:rPr>
      </w:pPr>
      <w:r w:rsidRPr="00485AB6">
        <w:rPr>
          <w:rFonts w:ascii="Myanmar Text" w:hAnsi="Myanmar Text" w:cs="Myanmar Text"/>
          <w:lang w:eastAsia="en-GB"/>
        </w:rPr>
        <w:t xml:space="preserve">electronically recording meetings and conversations without the prior knowledge and consent of the other persons involved; </w:t>
      </w:r>
    </w:p>
    <w:p w14:paraId="7E24BB08" w14:textId="4884950A" w:rsidR="00DA214C" w:rsidRPr="00485AB6" w:rsidRDefault="00DA214C" w:rsidP="00CF2712">
      <w:pPr>
        <w:numPr>
          <w:ilvl w:val="0"/>
          <w:numId w:val="3"/>
        </w:numPr>
        <w:spacing w:after="200" w:line="276" w:lineRule="auto"/>
        <w:jc w:val="both"/>
        <w:rPr>
          <w:rFonts w:ascii="Myanmar Text" w:hAnsi="Myanmar Text" w:cs="Myanmar Text"/>
          <w:lang w:eastAsia="en-GB"/>
        </w:rPr>
      </w:pPr>
      <w:r w:rsidRPr="00485AB6">
        <w:rPr>
          <w:rFonts w:ascii="Myanmar Text" w:hAnsi="Myanmar Text" w:cs="Myanmar Text"/>
          <w:lang w:eastAsia="en-GB"/>
        </w:rPr>
        <w:t>pursing a complaint or complaints with the authority and at the same time, with a MP/ a councillor</w:t>
      </w:r>
      <w:r w:rsidR="00DA3F37" w:rsidRPr="00485AB6">
        <w:rPr>
          <w:rFonts w:ascii="Myanmar Text" w:hAnsi="Myanmar Text" w:cs="Myanmar Text"/>
          <w:lang w:eastAsia="en-GB"/>
        </w:rPr>
        <w:t xml:space="preserve"> </w:t>
      </w:r>
      <w:r w:rsidRPr="00485AB6">
        <w:rPr>
          <w:rFonts w:ascii="Myanmar Text" w:hAnsi="Myanmar Text" w:cs="Myanmar Text"/>
          <w:lang w:eastAsia="en-GB"/>
        </w:rPr>
        <w:t>/ the standards board / the local police</w:t>
      </w:r>
      <w:r w:rsidR="00DA3F37" w:rsidRPr="00485AB6">
        <w:rPr>
          <w:rFonts w:ascii="Myanmar Text" w:hAnsi="Myanmar Text" w:cs="Myanmar Text"/>
          <w:lang w:eastAsia="en-GB"/>
        </w:rPr>
        <w:t xml:space="preserve"> </w:t>
      </w:r>
      <w:r w:rsidRPr="00485AB6">
        <w:rPr>
          <w:rFonts w:ascii="Myanmar Text" w:hAnsi="Myanmar Text" w:cs="Myanmar Text"/>
          <w:lang w:eastAsia="en-GB"/>
        </w:rPr>
        <w:t>/ solicitors</w:t>
      </w:r>
      <w:r w:rsidR="00DA3F37" w:rsidRPr="00485AB6">
        <w:rPr>
          <w:rFonts w:ascii="Myanmar Text" w:hAnsi="Myanmar Text" w:cs="Myanmar Text"/>
          <w:lang w:eastAsia="en-GB"/>
        </w:rPr>
        <w:t xml:space="preserve"> </w:t>
      </w:r>
      <w:r w:rsidRPr="00485AB6">
        <w:rPr>
          <w:rFonts w:ascii="Myanmar Text" w:hAnsi="Myanmar Text" w:cs="Myanmar Text"/>
          <w:lang w:eastAsia="en-GB"/>
        </w:rPr>
        <w:t xml:space="preserve">/ the ombudsman in the hope of getting a different response; </w:t>
      </w:r>
    </w:p>
    <w:p w14:paraId="622818AA" w14:textId="77777777" w:rsidR="00DA214C" w:rsidRPr="00485AB6" w:rsidRDefault="00DA214C" w:rsidP="00CF2712">
      <w:pPr>
        <w:numPr>
          <w:ilvl w:val="0"/>
          <w:numId w:val="3"/>
        </w:numPr>
        <w:spacing w:after="200" w:line="276" w:lineRule="auto"/>
        <w:jc w:val="both"/>
        <w:rPr>
          <w:rFonts w:ascii="Myanmar Text" w:hAnsi="Myanmar Text" w:cs="Myanmar Text"/>
          <w:lang w:eastAsia="en-GB"/>
        </w:rPr>
      </w:pPr>
      <w:r w:rsidRPr="00485AB6">
        <w:rPr>
          <w:rFonts w:ascii="Myanmar Text" w:hAnsi="Myanmar Text" w:cs="Myanmar Text"/>
          <w:lang w:eastAsia="en-GB"/>
        </w:rPr>
        <w:t xml:space="preserve">using obscene, racist, offensive or threatening language in written or verbal communications; </w:t>
      </w:r>
    </w:p>
    <w:p w14:paraId="37472E37" w14:textId="31FD2934" w:rsidR="00DA214C" w:rsidRPr="00485AB6" w:rsidRDefault="00DA214C" w:rsidP="00CF2712">
      <w:pPr>
        <w:numPr>
          <w:ilvl w:val="0"/>
          <w:numId w:val="3"/>
        </w:numPr>
        <w:spacing w:after="200" w:line="276" w:lineRule="auto"/>
        <w:jc w:val="both"/>
        <w:rPr>
          <w:rFonts w:ascii="Myanmar Text" w:hAnsi="Myanmar Text" w:cs="Myanmar Text"/>
          <w:lang w:eastAsia="en-GB"/>
        </w:rPr>
      </w:pPr>
      <w:r w:rsidRPr="00485AB6">
        <w:rPr>
          <w:rFonts w:ascii="Myanmar Text" w:hAnsi="Myanmar Text" w:cs="Myanmar Text"/>
          <w:lang w:eastAsia="en-GB"/>
        </w:rPr>
        <w:t>threatening or aggressive or abusive behavi</w:t>
      </w:r>
      <w:r w:rsidR="00E81BB3" w:rsidRPr="00485AB6">
        <w:rPr>
          <w:rFonts w:ascii="Myanmar Text" w:hAnsi="Myanmar Text" w:cs="Myanmar Text"/>
          <w:lang w:eastAsia="en-GB"/>
        </w:rPr>
        <w:t xml:space="preserve">our in direct personal contact </w:t>
      </w:r>
      <w:r w:rsidRPr="00485AB6">
        <w:rPr>
          <w:rFonts w:ascii="Myanmar Text" w:hAnsi="Myanmar Text" w:cs="Myanmar Text"/>
          <w:lang w:eastAsia="en-GB"/>
        </w:rPr>
        <w:t xml:space="preserve">with staff; </w:t>
      </w:r>
    </w:p>
    <w:p w14:paraId="40C4C281" w14:textId="77777777" w:rsidR="00DA214C" w:rsidRPr="00485AB6" w:rsidRDefault="00DA214C" w:rsidP="00CF2712">
      <w:pPr>
        <w:numPr>
          <w:ilvl w:val="0"/>
          <w:numId w:val="3"/>
        </w:numPr>
        <w:spacing w:after="200" w:line="276" w:lineRule="auto"/>
        <w:jc w:val="both"/>
        <w:rPr>
          <w:rFonts w:ascii="Myanmar Text" w:hAnsi="Myanmar Text" w:cs="Myanmar Text"/>
          <w:lang w:eastAsia="en-GB"/>
        </w:rPr>
      </w:pPr>
      <w:r w:rsidRPr="00485AB6">
        <w:rPr>
          <w:rFonts w:ascii="Myanmar Text" w:hAnsi="Myanmar Text" w:cs="Myanmar Text"/>
          <w:lang w:eastAsia="en-GB"/>
        </w:rPr>
        <w:t xml:space="preserve">using the vehicle of valid new complaints to resurrect issues which were included in previous complaints; </w:t>
      </w:r>
    </w:p>
    <w:p w14:paraId="5766B67D" w14:textId="77777777" w:rsidR="00DA214C" w:rsidRPr="00485AB6" w:rsidRDefault="00DA214C" w:rsidP="00CF2712">
      <w:pPr>
        <w:numPr>
          <w:ilvl w:val="0"/>
          <w:numId w:val="3"/>
        </w:numPr>
        <w:spacing w:after="200" w:line="276" w:lineRule="auto"/>
        <w:jc w:val="both"/>
        <w:rPr>
          <w:rFonts w:ascii="Myanmar Text" w:hAnsi="Myanmar Text" w:cs="Myanmar Text"/>
          <w:lang w:eastAsia="en-GB"/>
        </w:rPr>
      </w:pPr>
      <w:r w:rsidRPr="00485AB6">
        <w:rPr>
          <w:rFonts w:ascii="Myanmar Text" w:hAnsi="Myanmar Text" w:cs="Myanmar Text"/>
          <w:lang w:eastAsia="en-GB"/>
        </w:rPr>
        <w:t xml:space="preserve">persistence in sending communications which demand responses, or making telephone calls seeking interviews with staff, after the authority has closed the investigation into a complaint and all rights of review and appeal have been exhausted. </w:t>
      </w:r>
    </w:p>
    <w:p w14:paraId="3D839309" w14:textId="77777777" w:rsidR="00FA4259" w:rsidRPr="00485AB6" w:rsidRDefault="00FA4259" w:rsidP="00FA4259">
      <w:pPr>
        <w:spacing w:after="200" w:line="276" w:lineRule="auto"/>
        <w:ind w:left="1080"/>
        <w:jc w:val="both"/>
        <w:rPr>
          <w:rFonts w:ascii="Myanmar Text" w:hAnsi="Myanmar Text" w:cs="Myanmar Text"/>
          <w:lang w:eastAsia="en-GB"/>
        </w:rPr>
      </w:pPr>
    </w:p>
    <w:p w14:paraId="1A30CC6D" w14:textId="4D912566" w:rsidR="00DA214C" w:rsidRPr="00485AB6" w:rsidRDefault="00DA214C" w:rsidP="00D65E70">
      <w:pPr>
        <w:pStyle w:val="Heading2"/>
        <w:rPr>
          <w:rFonts w:ascii="Myanmar Text" w:hAnsi="Myanmar Text" w:cs="Myanmar Text"/>
          <w:sz w:val="24"/>
          <w:szCs w:val="24"/>
          <w:lang w:eastAsia="en-GB"/>
        </w:rPr>
      </w:pPr>
      <w:bookmarkStart w:id="20" w:name="_Toc514756809"/>
      <w:r w:rsidRPr="00485AB6">
        <w:rPr>
          <w:rFonts w:ascii="Myanmar Text" w:hAnsi="Myanmar Text" w:cs="Myanmar Text"/>
          <w:sz w:val="24"/>
          <w:szCs w:val="24"/>
          <w:lang w:eastAsia="en-GB"/>
        </w:rPr>
        <w:t>11</w:t>
      </w:r>
      <w:r w:rsidR="00F73483" w:rsidRPr="00485AB6">
        <w:rPr>
          <w:rFonts w:ascii="Myanmar Text" w:hAnsi="Myanmar Text" w:cs="Myanmar Text"/>
          <w:sz w:val="24"/>
          <w:szCs w:val="24"/>
          <w:lang w:eastAsia="en-GB"/>
        </w:rPr>
        <w:t>.</w:t>
      </w:r>
      <w:r w:rsidRPr="00485AB6">
        <w:rPr>
          <w:rFonts w:ascii="Myanmar Text" w:hAnsi="Myanmar Text" w:cs="Myanmar Text"/>
          <w:sz w:val="24"/>
          <w:szCs w:val="24"/>
          <w:lang w:eastAsia="en-GB"/>
        </w:rPr>
        <w:t xml:space="preserve"> </w:t>
      </w:r>
      <w:r w:rsidRPr="00485AB6">
        <w:rPr>
          <w:rFonts w:ascii="Myanmar Text" w:hAnsi="Myanmar Text" w:cs="Myanmar Text"/>
          <w:sz w:val="24"/>
          <w:szCs w:val="24"/>
          <w:lang w:eastAsia="en-GB"/>
        </w:rPr>
        <w:tab/>
        <w:t>Closing complaints</w:t>
      </w:r>
      <w:bookmarkEnd w:id="20"/>
      <w:r w:rsidRPr="00485AB6">
        <w:rPr>
          <w:rFonts w:ascii="Myanmar Text" w:hAnsi="Myanmar Text" w:cs="Myanmar Text"/>
          <w:sz w:val="24"/>
          <w:szCs w:val="24"/>
          <w:lang w:eastAsia="en-GB"/>
        </w:rPr>
        <w:t xml:space="preserve"> </w:t>
      </w:r>
    </w:p>
    <w:p w14:paraId="7C7A9FCC" w14:textId="77777777" w:rsidR="00E07C31" w:rsidRPr="00485AB6" w:rsidRDefault="00E07C31" w:rsidP="00DA214C">
      <w:pPr>
        <w:jc w:val="both"/>
        <w:rPr>
          <w:rFonts w:ascii="Myanmar Text" w:hAnsi="Myanmar Text" w:cs="Myanmar Text"/>
          <w:lang w:eastAsia="en-GB"/>
        </w:rPr>
      </w:pPr>
    </w:p>
    <w:p w14:paraId="5D1F418B" w14:textId="77777777" w:rsidR="00DA214C" w:rsidRPr="00485AB6" w:rsidRDefault="00DA214C" w:rsidP="00DA214C">
      <w:pPr>
        <w:ind w:left="720"/>
        <w:jc w:val="both"/>
        <w:rPr>
          <w:rFonts w:ascii="Myanmar Text" w:hAnsi="Myanmar Text" w:cs="Myanmar Text"/>
          <w:lang w:eastAsia="en-GB"/>
        </w:rPr>
      </w:pPr>
      <w:r w:rsidRPr="00485AB6">
        <w:rPr>
          <w:rFonts w:ascii="Myanmar Text" w:hAnsi="Myanmar Text" w:cs="Myanmar Text"/>
          <w:lang w:eastAsia="en-GB"/>
        </w:rPr>
        <w:t>Very occasionally, a school will feel it needs to close a complaint where the complainant is still dissatisfied. Sometimes it is simply not possible to meet all of the complainant’s wishes and the complaint remains irresolvable.</w:t>
      </w:r>
    </w:p>
    <w:p w14:paraId="075141FC" w14:textId="77777777" w:rsidR="00E07C31" w:rsidRPr="00485AB6" w:rsidRDefault="00E07C31" w:rsidP="00DA214C">
      <w:pPr>
        <w:ind w:left="720"/>
        <w:jc w:val="both"/>
        <w:rPr>
          <w:rFonts w:ascii="Myanmar Text" w:hAnsi="Myanmar Text" w:cs="Myanmar Text"/>
          <w:lang w:eastAsia="en-GB"/>
        </w:rPr>
      </w:pPr>
    </w:p>
    <w:p w14:paraId="13226A6F" w14:textId="7C80D7FE" w:rsidR="00DA214C" w:rsidRPr="00485AB6" w:rsidRDefault="00DA214C" w:rsidP="00DA214C">
      <w:pPr>
        <w:ind w:left="720"/>
        <w:jc w:val="both"/>
        <w:rPr>
          <w:rFonts w:ascii="Myanmar Text" w:hAnsi="Myanmar Text" w:cs="Myanmar Text"/>
          <w:lang w:eastAsia="en-GB"/>
        </w:rPr>
      </w:pPr>
      <w:r w:rsidRPr="00485AB6">
        <w:rPr>
          <w:rFonts w:ascii="Myanmar Text" w:hAnsi="Myanmar Text" w:cs="Myanmar Text"/>
          <w:lang w:eastAsia="en-GB"/>
        </w:rPr>
        <w:t xml:space="preserve">If a complainant persists in making representations to the school – to the </w:t>
      </w:r>
      <w:r w:rsidR="006433EC" w:rsidRPr="00485AB6">
        <w:rPr>
          <w:rFonts w:ascii="Myanmar Text" w:hAnsi="Myanmar Text" w:cs="Myanmar Text"/>
          <w:lang w:eastAsia="en-GB"/>
        </w:rPr>
        <w:t>Head teacher</w:t>
      </w:r>
      <w:r w:rsidRPr="00485AB6">
        <w:rPr>
          <w:rFonts w:ascii="Myanmar Text" w:hAnsi="Myanmar Text" w:cs="Myanmar Text"/>
          <w:lang w:eastAsia="en-GB"/>
        </w:rPr>
        <w:t xml:space="preserve">, designated governor, chair </w:t>
      </w:r>
      <w:r w:rsidR="003047E3">
        <w:rPr>
          <w:rFonts w:ascii="Myanmar Text" w:hAnsi="Myanmar Text" w:cs="Myanmar Text"/>
          <w:lang w:eastAsia="en-GB"/>
        </w:rPr>
        <w:t xml:space="preserve">of governors or anyone else – </w:t>
      </w:r>
      <w:r w:rsidRPr="00485AB6">
        <w:rPr>
          <w:rFonts w:ascii="Myanmar Text" w:hAnsi="Myanmar Text" w:cs="Myanmar Text"/>
          <w:lang w:eastAsia="en-GB"/>
        </w:rPr>
        <w:t xml:space="preserve">this can be </w:t>
      </w:r>
      <w:r w:rsidRPr="00485AB6">
        <w:rPr>
          <w:rFonts w:ascii="Myanmar Text" w:hAnsi="Myanmar Text" w:cs="Myanmar Text"/>
          <w:lang w:eastAsia="en-GB"/>
        </w:rPr>
        <w:lastRenderedPageBreak/>
        <w:t xml:space="preserve">extremely time-consuming and can detract from the school’s responsibility to look after the interests of all the children in its care. </w:t>
      </w:r>
    </w:p>
    <w:p w14:paraId="535D112D" w14:textId="77777777" w:rsidR="00E07C31" w:rsidRPr="00485AB6" w:rsidRDefault="00E07C31" w:rsidP="00DA214C">
      <w:pPr>
        <w:ind w:left="720"/>
        <w:jc w:val="both"/>
        <w:rPr>
          <w:rFonts w:ascii="Myanmar Text" w:hAnsi="Myanmar Text" w:cs="Myanmar Text"/>
          <w:lang w:eastAsia="en-GB"/>
        </w:rPr>
      </w:pPr>
    </w:p>
    <w:p w14:paraId="2A59DE3F" w14:textId="75EB23D5" w:rsidR="00DA214C" w:rsidRPr="00485AB6" w:rsidRDefault="00DA214C" w:rsidP="00DA214C">
      <w:pPr>
        <w:ind w:left="720"/>
        <w:jc w:val="both"/>
        <w:rPr>
          <w:rFonts w:ascii="Myanmar Text" w:hAnsi="Myanmar Text" w:cs="Myanmar Text"/>
          <w:lang w:eastAsia="en-GB"/>
        </w:rPr>
      </w:pPr>
      <w:r w:rsidRPr="00485AB6">
        <w:rPr>
          <w:rFonts w:ascii="Myanmar Text" w:hAnsi="Myanmar Text" w:cs="Myanmar Text"/>
          <w:lang w:eastAsia="en-GB"/>
        </w:rPr>
        <w:t xml:space="preserve">For this reason, schools are entitled to close correspondence (including personal approaches, letters and telephone calls) on a complaint where they feel that they have taken all reasonable action to resolve the complaint. </w:t>
      </w:r>
    </w:p>
    <w:p w14:paraId="54AFDA06" w14:textId="77777777" w:rsidR="00DA214C" w:rsidRPr="00485AB6" w:rsidRDefault="00DA214C" w:rsidP="00DA214C">
      <w:pPr>
        <w:autoSpaceDE w:val="0"/>
        <w:autoSpaceDN w:val="0"/>
        <w:adjustRightInd w:val="0"/>
        <w:ind w:left="720"/>
        <w:rPr>
          <w:rFonts w:ascii="Myanmar Text" w:hAnsi="Myanmar Text" w:cs="Myanmar Text"/>
          <w:color w:val="000000"/>
          <w:sz w:val="23"/>
          <w:szCs w:val="23"/>
          <w:lang w:eastAsia="en-GB"/>
        </w:rPr>
      </w:pPr>
    </w:p>
    <w:p w14:paraId="794BE86D" w14:textId="77777777" w:rsidR="00DA214C" w:rsidRPr="00485AB6" w:rsidRDefault="00DA214C" w:rsidP="00DA214C">
      <w:pPr>
        <w:ind w:left="720"/>
        <w:jc w:val="both"/>
        <w:rPr>
          <w:rFonts w:ascii="Myanmar Text" w:hAnsi="Myanmar Text" w:cs="Myanmar Text"/>
          <w:lang w:eastAsia="en-GB"/>
        </w:rPr>
      </w:pPr>
      <w:r w:rsidRPr="00485AB6">
        <w:rPr>
          <w:rFonts w:ascii="Myanmar Text" w:hAnsi="Myanmar Text" w:cs="Myanmar Text"/>
          <w:lang w:eastAsia="en-GB"/>
        </w:rPr>
        <w:t xml:space="preserve">Before closing a complaint against a complainant’s wishes it should be ensured that: </w:t>
      </w:r>
    </w:p>
    <w:p w14:paraId="3468C0C4" w14:textId="77777777" w:rsidR="00E07C31" w:rsidRPr="00485AB6" w:rsidRDefault="00E07C31" w:rsidP="00DA214C">
      <w:pPr>
        <w:ind w:left="720"/>
        <w:jc w:val="both"/>
        <w:rPr>
          <w:rFonts w:ascii="Myanmar Text" w:hAnsi="Myanmar Text" w:cs="Myanmar Text"/>
          <w:lang w:eastAsia="en-GB"/>
        </w:rPr>
      </w:pPr>
    </w:p>
    <w:p w14:paraId="5A947C62" w14:textId="77777777" w:rsidR="00E07C31" w:rsidRPr="00485AB6" w:rsidRDefault="00DA214C" w:rsidP="00CF2712">
      <w:pPr>
        <w:pStyle w:val="ListParagraph"/>
        <w:numPr>
          <w:ilvl w:val="0"/>
          <w:numId w:val="13"/>
        </w:numPr>
        <w:jc w:val="both"/>
        <w:rPr>
          <w:rFonts w:ascii="Myanmar Text" w:hAnsi="Myanmar Text" w:cs="Myanmar Text"/>
          <w:lang w:eastAsia="en-GB"/>
        </w:rPr>
      </w:pPr>
      <w:r w:rsidRPr="00485AB6">
        <w:rPr>
          <w:rFonts w:ascii="Myanmar Text" w:hAnsi="Myanmar Text" w:cs="Myanmar Text"/>
          <w:lang w:eastAsia="en-GB"/>
        </w:rPr>
        <w:t xml:space="preserve">the school has taken every reasonable step to address the complainant’s needs; and </w:t>
      </w:r>
    </w:p>
    <w:p w14:paraId="2BA951F2" w14:textId="0D74985E" w:rsidR="00DA214C" w:rsidRPr="00485AB6" w:rsidRDefault="00DA214C" w:rsidP="00CF2712">
      <w:pPr>
        <w:numPr>
          <w:ilvl w:val="0"/>
          <w:numId w:val="4"/>
        </w:numPr>
        <w:spacing w:line="276" w:lineRule="auto"/>
        <w:jc w:val="both"/>
        <w:rPr>
          <w:rFonts w:ascii="Myanmar Text" w:hAnsi="Myanmar Text" w:cs="Myanmar Text"/>
          <w:lang w:eastAsia="en-GB"/>
        </w:rPr>
      </w:pPr>
      <w:r w:rsidRPr="00485AB6">
        <w:rPr>
          <w:rFonts w:ascii="Myanmar Text" w:hAnsi="Myanmar Text" w:cs="Myanmar Text"/>
          <w:lang w:eastAsia="en-GB"/>
        </w:rPr>
        <w:t xml:space="preserve">the complainant has been given a clear statement of the school’s position and their options (if any). </w:t>
      </w:r>
    </w:p>
    <w:p w14:paraId="32CDF6E1" w14:textId="77777777" w:rsidR="00E07C31" w:rsidRPr="00485AB6" w:rsidRDefault="00E07C31" w:rsidP="00E07C31">
      <w:pPr>
        <w:spacing w:line="276" w:lineRule="auto"/>
        <w:ind w:left="720"/>
        <w:jc w:val="both"/>
        <w:rPr>
          <w:rFonts w:ascii="Myanmar Text" w:hAnsi="Myanmar Text" w:cs="Myanmar Text"/>
          <w:lang w:eastAsia="en-GB"/>
        </w:rPr>
      </w:pPr>
    </w:p>
    <w:p w14:paraId="19B98390" w14:textId="77777777" w:rsidR="00DA214C" w:rsidRPr="00485AB6" w:rsidRDefault="00DA214C" w:rsidP="00944A94">
      <w:pPr>
        <w:ind w:left="720"/>
        <w:jc w:val="both"/>
        <w:rPr>
          <w:rFonts w:ascii="Myanmar Text" w:hAnsi="Myanmar Text" w:cs="Myanmar Text"/>
          <w:lang w:eastAsia="en-GB"/>
        </w:rPr>
      </w:pPr>
      <w:r w:rsidRPr="00485AB6">
        <w:rPr>
          <w:rFonts w:ascii="Myanmar Text" w:hAnsi="Myanmar Text" w:cs="Myanmar Text"/>
          <w:lang w:eastAsia="en-GB"/>
        </w:rPr>
        <w:t xml:space="preserve">The case may be stronger if the school agrees with one or more of these statements. </w:t>
      </w:r>
    </w:p>
    <w:p w14:paraId="2284F1FA" w14:textId="77777777" w:rsidR="00E07C31" w:rsidRPr="00485AB6" w:rsidRDefault="00E07C31" w:rsidP="00DA214C">
      <w:pPr>
        <w:ind w:left="360"/>
        <w:jc w:val="both"/>
        <w:rPr>
          <w:rFonts w:ascii="Myanmar Text" w:hAnsi="Myanmar Text" w:cs="Myanmar Text"/>
          <w:lang w:eastAsia="en-GB"/>
        </w:rPr>
      </w:pPr>
    </w:p>
    <w:p w14:paraId="7CF8EC32" w14:textId="77777777" w:rsidR="00DA214C" w:rsidRPr="00485AB6" w:rsidRDefault="00DA214C" w:rsidP="00CF2712">
      <w:pPr>
        <w:numPr>
          <w:ilvl w:val="0"/>
          <w:numId w:val="5"/>
        </w:numPr>
        <w:spacing w:after="200" w:line="276" w:lineRule="auto"/>
        <w:ind w:left="1418" w:hanging="284"/>
        <w:jc w:val="both"/>
        <w:rPr>
          <w:rFonts w:ascii="Myanmar Text" w:hAnsi="Myanmar Text" w:cs="Myanmar Text"/>
          <w:lang w:eastAsia="en-GB"/>
        </w:rPr>
      </w:pPr>
      <w:r w:rsidRPr="00485AB6">
        <w:rPr>
          <w:rFonts w:ascii="Myanmar Text" w:hAnsi="Myanmar Text" w:cs="Myanmar Text"/>
          <w:lang w:eastAsia="en-GB"/>
        </w:rPr>
        <w:t xml:space="preserve">The school has reason to believe the individual is contacting them with the intention of causing disruption or inconvenience - have they actually said as much in a letter, email or telephone call? </w:t>
      </w:r>
    </w:p>
    <w:p w14:paraId="748A45E7" w14:textId="77777777" w:rsidR="00DA214C" w:rsidRPr="00485AB6" w:rsidRDefault="00DA214C" w:rsidP="00CF2712">
      <w:pPr>
        <w:numPr>
          <w:ilvl w:val="0"/>
          <w:numId w:val="5"/>
        </w:numPr>
        <w:spacing w:after="200" w:line="276" w:lineRule="auto"/>
        <w:ind w:left="1418" w:hanging="284"/>
        <w:jc w:val="both"/>
        <w:rPr>
          <w:rFonts w:ascii="Myanmar Text" w:hAnsi="Myanmar Text" w:cs="Myanmar Text"/>
          <w:lang w:eastAsia="en-GB"/>
        </w:rPr>
      </w:pPr>
      <w:r w:rsidRPr="00485AB6">
        <w:rPr>
          <w:rFonts w:ascii="Myanmar Text" w:hAnsi="Myanmar Text" w:cs="Myanmar Text"/>
          <w:lang w:eastAsia="en-GB"/>
        </w:rPr>
        <w:t xml:space="preserve">The complainant is contacting the school repeatedly but making substantially the same points each time. </w:t>
      </w:r>
    </w:p>
    <w:p w14:paraId="77A8A5FA" w14:textId="77777777" w:rsidR="00DA214C" w:rsidRPr="00485AB6" w:rsidRDefault="00DA214C" w:rsidP="00CF2712">
      <w:pPr>
        <w:numPr>
          <w:ilvl w:val="0"/>
          <w:numId w:val="5"/>
        </w:numPr>
        <w:spacing w:after="200" w:line="276" w:lineRule="auto"/>
        <w:ind w:left="1418" w:hanging="284"/>
        <w:jc w:val="both"/>
        <w:rPr>
          <w:rFonts w:ascii="Myanmar Text" w:hAnsi="Myanmar Text" w:cs="Myanmar Text"/>
          <w:lang w:eastAsia="en-GB"/>
        </w:rPr>
      </w:pPr>
      <w:r w:rsidRPr="00485AB6">
        <w:rPr>
          <w:rFonts w:ascii="Myanmar Text" w:hAnsi="Myanmar Text" w:cs="Myanmar Text"/>
          <w:lang w:eastAsia="en-GB"/>
        </w:rPr>
        <w:t xml:space="preserve">Their letters / emails / telephone calls are often or always abusive or aggressive. </w:t>
      </w:r>
    </w:p>
    <w:p w14:paraId="1BF459CA" w14:textId="77777777" w:rsidR="00DA214C" w:rsidRPr="00485AB6" w:rsidRDefault="00DA214C" w:rsidP="00CF2712">
      <w:pPr>
        <w:numPr>
          <w:ilvl w:val="0"/>
          <w:numId w:val="5"/>
        </w:numPr>
        <w:spacing w:after="200" w:line="276" w:lineRule="auto"/>
        <w:ind w:firstLine="0"/>
        <w:jc w:val="both"/>
        <w:rPr>
          <w:rFonts w:ascii="Myanmar Text" w:hAnsi="Myanmar Text" w:cs="Myanmar Text"/>
          <w:lang w:eastAsia="en-GB"/>
        </w:rPr>
      </w:pPr>
      <w:r w:rsidRPr="00485AB6">
        <w:rPr>
          <w:rFonts w:ascii="Myanmar Text" w:hAnsi="Myanmar Text" w:cs="Myanmar Text"/>
          <w:lang w:eastAsia="en-GB"/>
        </w:rPr>
        <w:t xml:space="preserve">They make insulting personal comments about or threats towards staff. </w:t>
      </w:r>
    </w:p>
    <w:p w14:paraId="08255881" w14:textId="77777777" w:rsidR="00DA214C" w:rsidRPr="00485AB6" w:rsidRDefault="00DA214C" w:rsidP="00944A94">
      <w:pPr>
        <w:ind w:left="720"/>
        <w:jc w:val="both"/>
        <w:rPr>
          <w:rFonts w:ascii="Myanmar Text" w:hAnsi="Myanmar Text" w:cs="Myanmar Text"/>
          <w:lang w:eastAsia="en-GB"/>
        </w:rPr>
      </w:pPr>
      <w:r w:rsidRPr="00485AB6">
        <w:rPr>
          <w:rFonts w:ascii="Myanmar Text" w:hAnsi="Myanmar Text" w:cs="Myanmar Text"/>
          <w:lang w:eastAsia="en-GB"/>
        </w:rPr>
        <w:lastRenderedPageBreak/>
        <w:t xml:space="preserve">However, regardless of how many stages the school chooses, or whether or not the complaint is ‘justified’, a dissatisfied complainant must always be given the opportunity to complete the complaints procedure in full. </w:t>
      </w:r>
    </w:p>
    <w:p w14:paraId="6143CE4C" w14:textId="77777777" w:rsidR="00E07C31" w:rsidRPr="00485AB6" w:rsidRDefault="00E07C31" w:rsidP="00DA214C">
      <w:pPr>
        <w:ind w:left="360"/>
        <w:jc w:val="both"/>
        <w:rPr>
          <w:rFonts w:ascii="Myanmar Text" w:hAnsi="Myanmar Text" w:cs="Myanmar Text"/>
          <w:lang w:eastAsia="en-GB"/>
        </w:rPr>
      </w:pPr>
    </w:p>
    <w:p w14:paraId="1BC0F03B" w14:textId="58CA8642" w:rsidR="00DA214C" w:rsidRPr="00485AB6" w:rsidRDefault="00E07C31" w:rsidP="00E32231">
      <w:pPr>
        <w:ind w:left="720"/>
        <w:jc w:val="both"/>
        <w:rPr>
          <w:rFonts w:ascii="Myanmar Text" w:hAnsi="Myanmar Text" w:cs="Myanmar Text"/>
          <w:lang w:eastAsia="en-GB"/>
        </w:rPr>
      </w:pPr>
      <w:r w:rsidRPr="00485AB6">
        <w:rPr>
          <w:rFonts w:ascii="Myanmar Text" w:hAnsi="Myanmar Text" w:cs="Myanmar Text"/>
          <w:lang w:eastAsia="en-GB"/>
        </w:rPr>
        <w:t>Schools</w:t>
      </w:r>
      <w:r w:rsidR="00DA214C" w:rsidRPr="00485AB6">
        <w:rPr>
          <w:rFonts w:ascii="Myanmar Text" w:hAnsi="Myanmar Text" w:cs="Myanmar Text"/>
          <w:lang w:eastAsia="en-GB"/>
        </w:rPr>
        <w:t xml:space="preserve"> should be aware that, even where the</w:t>
      </w:r>
      <w:r w:rsidRPr="00485AB6">
        <w:rPr>
          <w:rFonts w:ascii="Myanmar Text" w:hAnsi="Myanmar Text" w:cs="Myanmar Text"/>
          <w:lang w:eastAsia="en-GB"/>
        </w:rPr>
        <w:t>y</w:t>
      </w:r>
      <w:r w:rsidR="00DA214C" w:rsidRPr="00485AB6">
        <w:rPr>
          <w:rFonts w:ascii="Myanmar Text" w:hAnsi="Myanmar Text" w:cs="Myanmar Text"/>
          <w:lang w:eastAsia="en-GB"/>
        </w:rPr>
        <w:t xml:space="preserve"> </w:t>
      </w:r>
      <w:r w:rsidRPr="00485AB6">
        <w:rPr>
          <w:rFonts w:ascii="Myanmar Text" w:hAnsi="Myanmar Text" w:cs="Myanmar Text"/>
          <w:lang w:eastAsia="en-GB"/>
        </w:rPr>
        <w:t>choose to close</w:t>
      </w:r>
      <w:r w:rsidR="00DA214C" w:rsidRPr="00485AB6">
        <w:rPr>
          <w:rFonts w:ascii="Myanmar Text" w:hAnsi="Myanmar Text" w:cs="Myanmar Text"/>
          <w:lang w:eastAsia="en-GB"/>
        </w:rPr>
        <w:t xml:space="preserve"> a complaint, an ‘appeal’ to the DfE could result in a direction to the governing board from the Secretary of State for Education if the governing board’s action is judged by them to be unreasonable. </w:t>
      </w:r>
    </w:p>
    <w:p w14:paraId="31C9C925" w14:textId="77777777" w:rsidR="0089390F" w:rsidRPr="00485AB6" w:rsidRDefault="0089390F" w:rsidP="00E32231">
      <w:pPr>
        <w:ind w:left="720"/>
        <w:jc w:val="both"/>
        <w:rPr>
          <w:rFonts w:ascii="Myanmar Text" w:hAnsi="Myanmar Text" w:cs="Myanmar Text"/>
          <w:lang w:eastAsia="en-GB"/>
        </w:rPr>
      </w:pPr>
    </w:p>
    <w:p w14:paraId="53CCD715" w14:textId="6C8D70C2" w:rsidR="00DA214C" w:rsidRPr="00485AB6" w:rsidRDefault="0089390F" w:rsidP="00E32231">
      <w:pPr>
        <w:ind w:left="720"/>
        <w:jc w:val="both"/>
        <w:rPr>
          <w:rFonts w:ascii="Myanmar Text" w:hAnsi="Myanmar Text" w:cs="Myanmar Text"/>
          <w:lang w:eastAsia="en-GB"/>
        </w:rPr>
      </w:pPr>
      <w:r w:rsidRPr="00485AB6">
        <w:rPr>
          <w:rFonts w:ascii="Myanmar Text" w:hAnsi="Myanmar Text" w:cs="Myanmar Text"/>
          <w:lang w:eastAsia="en-GB"/>
        </w:rPr>
        <w:t xml:space="preserve">Where the DfE receives an appeal it will assess whether the school has followed its own published procedures.  </w:t>
      </w:r>
      <w:r w:rsidR="00DA214C" w:rsidRPr="00485AB6">
        <w:rPr>
          <w:rFonts w:ascii="Myanmar Text" w:hAnsi="Myanmar Text" w:cs="Myanmar Text"/>
          <w:lang w:eastAsia="en-GB"/>
        </w:rPr>
        <w:t xml:space="preserve">This underlines the importance of following </w:t>
      </w:r>
      <w:r w:rsidR="00E07C31" w:rsidRPr="00485AB6">
        <w:rPr>
          <w:rFonts w:ascii="Myanmar Text" w:hAnsi="Myanmar Text" w:cs="Myanmar Text"/>
          <w:lang w:eastAsia="en-GB"/>
        </w:rPr>
        <w:t>the</w:t>
      </w:r>
      <w:r w:rsidR="00DA214C" w:rsidRPr="00485AB6">
        <w:rPr>
          <w:rFonts w:ascii="Myanmar Text" w:hAnsi="Myanmar Text" w:cs="Myanmar Text"/>
          <w:lang w:eastAsia="en-GB"/>
        </w:rPr>
        <w:t xml:space="preserve"> procedures closely and having everything documented. </w:t>
      </w:r>
    </w:p>
    <w:p w14:paraId="0CDEDD32" w14:textId="77777777" w:rsidR="00E07C31" w:rsidRPr="00485AB6" w:rsidRDefault="00E07C31" w:rsidP="00DA214C">
      <w:pPr>
        <w:ind w:left="360"/>
        <w:jc w:val="both"/>
        <w:rPr>
          <w:rFonts w:ascii="Myanmar Text" w:hAnsi="Myanmar Text" w:cs="Myanmar Text"/>
          <w:lang w:eastAsia="en-GB"/>
        </w:rPr>
      </w:pPr>
    </w:p>
    <w:p w14:paraId="74641DB0" w14:textId="77777777" w:rsidR="00DA214C" w:rsidRPr="00485AB6" w:rsidRDefault="00DA214C" w:rsidP="00E32231">
      <w:pPr>
        <w:ind w:left="720"/>
        <w:jc w:val="both"/>
        <w:rPr>
          <w:rFonts w:ascii="Myanmar Text" w:hAnsi="Myanmar Text" w:cs="Myanmar Text"/>
          <w:lang w:eastAsia="en-GB"/>
        </w:rPr>
      </w:pPr>
      <w:r w:rsidRPr="00485AB6">
        <w:rPr>
          <w:rFonts w:ascii="Myanmar Text" w:hAnsi="Myanmar Text" w:cs="Myanmar Text"/>
          <w:lang w:eastAsia="en-GB"/>
        </w:rPr>
        <w:t xml:space="preserve">Correspondence received from the complainant subsequent to closure should be kept on file indefinitely, as should notes of telephone calls and any further personal calls referring to the matter. This will be important if the DfE asks for copies later. It is even more important where the case is particularly sensitive, for example if it involves child protection or hate incident issues. </w:t>
      </w:r>
    </w:p>
    <w:p w14:paraId="5CD87026" w14:textId="77777777" w:rsidR="00E07C31" w:rsidRPr="00485AB6" w:rsidRDefault="00E07C31" w:rsidP="00E32231">
      <w:pPr>
        <w:ind w:left="720"/>
        <w:jc w:val="both"/>
        <w:rPr>
          <w:rFonts w:ascii="Myanmar Text" w:hAnsi="Myanmar Text" w:cs="Myanmar Text"/>
          <w:lang w:eastAsia="en-GB"/>
        </w:rPr>
      </w:pPr>
    </w:p>
    <w:p w14:paraId="3FD3D9B4" w14:textId="501F0B38" w:rsidR="00DA214C" w:rsidRPr="00485AB6" w:rsidRDefault="00DA214C" w:rsidP="00E32231">
      <w:pPr>
        <w:ind w:left="720"/>
        <w:jc w:val="both"/>
        <w:rPr>
          <w:rFonts w:ascii="Myanmar Text" w:hAnsi="Myanmar Text" w:cs="Myanmar Text"/>
          <w:b/>
          <w:bCs/>
          <w:i/>
          <w:lang w:eastAsia="en-GB"/>
        </w:rPr>
      </w:pPr>
      <w:r w:rsidRPr="00485AB6">
        <w:rPr>
          <w:rFonts w:ascii="Myanmar Text" w:hAnsi="Myanmar Text" w:cs="Myanmar Text"/>
          <w:lang w:eastAsia="en-GB"/>
        </w:rPr>
        <w:t xml:space="preserve">A sample policy for dealing with </w:t>
      </w:r>
      <w:r w:rsidR="00944A94" w:rsidRPr="00485AB6">
        <w:rPr>
          <w:rFonts w:ascii="Myanmar Text" w:hAnsi="Myanmar Text" w:cs="Myanmar Text"/>
          <w:lang w:eastAsia="en-GB"/>
        </w:rPr>
        <w:t>U</w:t>
      </w:r>
      <w:r w:rsidRPr="00485AB6">
        <w:rPr>
          <w:rFonts w:ascii="Myanmar Text" w:hAnsi="Myanmar Text" w:cs="Myanmar Text"/>
          <w:lang w:eastAsia="en-GB"/>
        </w:rPr>
        <w:t xml:space="preserve">nreasonable </w:t>
      </w:r>
      <w:r w:rsidR="00034576" w:rsidRPr="00485AB6">
        <w:rPr>
          <w:rFonts w:ascii="Myanmar Text" w:hAnsi="Myanmar Text" w:cs="Myanmar Text"/>
          <w:lang w:eastAsia="en-GB"/>
        </w:rPr>
        <w:t xml:space="preserve">Complaints / </w:t>
      </w:r>
      <w:r w:rsidR="00944A94" w:rsidRPr="00485AB6">
        <w:rPr>
          <w:rFonts w:ascii="Myanmar Text" w:hAnsi="Myanmar Text" w:cs="Myanmar Text"/>
          <w:lang w:eastAsia="en-GB"/>
        </w:rPr>
        <w:t>Complainants</w:t>
      </w:r>
      <w:r w:rsidRPr="00485AB6">
        <w:rPr>
          <w:rFonts w:ascii="Myanmar Text" w:hAnsi="Myanmar Text" w:cs="Myanmar Text"/>
          <w:lang w:eastAsia="en-GB"/>
        </w:rPr>
        <w:t xml:space="preserve"> is provided at </w:t>
      </w:r>
      <w:r w:rsidR="00944A94" w:rsidRPr="00485AB6">
        <w:rPr>
          <w:rFonts w:ascii="Myanmar Text" w:hAnsi="Myanmar Text" w:cs="Myanmar Text"/>
          <w:b/>
          <w:bCs/>
          <w:i/>
          <w:lang w:eastAsia="en-GB"/>
        </w:rPr>
        <w:t>Annex</w:t>
      </w:r>
      <w:r w:rsidRPr="00485AB6">
        <w:rPr>
          <w:rFonts w:ascii="Myanmar Text" w:hAnsi="Myanmar Text" w:cs="Myanmar Text"/>
          <w:b/>
          <w:bCs/>
          <w:i/>
          <w:lang w:eastAsia="en-GB"/>
        </w:rPr>
        <w:t xml:space="preserve"> </w:t>
      </w:r>
      <w:r w:rsidR="00944A94" w:rsidRPr="00485AB6">
        <w:rPr>
          <w:rFonts w:ascii="Myanmar Text" w:hAnsi="Myanmar Text" w:cs="Myanmar Text"/>
          <w:b/>
          <w:bCs/>
          <w:i/>
          <w:lang w:eastAsia="en-GB"/>
        </w:rPr>
        <w:t>E</w:t>
      </w:r>
      <w:r w:rsidRPr="00485AB6">
        <w:rPr>
          <w:rFonts w:ascii="Myanmar Text" w:hAnsi="Myanmar Text" w:cs="Myanmar Text"/>
          <w:b/>
          <w:bCs/>
          <w:i/>
          <w:lang w:eastAsia="en-GB"/>
        </w:rPr>
        <w:t xml:space="preserve"> </w:t>
      </w:r>
    </w:p>
    <w:p w14:paraId="62DB049C" w14:textId="77777777" w:rsidR="00772D13" w:rsidRPr="00485AB6" w:rsidRDefault="00772D13" w:rsidP="00DA214C">
      <w:pPr>
        <w:ind w:left="360"/>
        <w:jc w:val="both"/>
        <w:rPr>
          <w:rFonts w:ascii="Myanmar Text" w:hAnsi="Myanmar Text" w:cs="Myanmar Text"/>
          <w:b/>
          <w:bCs/>
          <w:i/>
          <w:lang w:eastAsia="en-GB"/>
        </w:rPr>
      </w:pPr>
    </w:p>
    <w:p w14:paraId="3D53B677" w14:textId="5454904C" w:rsidR="00DA214C" w:rsidRPr="00485AB6" w:rsidRDefault="00DA214C" w:rsidP="00D65E70">
      <w:pPr>
        <w:pStyle w:val="Heading2"/>
        <w:rPr>
          <w:rFonts w:ascii="Myanmar Text" w:hAnsi="Myanmar Text" w:cs="Myanmar Text"/>
          <w:sz w:val="24"/>
          <w:szCs w:val="24"/>
          <w:lang w:eastAsia="en-GB"/>
        </w:rPr>
      </w:pPr>
      <w:bookmarkStart w:id="21" w:name="_Toc514756810"/>
      <w:r w:rsidRPr="00485AB6">
        <w:rPr>
          <w:rFonts w:ascii="Myanmar Text" w:hAnsi="Myanmar Text" w:cs="Myanmar Text"/>
          <w:sz w:val="24"/>
          <w:szCs w:val="24"/>
          <w:lang w:eastAsia="en-GB"/>
        </w:rPr>
        <w:t>12</w:t>
      </w:r>
      <w:r w:rsidR="00F73483" w:rsidRPr="00485AB6">
        <w:rPr>
          <w:rFonts w:ascii="Myanmar Text" w:hAnsi="Myanmar Text" w:cs="Myanmar Text"/>
          <w:sz w:val="24"/>
          <w:szCs w:val="24"/>
          <w:lang w:eastAsia="en-GB"/>
        </w:rPr>
        <w:t>.</w:t>
      </w:r>
      <w:r w:rsidRPr="00485AB6">
        <w:rPr>
          <w:rFonts w:ascii="Myanmar Text" w:hAnsi="Myanmar Text" w:cs="Myanmar Text"/>
          <w:sz w:val="24"/>
          <w:szCs w:val="24"/>
          <w:lang w:eastAsia="en-GB"/>
        </w:rPr>
        <w:t xml:space="preserve"> </w:t>
      </w:r>
      <w:r w:rsidRPr="00485AB6">
        <w:rPr>
          <w:rFonts w:ascii="Myanmar Text" w:hAnsi="Myanmar Text" w:cs="Myanmar Text"/>
          <w:sz w:val="24"/>
          <w:szCs w:val="24"/>
          <w:lang w:eastAsia="en-GB"/>
        </w:rPr>
        <w:tab/>
        <w:t>Recording complaints</w:t>
      </w:r>
      <w:bookmarkEnd w:id="21"/>
      <w:r w:rsidRPr="00485AB6">
        <w:rPr>
          <w:rFonts w:ascii="Myanmar Text" w:hAnsi="Myanmar Text" w:cs="Myanmar Text"/>
          <w:sz w:val="24"/>
          <w:szCs w:val="24"/>
          <w:lang w:eastAsia="en-GB"/>
        </w:rPr>
        <w:t xml:space="preserve"> </w:t>
      </w:r>
    </w:p>
    <w:p w14:paraId="2C7D936F" w14:textId="77777777" w:rsidR="00E07C31" w:rsidRPr="00485AB6" w:rsidRDefault="00E07C31" w:rsidP="00DA214C">
      <w:pPr>
        <w:jc w:val="both"/>
        <w:rPr>
          <w:rFonts w:ascii="Myanmar Text" w:hAnsi="Myanmar Text" w:cs="Myanmar Text"/>
          <w:lang w:eastAsia="en-GB"/>
        </w:rPr>
      </w:pPr>
    </w:p>
    <w:p w14:paraId="4F8BD888" w14:textId="20186E64" w:rsidR="00DA214C" w:rsidRPr="00485AB6" w:rsidRDefault="00DA214C" w:rsidP="00944A94">
      <w:pPr>
        <w:spacing w:after="200" w:line="276" w:lineRule="auto"/>
        <w:ind w:left="720"/>
        <w:jc w:val="both"/>
        <w:rPr>
          <w:rFonts w:ascii="Myanmar Text" w:hAnsi="Myanmar Text" w:cs="Myanmar Text"/>
          <w:lang w:eastAsia="en-GB"/>
        </w:rPr>
      </w:pPr>
      <w:r w:rsidRPr="00485AB6">
        <w:rPr>
          <w:rFonts w:ascii="Myanmar Text" w:hAnsi="Myanmar Text" w:cs="Myanmar Text"/>
          <w:lang w:eastAsia="en-GB"/>
        </w:rPr>
        <w:t>It is essential that appropriate records of all complaints, incidents and any meetings with parents or other complainants</w:t>
      </w:r>
      <w:r w:rsidR="00E07C31" w:rsidRPr="00485AB6">
        <w:rPr>
          <w:rFonts w:ascii="Myanmar Text" w:hAnsi="Myanmar Text" w:cs="Myanmar Text"/>
          <w:lang w:eastAsia="en-GB"/>
        </w:rPr>
        <w:t xml:space="preserve"> are kept</w:t>
      </w:r>
      <w:r w:rsidRPr="00485AB6">
        <w:rPr>
          <w:rFonts w:ascii="Myanmar Text" w:hAnsi="Myanmar Text" w:cs="Myanmar Text"/>
          <w:lang w:eastAsia="en-GB"/>
        </w:rPr>
        <w:t xml:space="preserve">. If, for example, a parent alleges that bullying is taking place, you should record this as the concern, </w:t>
      </w:r>
      <w:r w:rsidRPr="00485AB6">
        <w:rPr>
          <w:rFonts w:ascii="Myanmar Text" w:hAnsi="Myanmar Text" w:cs="Myanmar Text"/>
          <w:i/>
          <w:iCs/>
          <w:lang w:eastAsia="en-GB"/>
        </w:rPr>
        <w:t xml:space="preserve">whether or not you accept </w:t>
      </w:r>
      <w:r w:rsidRPr="00485AB6">
        <w:rPr>
          <w:rFonts w:ascii="Myanmar Text" w:hAnsi="Myanmar Text" w:cs="Myanmar Text"/>
          <w:lang w:eastAsia="en-GB"/>
        </w:rPr>
        <w:t xml:space="preserve">that bullying is the issue. </w:t>
      </w:r>
    </w:p>
    <w:p w14:paraId="42FEC96D" w14:textId="77777777" w:rsidR="00DA214C" w:rsidRPr="00485AB6" w:rsidRDefault="00DA214C" w:rsidP="00944A94">
      <w:pPr>
        <w:spacing w:after="200" w:line="276" w:lineRule="auto"/>
        <w:ind w:left="720"/>
        <w:jc w:val="both"/>
        <w:rPr>
          <w:rFonts w:ascii="Myanmar Text" w:hAnsi="Myanmar Text" w:cs="Myanmar Text"/>
          <w:lang w:eastAsia="en-GB"/>
        </w:rPr>
      </w:pPr>
      <w:r w:rsidRPr="00485AB6">
        <w:rPr>
          <w:rFonts w:ascii="Myanmar Text" w:hAnsi="Myanmar Text" w:cs="Myanmar Text"/>
          <w:lang w:eastAsia="en-GB"/>
        </w:rPr>
        <w:t xml:space="preserve">Schools must ensure that they comply with their obligations under the Equality Act 2010. It is common practice to ask for complaints to be made by using a </w:t>
      </w:r>
      <w:r w:rsidRPr="00485AB6">
        <w:rPr>
          <w:rFonts w:ascii="Myanmar Text" w:hAnsi="Myanmar Text" w:cs="Myanmar Text"/>
          <w:lang w:eastAsia="en-GB"/>
        </w:rPr>
        <w:lastRenderedPageBreak/>
        <w:t xml:space="preserve">complaint form or in writing. However, the complainant may have communication preferences due to disability or learning difficulties and schools must allow alternative methods of contact </w:t>
      </w:r>
    </w:p>
    <w:p w14:paraId="43822347" w14:textId="77777777" w:rsidR="00DA214C" w:rsidRPr="00485AB6" w:rsidRDefault="00DA214C" w:rsidP="00944A94">
      <w:pPr>
        <w:spacing w:after="200" w:line="276" w:lineRule="auto"/>
        <w:ind w:left="720"/>
        <w:jc w:val="both"/>
        <w:rPr>
          <w:rFonts w:ascii="Myanmar Text" w:hAnsi="Myanmar Text" w:cs="Myanmar Text"/>
          <w:lang w:eastAsia="en-GB"/>
        </w:rPr>
      </w:pPr>
      <w:r w:rsidRPr="00485AB6">
        <w:rPr>
          <w:rFonts w:ascii="Myanmar Text" w:hAnsi="Myanmar Text" w:cs="Myanmar Text"/>
          <w:lang w:eastAsia="en-GB"/>
        </w:rPr>
        <w:t xml:space="preserve">In order to prevent any later challenge or disagreement over what was said, brief notes of meetings and telephone calls should be kept and a copy of any written response added to the record. Where there are communication difficulties, schools may wish to use recording devices to ensure the complainant is able to access and review the discussions at a later point; </w:t>
      </w:r>
    </w:p>
    <w:p w14:paraId="72903BF9" w14:textId="7F1FBC2E" w:rsidR="00DA214C" w:rsidRPr="00485AB6" w:rsidRDefault="00DA214C" w:rsidP="00944A94">
      <w:pPr>
        <w:spacing w:after="200" w:line="276" w:lineRule="auto"/>
        <w:ind w:left="720"/>
        <w:jc w:val="both"/>
        <w:rPr>
          <w:rFonts w:ascii="Myanmar Text" w:hAnsi="Myanmar Text" w:cs="Myanmar Text"/>
          <w:lang w:eastAsia="en-GB"/>
        </w:rPr>
      </w:pPr>
      <w:r w:rsidRPr="00485AB6">
        <w:rPr>
          <w:rFonts w:ascii="Myanmar Text" w:hAnsi="Myanmar Text" w:cs="Myanmar Text"/>
          <w:lang w:eastAsia="en-GB"/>
        </w:rPr>
        <w:t xml:space="preserve">Schools should record the progress of the complaint and the final outcome. The </w:t>
      </w:r>
      <w:r w:rsidR="006433EC" w:rsidRPr="00485AB6">
        <w:rPr>
          <w:rFonts w:ascii="Myanmar Text" w:hAnsi="Myanmar Text" w:cs="Myanmar Text"/>
          <w:lang w:eastAsia="en-GB"/>
        </w:rPr>
        <w:t>Head teacher</w:t>
      </w:r>
      <w:r w:rsidRPr="00485AB6">
        <w:rPr>
          <w:rFonts w:ascii="Myanmar Text" w:hAnsi="Myanmar Text" w:cs="Myanmar Text"/>
          <w:lang w:eastAsia="en-GB"/>
        </w:rPr>
        <w:t xml:space="preserve"> should be responsible for these records and hold them centrally. </w:t>
      </w:r>
    </w:p>
    <w:p w14:paraId="2259AFDA" w14:textId="77777777" w:rsidR="00DA214C" w:rsidRPr="00485AB6" w:rsidRDefault="00DA214C" w:rsidP="00944A94">
      <w:pPr>
        <w:spacing w:after="200" w:line="276" w:lineRule="auto"/>
        <w:ind w:left="720"/>
        <w:jc w:val="both"/>
        <w:rPr>
          <w:rFonts w:ascii="Myanmar Text" w:hAnsi="Myanmar Text" w:cs="Myanmar Text"/>
          <w:lang w:eastAsia="en-GB"/>
        </w:rPr>
      </w:pPr>
      <w:r w:rsidRPr="00485AB6">
        <w:rPr>
          <w:rFonts w:ascii="Myanmar Text" w:hAnsi="Myanmar Text" w:cs="Myanmar Text"/>
          <w:lang w:eastAsia="en-GB"/>
        </w:rPr>
        <w:t xml:space="preserve">Schools should be aware that complainants have a right to copies of these records under the Freedom of Information Act 2000 and Data Protection Act 1998. </w:t>
      </w:r>
    </w:p>
    <w:p w14:paraId="65BC035A" w14:textId="77C59D16" w:rsidR="00DA214C" w:rsidRPr="00485AB6" w:rsidRDefault="00DA214C" w:rsidP="00DA214C">
      <w:pPr>
        <w:ind w:left="720"/>
        <w:jc w:val="both"/>
        <w:rPr>
          <w:rFonts w:ascii="Myanmar Text" w:hAnsi="Myanmar Text" w:cs="Myanmar Text"/>
          <w:lang w:eastAsia="en-GB"/>
        </w:rPr>
      </w:pPr>
      <w:r w:rsidRPr="00485AB6">
        <w:rPr>
          <w:rFonts w:ascii="Myanmar Text" w:hAnsi="Myanmar Text" w:cs="Myanmar Text"/>
          <w:lang w:eastAsia="en-GB"/>
        </w:rPr>
        <w:t xml:space="preserve">Whilst </w:t>
      </w:r>
      <w:r w:rsidR="00E07C31" w:rsidRPr="00485AB6">
        <w:rPr>
          <w:rFonts w:ascii="Myanmar Text" w:hAnsi="Myanmar Text" w:cs="Myanmar Text"/>
          <w:lang w:eastAsia="en-GB"/>
        </w:rPr>
        <w:t xml:space="preserve">it is hoped </w:t>
      </w:r>
      <w:r w:rsidRPr="00485AB6">
        <w:rPr>
          <w:rFonts w:ascii="Myanmar Text" w:hAnsi="Myanmar Text" w:cs="Myanmar Text"/>
          <w:lang w:eastAsia="en-GB"/>
        </w:rPr>
        <w:t>that resolution would be straightforward and informal, any subsequent legal action would require clear written evidence of any action taken and it is at such times that properly kept records are an invaluable source of information. This is especially important in cases of alleged hate incidents or child abuse.</w:t>
      </w:r>
    </w:p>
    <w:p w14:paraId="7BACA857" w14:textId="77777777" w:rsidR="00FA4259" w:rsidRPr="00485AB6" w:rsidRDefault="00FA4259" w:rsidP="00DA214C">
      <w:pPr>
        <w:ind w:left="720"/>
        <w:jc w:val="both"/>
        <w:rPr>
          <w:rFonts w:ascii="Myanmar Text" w:hAnsi="Myanmar Text" w:cs="Myanmar Text"/>
          <w:lang w:eastAsia="en-GB"/>
        </w:rPr>
      </w:pPr>
    </w:p>
    <w:p w14:paraId="14CA3B14" w14:textId="4B309012" w:rsidR="00DA214C" w:rsidRPr="00485AB6" w:rsidRDefault="00DA214C" w:rsidP="00D65E70">
      <w:pPr>
        <w:pStyle w:val="Heading2"/>
        <w:rPr>
          <w:rFonts w:ascii="Myanmar Text" w:hAnsi="Myanmar Text" w:cs="Myanmar Text"/>
          <w:sz w:val="24"/>
          <w:szCs w:val="24"/>
          <w:lang w:eastAsia="en-GB"/>
        </w:rPr>
      </w:pPr>
      <w:bookmarkStart w:id="22" w:name="_Toc514756811"/>
      <w:r w:rsidRPr="00485AB6">
        <w:rPr>
          <w:rFonts w:ascii="Myanmar Text" w:hAnsi="Myanmar Text" w:cs="Myanmar Text"/>
          <w:sz w:val="24"/>
          <w:szCs w:val="24"/>
          <w:lang w:eastAsia="en-GB"/>
        </w:rPr>
        <w:t>13</w:t>
      </w:r>
      <w:r w:rsidR="00F73483" w:rsidRPr="00485AB6">
        <w:rPr>
          <w:rFonts w:ascii="Myanmar Text" w:hAnsi="Myanmar Text" w:cs="Myanmar Text"/>
          <w:sz w:val="24"/>
          <w:szCs w:val="24"/>
          <w:lang w:eastAsia="en-GB"/>
        </w:rPr>
        <w:t>.</w:t>
      </w:r>
      <w:r w:rsidRPr="00485AB6">
        <w:rPr>
          <w:rFonts w:ascii="Myanmar Text" w:hAnsi="Myanmar Text" w:cs="Myanmar Text"/>
          <w:sz w:val="24"/>
          <w:szCs w:val="24"/>
          <w:lang w:eastAsia="en-GB"/>
        </w:rPr>
        <w:t xml:space="preserve"> </w:t>
      </w:r>
      <w:r w:rsidRPr="00485AB6">
        <w:rPr>
          <w:rFonts w:ascii="Myanmar Text" w:hAnsi="Myanmar Text" w:cs="Myanmar Text"/>
          <w:sz w:val="24"/>
          <w:szCs w:val="24"/>
          <w:lang w:eastAsia="en-GB"/>
        </w:rPr>
        <w:tab/>
        <w:t>Complaints involving allegations of hate incidents</w:t>
      </w:r>
      <w:bookmarkEnd w:id="22"/>
      <w:r w:rsidRPr="00485AB6">
        <w:rPr>
          <w:rFonts w:ascii="Myanmar Text" w:hAnsi="Myanmar Text" w:cs="Myanmar Text"/>
          <w:sz w:val="24"/>
          <w:szCs w:val="24"/>
          <w:lang w:eastAsia="en-GB"/>
        </w:rPr>
        <w:t xml:space="preserve"> </w:t>
      </w:r>
    </w:p>
    <w:p w14:paraId="732847EE" w14:textId="77777777" w:rsidR="00E07C31" w:rsidRPr="00485AB6" w:rsidRDefault="00E07C31" w:rsidP="00DA214C">
      <w:pPr>
        <w:rPr>
          <w:rFonts w:ascii="Myanmar Text" w:hAnsi="Myanmar Text" w:cs="Myanmar Text"/>
          <w:b/>
          <w:lang w:eastAsia="en-GB"/>
        </w:rPr>
      </w:pPr>
    </w:p>
    <w:p w14:paraId="4D0355BC" w14:textId="6CEF617B" w:rsidR="00DA214C" w:rsidRPr="00485AB6" w:rsidRDefault="00DA214C" w:rsidP="00E32231">
      <w:pPr>
        <w:ind w:left="720"/>
        <w:jc w:val="both"/>
        <w:rPr>
          <w:rFonts w:ascii="Myanmar Text" w:hAnsi="Myanmar Text" w:cs="Myanmar Text"/>
          <w:lang w:eastAsia="en-GB"/>
        </w:rPr>
      </w:pPr>
      <w:r w:rsidRPr="00485AB6">
        <w:rPr>
          <w:rFonts w:ascii="Myanmar Text" w:hAnsi="Myanmar Text" w:cs="Myanmar Text"/>
          <w:lang w:eastAsia="en-GB"/>
        </w:rPr>
        <w:t xml:space="preserve">Recording all hate incidents, bullying and prejudice-based incidents is one of the ways in which a school may show that it has ‘due </w:t>
      </w:r>
      <w:r w:rsidR="00ED0277" w:rsidRPr="00485AB6">
        <w:rPr>
          <w:rFonts w:ascii="Myanmar Text" w:hAnsi="Myanmar Text" w:cs="Myanmar Text"/>
          <w:lang w:eastAsia="en-GB"/>
        </w:rPr>
        <w:t>regard’</w:t>
      </w:r>
      <w:r w:rsidRPr="00485AB6">
        <w:rPr>
          <w:rFonts w:ascii="Myanmar Text" w:hAnsi="Myanmar Text" w:cs="Myanmar Text"/>
          <w:lang w:eastAsia="en-GB"/>
        </w:rPr>
        <w:t xml:space="preserve"> for fostering good relations, as well as eliminating discrimination, harassment and victimisation and thus demonstrate compliance with the Equality Act 2010. </w:t>
      </w:r>
    </w:p>
    <w:p w14:paraId="6B5C67E0" w14:textId="77777777" w:rsidR="00E07C31" w:rsidRPr="00485AB6" w:rsidRDefault="00E07C31" w:rsidP="00E32231">
      <w:pPr>
        <w:ind w:left="720"/>
        <w:jc w:val="both"/>
        <w:rPr>
          <w:rFonts w:ascii="Myanmar Text" w:hAnsi="Myanmar Text" w:cs="Myanmar Text"/>
          <w:lang w:eastAsia="en-GB"/>
        </w:rPr>
      </w:pPr>
    </w:p>
    <w:p w14:paraId="6B7AB602" w14:textId="225FB2B0" w:rsidR="00DA214C" w:rsidRPr="00485AB6" w:rsidRDefault="00DA214C" w:rsidP="00E32231">
      <w:pPr>
        <w:ind w:left="720"/>
        <w:jc w:val="both"/>
        <w:rPr>
          <w:rFonts w:ascii="Myanmar Text" w:hAnsi="Myanmar Text" w:cs="Myanmar Text"/>
          <w:lang w:eastAsia="en-GB"/>
        </w:rPr>
      </w:pPr>
      <w:r w:rsidRPr="00485AB6">
        <w:rPr>
          <w:rFonts w:ascii="Myanmar Text" w:hAnsi="Myanmar Text" w:cs="Myanmar Text"/>
          <w:lang w:eastAsia="en-GB"/>
        </w:rPr>
        <w:t xml:space="preserve">All such incidents must be recorded in accordance with guidance and procedures. It is not acceptable for such allegations to be dismissed simply </w:t>
      </w:r>
      <w:r w:rsidRPr="00485AB6">
        <w:rPr>
          <w:rFonts w:ascii="Myanmar Text" w:hAnsi="Myanmar Text" w:cs="Myanmar Text"/>
          <w:lang w:eastAsia="en-GB"/>
        </w:rPr>
        <w:lastRenderedPageBreak/>
        <w:t xml:space="preserve">because the </w:t>
      </w:r>
      <w:r w:rsidR="006433EC" w:rsidRPr="00485AB6">
        <w:rPr>
          <w:rFonts w:ascii="Myanmar Text" w:hAnsi="Myanmar Text" w:cs="Myanmar Text"/>
          <w:lang w:eastAsia="en-GB"/>
        </w:rPr>
        <w:t>Head teacher</w:t>
      </w:r>
      <w:r w:rsidRPr="00485AB6">
        <w:rPr>
          <w:rFonts w:ascii="Myanmar Text" w:hAnsi="Myanmar Text" w:cs="Myanmar Text"/>
          <w:lang w:eastAsia="en-GB"/>
        </w:rPr>
        <w:t xml:space="preserve">, </w:t>
      </w:r>
      <w:r w:rsidR="00E07C31" w:rsidRPr="00485AB6">
        <w:rPr>
          <w:rFonts w:ascii="Myanmar Text" w:hAnsi="Myanmar Text" w:cs="Myanmar Text"/>
          <w:lang w:eastAsia="en-GB"/>
        </w:rPr>
        <w:t>C</w:t>
      </w:r>
      <w:r w:rsidRPr="00485AB6">
        <w:rPr>
          <w:rFonts w:ascii="Myanmar Text" w:hAnsi="Myanmar Text" w:cs="Myanmar Text"/>
          <w:lang w:eastAsia="en-GB"/>
        </w:rPr>
        <w:t xml:space="preserve">hair of governors or anyone else judges the incident not to be ’hate’ motivated. </w:t>
      </w:r>
    </w:p>
    <w:p w14:paraId="3D88356A" w14:textId="77777777" w:rsidR="00E07C31" w:rsidRPr="00485AB6" w:rsidRDefault="00E07C31" w:rsidP="00E32231">
      <w:pPr>
        <w:ind w:left="720"/>
        <w:jc w:val="both"/>
        <w:rPr>
          <w:rFonts w:ascii="Myanmar Text" w:hAnsi="Myanmar Text" w:cs="Myanmar Text"/>
          <w:lang w:eastAsia="en-GB"/>
        </w:rPr>
      </w:pPr>
    </w:p>
    <w:p w14:paraId="2DB0A209" w14:textId="03816405" w:rsidR="00DA214C" w:rsidRPr="00485AB6" w:rsidRDefault="00DA214C" w:rsidP="00E32231">
      <w:pPr>
        <w:ind w:left="720"/>
        <w:jc w:val="both"/>
        <w:rPr>
          <w:rFonts w:ascii="Myanmar Text" w:hAnsi="Myanmar Text" w:cs="Myanmar Text"/>
          <w:lang w:eastAsia="en-GB"/>
        </w:rPr>
      </w:pPr>
      <w:r w:rsidRPr="00485AB6">
        <w:rPr>
          <w:rFonts w:ascii="Myanmar Text" w:hAnsi="Myanmar Text" w:cs="Myanmar Text"/>
          <w:lang w:eastAsia="en-GB"/>
        </w:rPr>
        <w:t>Although hate incidents are subject to a statutory pr</w:t>
      </w:r>
      <w:r w:rsidR="00485D0B" w:rsidRPr="00485AB6">
        <w:rPr>
          <w:rFonts w:ascii="Myanmar Text" w:hAnsi="Myanmar Text" w:cs="Myanmar Text"/>
          <w:lang w:eastAsia="en-GB"/>
        </w:rPr>
        <w:t>ocedure, the Equality Act 2010 a related complaint can still be dealt with through the school’s complaints procedure</w:t>
      </w:r>
    </w:p>
    <w:p w14:paraId="6C44F8A7" w14:textId="2113E1ED" w:rsidR="00DA214C" w:rsidRPr="00485AB6" w:rsidRDefault="00DA214C" w:rsidP="00DE52AF">
      <w:pPr>
        <w:pStyle w:val="Heading2"/>
        <w:rPr>
          <w:rFonts w:ascii="Myanmar Text" w:hAnsi="Myanmar Text" w:cs="Myanmar Text"/>
          <w:sz w:val="24"/>
          <w:szCs w:val="24"/>
          <w:lang w:eastAsia="en-GB"/>
        </w:rPr>
      </w:pPr>
      <w:bookmarkStart w:id="23" w:name="_Toc514756812"/>
      <w:r w:rsidRPr="00485AB6">
        <w:rPr>
          <w:rFonts w:ascii="Myanmar Text" w:hAnsi="Myanmar Text" w:cs="Myanmar Text"/>
          <w:sz w:val="24"/>
          <w:szCs w:val="24"/>
          <w:lang w:eastAsia="en-GB"/>
        </w:rPr>
        <w:t>14</w:t>
      </w:r>
      <w:r w:rsidR="00F73483" w:rsidRPr="00485AB6">
        <w:rPr>
          <w:rFonts w:ascii="Myanmar Text" w:hAnsi="Myanmar Text" w:cs="Myanmar Text"/>
          <w:sz w:val="24"/>
          <w:szCs w:val="24"/>
          <w:lang w:eastAsia="en-GB"/>
        </w:rPr>
        <w:t>.</w:t>
      </w:r>
      <w:r w:rsidRPr="00485AB6">
        <w:rPr>
          <w:rFonts w:ascii="Myanmar Text" w:hAnsi="Myanmar Text" w:cs="Myanmar Text"/>
          <w:sz w:val="24"/>
          <w:szCs w:val="24"/>
          <w:lang w:eastAsia="en-GB"/>
        </w:rPr>
        <w:t xml:space="preserve"> </w:t>
      </w:r>
      <w:r w:rsidRPr="00485AB6">
        <w:rPr>
          <w:rFonts w:ascii="Myanmar Text" w:hAnsi="Myanmar Text" w:cs="Myanmar Text"/>
          <w:sz w:val="24"/>
          <w:szCs w:val="24"/>
          <w:lang w:eastAsia="en-GB"/>
        </w:rPr>
        <w:tab/>
        <w:t>Child protection issues</w:t>
      </w:r>
      <w:bookmarkEnd w:id="23"/>
      <w:r w:rsidRPr="00485AB6">
        <w:rPr>
          <w:rFonts w:ascii="Myanmar Text" w:hAnsi="Myanmar Text" w:cs="Myanmar Text"/>
          <w:sz w:val="24"/>
          <w:szCs w:val="24"/>
          <w:lang w:eastAsia="en-GB"/>
        </w:rPr>
        <w:t xml:space="preserve"> </w:t>
      </w:r>
    </w:p>
    <w:p w14:paraId="53917EF4" w14:textId="77777777" w:rsidR="00E07C31" w:rsidRPr="00485AB6" w:rsidRDefault="00E07C31" w:rsidP="00E32231">
      <w:pPr>
        <w:ind w:left="720"/>
        <w:rPr>
          <w:rFonts w:ascii="Myanmar Text" w:hAnsi="Myanmar Text" w:cs="Myanmar Text"/>
          <w:b/>
          <w:lang w:eastAsia="en-GB"/>
        </w:rPr>
      </w:pPr>
    </w:p>
    <w:p w14:paraId="2D040027" w14:textId="7E778C7C" w:rsidR="00DA214C" w:rsidRPr="00485AB6" w:rsidRDefault="00DA214C" w:rsidP="00E32231">
      <w:pPr>
        <w:ind w:left="720"/>
        <w:jc w:val="both"/>
        <w:rPr>
          <w:rFonts w:ascii="Myanmar Text" w:hAnsi="Myanmar Text" w:cs="Myanmar Text"/>
          <w:lang w:eastAsia="en-GB"/>
        </w:rPr>
      </w:pPr>
      <w:r w:rsidRPr="00485AB6">
        <w:rPr>
          <w:rFonts w:ascii="Myanmar Text" w:hAnsi="Myanmar Text" w:cs="Myanmar Text"/>
          <w:lang w:eastAsia="en-GB"/>
        </w:rPr>
        <w:t xml:space="preserve">If allegations of physical (including sexual) abuse or misconduct, by a member of staff towards a pupil are made, </w:t>
      </w:r>
      <w:r w:rsidR="00E07C31" w:rsidRPr="00485AB6">
        <w:rPr>
          <w:rFonts w:ascii="Myanmar Text" w:hAnsi="Myanmar Text" w:cs="Myanmar Text"/>
          <w:lang w:eastAsia="en-GB"/>
        </w:rPr>
        <w:t>schools</w:t>
      </w:r>
      <w:r w:rsidRPr="00485AB6">
        <w:rPr>
          <w:rFonts w:ascii="Myanmar Text" w:hAnsi="Myanmar Text" w:cs="Myanmar Text"/>
          <w:lang w:eastAsia="en-GB"/>
        </w:rPr>
        <w:t xml:space="preserve"> should follow the procedures set out in the guidance on child protection issued separately to </w:t>
      </w:r>
      <w:r w:rsidR="00E07C31" w:rsidRPr="00485AB6">
        <w:rPr>
          <w:rFonts w:ascii="Myanmar Text" w:hAnsi="Myanmar Text" w:cs="Myanmar Text"/>
          <w:lang w:eastAsia="en-GB"/>
        </w:rPr>
        <w:t>them</w:t>
      </w:r>
      <w:r w:rsidRPr="00485AB6">
        <w:rPr>
          <w:rFonts w:ascii="Myanmar Text" w:hAnsi="Myanmar Text" w:cs="Myanmar Text"/>
          <w:lang w:eastAsia="en-GB"/>
        </w:rPr>
        <w:t xml:space="preserve">. </w:t>
      </w:r>
    </w:p>
    <w:p w14:paraId="0FC02A44" w14:textId="77777777" w:rsidR="00E07C31" w:rsidRPr="00485AB6" w:rsidRDefault="00E07C31" w:rsidP="00E32231">
      <w:pPr>
        <w:ind w:left="720"/>
        <w:jc w:val="both"/>
        <w:rPr>
          <w:rFonts w:ascii="Myanmar Text" w:hAnsi="Myanmar Text" w:cs="Myanmar Text"/>
          <w:lang w:eastAsia="en-GB"/>
        </w:rPr>
      </w:pPr>
    </w:p>
    <w:p w14:paraId="0D8697C9" w14:textId="658241C6" w:rsidR="00DA214C" w:rsidRPr="00485AB6" w:rsidRDefault="00DA214C" w:rsidP="00E32231">
      <w:pPr>
        <w:ind w:left="720"/>
        <w:jc w:val="both"/>
        <w:rPr>
          <w:rFonts w:ascii="Myanmar Text" w:hAnsi="Myanmar Text" w:cs="Myanmar Text"/>
          <w:lang w:eastAsia="en-GB"/>
        </w:rPr>
      </w:pPr>
      <w:r w:rsidRPr="00485AB6">
        <w:rPr>
          <w:rFonts w:ascii="Myanmar Text" w:hAnsi="Myanmar Text" w:cs="Myanmar Text"/>
          <w:lang w:eastAsia="en-GB"/>
        </w:rPr>
        <w:t xml:space="preserve">Particular care must be exercised to ensure confidentiality in such cases in the interests of the </w:t>
      </w:r>
      <w:r w:rsidR="00772D13" w:rsidRPr="00485AB6">
        <w:rPr>
          <w:rFonts w:ascii="Myanmar Text" w:hAnsi="Myanmar Text" w:cs="Myanmar Text"/>
          <w:lang w:eastAsia="en-GB"/>
        </w:rPr>
        <w:t>child (</w:t>
      </w:r>
      <w:r w:rsidRPr="00485AB6">
        <w:rPr>
          <w:rFonts w:ascii="Myanmar Text" w:hAnsi="Myanmar Text" w:cs="Myanmar Text"/>
          <w:lang w:eastAsia="en-GB"/>
        </w:rPr>
        <w:t xml:space="preserve">ren) and staff involved. </w:t>
      </w:r>
    </w:p>
    <w:p w14:paraId="2CDA0E7A" w14:textId="6B138DE1" w:rsidR="00DA214C" w:rsidRPr="00485AB6" w:rsidRDefault="00DA214C" w:rsidP="00DE52AF">
      <w:pPr>
        <w:pStyle w:val="Heading2"/>
        <w:rPr>
          <w:rFonts w:ascii="Myanmar Text" w:hAnsi="Myanmar Text" w:cs="Myanmar Text"/>
          <w:sz w:val="24"/>
          <w:szCs w:val="24"/>
          <w:lang w:eastAsia="en-GB"/>
        </w:rPr>
      </w:pPr>
      <w:bookmarkStart w:id="24" w:name="_Toc514756813"/>
      <w:r w:rsidRPr="00485AB6">
        <w:rPr>
          <w:rFonts w:ascii="Myanmar Text" w:hAnsi="Myanmar Text" w:cs="Myanmar Text"/>
          <w:sz w:val="24"/>
          <w:szCs w:val="24"/>
          <w:lang w:eastAsia="en-GB"/>
        </w:rPr>
        <w:t>15</w:t>
      </w:r>
      <w:r w:rsidR="00F73483" w:rsidRPr="00485AB6">
        <w:rPr>
          <w:rFonts w:ascii="Myanmar Text" w:hAnsi="Myanmar Text" w:cs="Myanmar Text"/>
          <w:sz w:val="24"/>
          <w:szCs w:val="24"/>
          <w:lang w:eastAsia="en-GB"/>
        </w:rPr>
        <w:t>.</w:t>
      </w:r>
      <w:r w:rsidRPr="00485AB6">
        <w:rPr>
          <w:rFonts w:ascii="Myanmar Text" w:hAnsi="Myanmar Text" w:cs="Myanmar Text"/>
          <w:sz w:val="24"/>
          <w:szCs w:val="24"/>
          <w:lang w:eastAsia="en-GB"/>
        </w:rPr>
        <w:t xml:space="preserve"> </w:t>
      </w:r>
      <w:r w:rsidRPr="00485AB6">
        <w:rPr>
          <w:rFonts w:ascii="Myanmar Text" w:hAnsi="Myanmar Text" w:cs="Myanmar Text"/>
          <w:sz w:val="24"/>
          <w:szCs w:val="24"/>
          <w:lang w:eastAsia="en-GB"/>
        </w:rPr>
        <w:tab/>
        <w:t>Complaints about bullying or other behavioural issues</w:t>
      </w:r>
      <w:bookmarkEnd w:id="24"/>
      <w:r w:rsidRPr="00485AB6">
        <w:rPr>
          <w:rFonts w:ascii="Myanmar Text" w:hAnsi="Myanmar Text" w:cs="Myanmar Text"/>
          <w:sz w:val="24"/>
          <w:szCs w:val="24"/>
          <w:lang w:eastAsia="en-GB"/>
        </w:rPr>
        <w:t xml:space="preserve"> </w:t>
      </w:r>
    </w:p>
    <w:p w14:paraId="4B5579A4" w14:textId="77777777" w:rsidR="00E07C31" w:rsidRPr="00485AB6" w:rsidRDefault="00E07C31" w:rsidP="00DA214C">
      <w:pPr>
        <w:rPr>
          <w:rFonts w:ascii="Myanmar Text" w:hAnsi="Myanmar Text" w:cs="Myanmar Text"/>
          <w:b/>
          <w:lang w:eastAsia="en-GB"/>
        </w:rPr>
      </w:pPr>
    </w:p>
    <w:p w14:paraId="1B4ED6D4" w14:textId="34E6466B" w:rsidR="003047E3" w:rsidRDefault="003047E3" w:rsidP="00E32231">
      <w:pPr>
        <w:spacing w:after="200" w:line="276" w:lineRule="auto"/>
        <w:ind w:left="720"/>
        <w:jc w:val="both"/>
        <w:rPr>
          <w:rFonts w:ascii="Myanmar Text" w:hAnsi="Myanmar Text" w:cs="Myanmar Text"/>
          <w:lang w:eastAsia="en-GB"/>
        </w:rPr>
      </w:pPr>
      <w:r>
        <w:rPr>
          <w:rFonts w:ascii="Myanmar Text" w:hAnsi="Myanmar Text" w:cs="Myanmar Text"/>
          <w:lang w:eastAsia="en-GB"/>
        </w:rPr>
        <w:t>See the Schools Preventing bullying policy. Complaints can go through the normal procedures.</w:t>
      </w:r>
    </w:p>
    <w:p w14:paraId="36A954B8" w14:textId="459E22C9" w:rsidR="00DA214C" w:rsidRPr="00485AB6" w:rsidRDefault="00DA214C" w:rsidP="00E32231">
      <w:pPr>
        <w:spacing w:after="200" w:line="276" w:lineRule="auto"/>
        <w:ind w:left="720"/>
        <w:jc w:val="both"/>
        <w:rPr>
          <w:rFonts w:ascii="Myanmar Text" w:hAnsi="Myanmar Text" w:cs="Myanmar Text"/>
          <w:lang w:eastAsia="en-GB"/>
        </w:rPr>
      </w:pPr>
      <w:r w:rsidRPr="00485AB6">
        <w:rPr>
          <w:rFonts w:ascii="Myanmar Text" w:hAnsi="Myanmar Text" w:cs="Myanmar Text"/>
          <w:lang w:eastAsia="en-GB"/>
        </w:rPr>
        <w:t xml:space="preserve">If the problem is affecting the child’s attendance – for example, if the parent is refusing to return the child to school until the matter is resolved – </w:t>
      </w:r>
      <w:r w:rsidR="00E26ED7" w:rsidRPr="00485AB6">
        <w:rPr>
          <w:rFonts w:ascii="Myanmar Text" w:hAnsi="Myanmar Text" w:cs="Myanmar Text"/>
          <w:lang w:eastAsia="en-GB"/>
        </w:rPr>
        <w:t xml:space="preserve">the </w:t>
      </w:r>
      <w:r w:rsidR="003047E3">
        <w:rPr>
          <w:rFonts w:ascii="Myanmar Text" w:hAnsi="Myanmar Text" w:cs="Myanmar Text"/>
          <w:lang w:eastAsia="en-GB"/>
        </w:rPr>
        <w:t>School</w:t>
      </w:r>
      <w:r w:rsidRPr="00485AB6">
        <w:rPr>
          <w:rFonts w:ascii="Myanmar Text" w:hAnsi="Myanmar Text" w:cs="Myanmar Text"/>
          <w:lang w:eastAsia="en-GB"/>
        </w:rPr>
        <w:t xml:space="preserve"> may also inform the ACE team who will then contact the parent to see how the family can best be supported. </w:t>
      </w:r>
    </w:p>
    <w:p w14:paraId="1923E453" w14:textId="6836E925" w:rsidR="00DA214C" w:rsidRPr="00485AB6" w:rsidRDefault="00DA214C" w:rsidP="00DE52AF">
      <w:pPr>
        <w:pStyle w:val="Heading2"/>
        <w:rPr>
          <w:rFonts w:ascii="Myanmar Text" w:hAnsi="Myanmar Text" w:cs="Myanmar Text"/>
          <w:sz w:val="24"/>
          <w:szCs w:val="24"/>
          <w:lang w:eastAsia="en-GB"/>
        </w:rPr>
      </w:pPr>
      <w:bookmarkStart w:id="25" w:name="_Toc514756814"/>
      <w:r w:rsidRPr="00485AB6">
        <w:rPr>
          <w:rFonts w:ascii="Myanmar Text" w:hAnsi="Myanmar Text" w:cs="Myanmar Text"/>
          <w:sz w:val="24"/>
          <w:szCs w:val="24"/>
          <w:lang w:eastAsia="en-GB"/>
        </w:rPr>
        <w:t>16</w:t>
      </w:r>
      <w:r w:rsidR="00F73483" w:rsidRPr="00485AB6">
        <w:rPr>
          <w:rFonts w:ascii="Myanmar Text" w:hAnsi="Myanmar Text" w:cs="Myanmar Text"/>
          <w:sz w:val="24"/>
          <w:szCs w:val="24"/>
          <w:lang w:eastAsia="en-GB"/>
        </w:rPr>
        <w:t>.</w:t>
      </w:r>
      <w:r w:rsidRPr="00485AB6">
        <w:rPr>
          <w:rFonts w:ascii="Myanmar Text" w:hAnsi="Myanmar Text" w:cs="Myanmar Text"/>
          <w:sz w:val="24"/>
          <w:szCs w:val="24"/>
          <w:lang w:eastAsia="en-GB"/>
        </w:rPr>
        <w:t xml:space="preserve"> </w:t>
      </w:r>
      <w:r w:rsidRPr="00485AB6">
        <w:rPr>
          <w:rFonts w:ascii="Myanmar Text" w:hAnsi="Myanmar Text" w:cs="Myanmar Text"/>
          <w:sz w:val="24"/>
          <w:szCs w:val="24"/>
          <w:lang w:eastAsia="en-GB"/>
        </w:rPr>
        <w:tab/>
        <w:t>Responding to threats to involve the media</w:t>
      </w:r>
      <w:bookmarkEnd w:id="25"/>
      <w:r w:rsidRPr="00485AB6">
        <w:rPr>
          <w:rFonts w:ascii="Myanmar Text" w:hAnsi="Myanmar Text" w:cs="Myanmar Text"/>
          <w:sz w:val="24"/>
          <w:szCs w:val="24"/>
          <w:lang w:eastAsia="en-GB"/>
        </w:rPr>
        <w:t xml:space="preserve"> </w:t>
      </w:r>
    </w:p>
    <w:p w14:paraId="1F5588C0" w14:textId="77777777" w:rsidR="00E26ED7" w:rsidRPr="00485AB6" w:rsidRDefault="00E26ED7" w:rsidP="00DA214C">
      <w:pPr>
        <w:jc w:val="both"/>
        <w:rPr>
          <w:rFonts w:ascii="Myanmar Text" w:hAnsi="Myanmar Text" w:cs="Myanmar Text"/>
          <w:b/>
          <w:lang w:eastAsia="en-GB"/>
        </w:rPr>
      </w:pPr>
    </w:p>
    <w:p w14:paraId="10FAF097" w14:textId="77777777" w:rsidR="00DA214C" w:rsidRPr="00485AB6" w:rsidRDefault="00DA214C" w:rsidP="00E32231">
      <w:pPr>
        <w:ind w:left="710"/>
        <w:jc w:val="both"/>
        <w:rPr>
          <w:rFonts w:ascii="Myanmar Text" w:hAnsi="Myanmar Text" w:cs="Myanmar Text"/>
          <w:lang w:eastAsia="en-GB"/>
        </w:rPr>
      </w:pPr>
      <w:r w:rsidRPr="00485AB6">
        <w:rPr>
          <w:rFonts w:ascii="Myanmar Text" w:hAnsi="Myanmar Text" w:cs="Myanmar Text"/>
          <w:lang w:eastAsia="en-GB"/>
        </w:rPr>
        <w:t xml:space="preserve">Frequently, the </w:t>
      </w:r>
      <w:proofErr w:type="gramStart"/>
      <w:r w:rsidRPr="00485AB6">
        <w:rPr>
          <w:rFonts w:ascii="Myanmar Text" w:hAnsi="Myanmar Text" w:cs="Myanmar Text"/>
          <w:lang w:eastAsia="en-GB"/>
        </w:rPr>
        <w:t>more irate</w:t>
      </w:r>
      <w:proofErr w:type="gramEnd"/>
      <w:r w:rsidRPr="00485AB6">
        <w:rPr>
          <w:rFonts w:ascii="Myanmar Text" w:hAnsi="Myanmar Text" w:cs="Myanmar Text"/>
          <w:lang w:eastAsia="en-GB"/>
        </w:rPr>
        <w:t xml:space="preserve"> complainant will threaten to ‘take it to the press’ if their concern is not addressed. We would suggest the following possible responses: </w:t>
      </w:r>
    </w:p>
    <w:p w14:paraId="2F6BFA8E" w14:textId="77777777" w:rsidR="00E26ED7" w:rsidRPr="00485AB6" w:rsidRDefault="00E26ED7" w:rsidP="00E32231">
      <w:pPr>
        <w:ind w:left="710"/>
        <w:jc w:val="both"/>
        <w:rPr>
          <w:rFonts w:ascii="Myanmar Text" w:hAnsi="Myanmar Text" w:cs="Myanmar Text"/>
          <w:lang w:eastAsia="en-GB"/>
        </w:rPr>
      </w:pPr>
    </w:p>
    <w:p w14:paraId="05EC7952" w14:textId="77777777" w:rsidR="00DA214C" w:rsidRPr="00485AB6" w:rsidRDefault="00DA214C" w:rsidP="00CF2712">
      <w:pPr>
        <w:numPr>
          <w:ilvl w:val="0"/>
          <w:numId w:val="6"/>
        </w:numPr>
        <w:spacing w:after="200" w:line="276" w:lineRule="auto"/>
        <w:ind w:left="1136" w:hanging="284"/>
        <w:jc w:val="both"/>
        <w:rPr>
          <w:rFonts w:ascii="Myanmar Text" w:hAnsi="Myanmar Text" w:cs="Myanmar Text"/>
          <w:lang w:eastAsia="en-GB"/>
        </w:rPr>
      </w:pPr>
      <w:r w:rsidRPr="00485AB6">
        <w:rPr>
          <w:rFonts w:ascii="Myanmar Text" w:hAnsi="Myanmar Text" w:cs="Myanmar Text"/>
          <w:lang w:eastAsia="en-GB"/>
        </w:rPr>
        <w:lastRenderedPageBreak/>
        <w:t>When such a threat is made, assure the complainant that this is, of course, their right but that you will follow up their concerns in line with your procedures; that adverse publicity could be counterproductive for them and their child(ren); and that settling the problem between yourselves is likely to be in everyone’s interests.</w:t>
      </w:r>
    </w:p>
    <w:p w14:paraId="5BF6F58F" w14:textId="083196ED" w:rsidR="00DA214C" w:rsidRPr="00485AB6" w:rsidRDefault="00DA214C" w:rsidP="00CF2712">
      <w:pPr>
        <w:numPr>
          <w:ilvl w:val="0"/>
          <w:numId w:val="6"/>
        </w:numPr>
        <w:spacing w:after="200" w:line="276" w:lineRule="auto"/>
        <w:ind w:left="1136" w:hanging="284"/>
        <w:jc w:val="both"/>
        <w:rPr>
          <w:rFonts w:ascii="Myanmar Text" w:hAnsi="Myanmar Text" w:cs="Myanmar Text"/>
          <w:lang w:eastAsia="en-GB"/>
        </w:rPr>
      </w:pPr>
      <w:r w:rsidRPr="00485AB6">
        <w:rPr>
          <w:rFonts w:ascii="Myanmar Text" w:hAnsi="Myanmar Text" w:cs="Myanmar Text"/>
          <w:lang w:eastAsia="en-GB"/>
        </w:rPr>
        <w:t xml:space="preserve">If you have reason to believe that such threats are real, or if you are contacted by the media, you </w:t>
      </w:r>
      <w:r w:rsidR="00485D0B" w:rsidRPr="00485AB6">
        <w:rPr>
          <w:rFonts w:ascii="Myanmar Text" w:hAnsi="Myanmar Text" w:cs="Myanmar Text"/>
          <w:lang w:eastAsia="en-GB"/>
        </w:rPr>
        <w:t>should</w:t>
      </w:r>
      <w:r w:rsidRPr="00485AB6">
        <w:rPr>
          <w:rFonts w:ascii="Myanmar Text" w:hAnsi="Myanmar Text" w:cs="Myanmar Text"/>
          <w:lang w:eastAsia="en-GB"/>
        </w:rPr>
        <w:t xml:space="preserve"> seek guidan</w:t>
      </w:r>
      <w:r w:rsidR="003047E3">
        <w:rPr>
          <w:rFonts w:ascii="Myanmar Text" w:hAnsi="Myanmar Text" w:cs="Myanmar Text"/>
          <w:lang w:eastAsia="en-GB"/>
        </w:rPr>
        <w:t>ce from legal services and / or the Diocesan press office.</w:t>
      </w:r>
    </w:p>
    <w:p w14:paraId="2C3766B0" w14:textId="1D9B2CC0" w:rsidR="00DA214C" w:rsidRPr="00485AB6" w:rsidRDefault="00DA214C" w:rsidP="00DE52AF">
      <w:pPr>
        <w:pStyle w:val="Heading2"/>
        <w:rPr>
          <w:rFonts w:ascii="Myanmar Text" w:hAnsi="Myanmar Text" w:cs="Myanmar Text"/>
          <w:sz w:val="24"/>
          <w:szCs w:val="24"/>
        </w:rPr>
      </w:pPr>
      <w:bookmarkStart w:id="26" w:name="_Toc514756815"/>
      <w:r w:rsidRPr="00485AB6">
        <w:rPr>
          <w:rFonts w:ascii="Myanmar Text" w:hAnsi="Myanmar Text" w:cs="Myanmar Text"/>
          <w:sz w:val="24"/>
          <w:szCs w:val="24"/>
        </w:rPr>
        <w:t>17</w:t>
      </w:r>
      <w:r w:rsidR="00F73483" w:rsidRPr="00485AB6">
        <w:rPr>
          <w:rFonts w:ascii="Myanmar Text" w:hAnsi="Myanmar Text" w:cs="Myanmar Text"/>
          <w:sz w:val="24"/>
          <w:szCs w:val="24"/>
        </w:rPr>
        <w:t>.</w:t>
      </w:r>
      <w:r w:rsidRPr="00485AB6">
        <w:rPr>
          <w:rFonts w:ascii="Myanmar Text" w:hAnsi="Myanmar Text" w:cs="Myanmar Text"/>
          <w:sz w:val="24"/>
          <w:szCs w:val="24"/>
        </w:rPr>
        <w:t xml:space="preserve"> </w:t>
      </w:r>
      <w:r w:rsidRPr="00485AB6">
        <w:rPr>
          <w:rFonts w:ascii="Myanmar Text" w:hAnsi="Myanmar Text" w:cs="Myanmar Text"/>
          <w:sz w:val="24"/>
          <w:szCs w:val="24"/>
        </w:rPr>
        <w:tab/>
        <w:t>Responding to threats of legal action</w:t>
      </w:r>
      <w:bookmarkEnd w:id="26"/>
      <w:r w:rsidRPr="00485AB6">
        <w:rPr>
          <w:rFonts w:ascii="Myanmar Text" w:hAnsi="Myanmar Text" w:cs="Myanmar Text"/>
          <w:sz w:val="24"/>
          <w:szCs w:val="24"/>
        </w:rPr>
        <w:t xml:space="preserve"> </w:t>
      </w:r>
    </w:p>
    <w:p w14:paraId="5C77D407" w14:textId="77777777" w:rsidR="00E26ED7" w:rsidRPr="00485AB6" w:rsidRDefault="00E26ED7" w:rsidP="00DA214C">
      <w:pPr>
        <w:rPr>
          <w:rFonts w:ascii="Myanmar Text" w:hAnsi="Myanmar Text" w:cs="Myanmar Text"/>
        </w:rPr>
      </w:pPr>
    </w:p>
    <w:p w14:paraId="646B2B74" w14:textId="268A3CC4" w:rsidR="00DA214C" w:rsidRPr="00485AB6" w:rsidRDefault="00DA214C" w:rsidP="00E32231">
      <w:pPr>
        <w:ind w:left="720"/>
        <w:jc w:val="both"/>
        <w:rPr>
          <w:rFonts w:ascii="Myanmar Text" w:hAnsi="Myanmar Text" w:cs="Myanmar Text"/>
        </w:rPr>
      </w:pPr>
      <w:r w:rsidRPr="00485AB6">
        <w:rPr>
          <w:rFonts w:ascii="Myanmar Text" w:hAnsi="Myanmar Text" w:cs="Myanmar Text"/>
        </w:rPr>
        <w:t xml:space="preserve">Schools are sometimes threatened with legal action by parents and others, or even receive letters from lawyers representing the complainants. In the former scenario </w:t>
      </w:r>
      <w:r w:rsidR="00E26ED7" w:rsidRPr="00485AB6">
        <w:rPr>
          <w:rFonts w:ascii="Myanmar Text" w:hAnsi="Myanmar Text" w:cs="Myanmar Text"/>
        </w:rPr>
        <w:t>schools</w:t>
      </w:r>
      <w:r w:rsidRPr="00485AB6">
        <w:rPr>
          <w:rFonts w:ascii="Myanmar Text" w:hAnsi="Myanmar Text" w:cs="Myanmar Text"/>
        </w:rPr>
        <w:t xml:space="preserve"> should continue to handle the concern </w:t>
      </w:r>
      <w:r w:rsidR="00E26ED7" w:rsidRPr="00485AB6">
        <w:rPr>
          <w:rFonts w:ascii="Myanmar Text" w:hAnsi="Myanmar Text" w:cs="Myanmar Text"/>
        </w:rPr>
        <w:t>/</w:t>
      </w:r>
      <w:r w:rsidRPr="00485AB6">
        <w:rPr>
          <w:rFonts w:ascii="Myanmar Text" w:hAnsi="Myanmar Text" w:cs="Myanmar Text"/>
        </w:rPr>
        <w:t xml:space="preserve">complaint properly and not respond to the legal threat until </w:t>
      </w:r>
      <w:r w:rsidR="00E26ED7" w:rsidRPr="00485AB6">
        <w:rPr>
          <w:rFonts w:ascii="Myanmar Text" w:hAnsi="Myanmar Text" w:cs="Myanmar Text"/>
        </w:rPr>
        <w:t xml:space="preserve">a letter has been received from a lawyer. </w:t>
      </w:r>
      <w:r w:rsidRPr="00485AB6">
        <w:rPr>
          <w:rFonts w:ascii="Myanmar Text" w:hAnsi="Myanmar Text" w:cs="Myanmar Text"/>
        </w:rPr>
        <w:t xml:space="preserve"> Once a formal lawyer's letter has been received </w:t>
      </w:r>
      <w:r w:rsidR="00E26ED7" w:rsidRPr="00485AB6">
        <w:rPr>
          <w:rFonts w:ascii="Myanmar Text" w:hAnsi="Myanmar Text" w:cs="Myanmar Text"/>
        </w:rPr>
        <w:t>schools</w:t>
      </w:r>
      <w:r w:rsidRPr="00485AB6">
        <w:rPr>
          <w:rFonts w:ascii="Myanmar Text" w:hAnsi="Myanmar Text" w:cs="Myanmar Text"/>
        </w:rPr>
        <w:t xml:space="preserve"> should do two things: </w:t>
      </w:r>
    </w:p>
    <w:p w14:paraId="7C0E0474" w14:textId="77777777" w:rsidR="00E26ED7" w:rsidRPr="00485AB6" w:rsidRDefault="00E26ED7" w:rsidP="00DA214C">
      <w:pPr>
        <w:jc w:val="both"/>
        <w:rPr>
          <w:rFonts w:ascii="Myanmar Text" w:hAnsi="Myanmar Text" w:cs="Myanmar Text"/>
        </w:rPr>
      </w:pPr>
    </w:p>
    <w:p w14:paraId="7E6EDFD9" w14:textId="212E2676" w:rsidR="00DA214C" w:rsidRPr="00485AB6" w:rsidRDefault="00DA214C" w:rsidP="00CF2712">
      <w:pPr>
        <w:numPr>
          <w:ilvl w:val="0"/>
          <w:numId w:val="7"/>
        </w:numPr>
        <w:spacing w:after="200" w:line="276" w:lineRule="auto"/>
        <w:jc w:val="both"/>
        <w:rPr>
          <w:rFonts w:ascii="Myanmar Text" w:hAnsi="Myanmar Text" w:cs="Myanmar Text"/>
        </w:rPr>
      </w:pPr>
      <w:r w:rsidRPr="00485AB6">
        <w:rPr>
          <w:rFonts w:ascii="Myanmar Text" w:hAnsi="Myanmar Text" w:cs="Myanmar Text"/>
        </w:rPr>
        <w:t xml:space="preserve">acknowledge the letter and tell the sender that </w:t>
      </w:r>
      <w:r w:rsidR="00E26ED7" w:rsidRPr="00485AB6">
        <w:rPr>
          <w:rFonts w:ascii="Myanmar Text" w:hAnsi="Myanmar Text" w:cs="Myanmar Text"/>
        </w:rPr>
        <w:t>advice is being sought</w:t>
      </w:r>
      <w:r w:rsidRPr="00485AB6">
        <w:rPr>
          <w:rFonts w:ascii="Myanmar Text" w:hAnsi="Myanmar Text" w:cs="Myanmar Text"/>
        </w:rPr>
        <w:t xml:space="preserve"> </w:t>
      </w:r>
      <w:r w:rsidR="00E26ED7" w:rsidRPr="00485AB6">
        <w:rPr>
          <w:rFonts w:ascii="Myanmar Text" w:hAnsi="Myanmar Text" w:cs="Myanmar Text"/>
        </w:rPr>
        <w:t xml:space="preserve">and school </w:t>
      </w:r>
      <w:r w:rsidRPr="00485AB6">
        <w:rPr>
          <w:rFonts w:ascii="Myanmar Text" w:hAnsi="Myanmar Text" w:cs="Myanmar Text"/>
        </w:rPr>
        <w:t xml:space="preserve">will respond fully in due course; and </w:t>
      </w:r>
    </w:p>
    <w:p w14:paraId="7E8E7872" w14:textId="52B53998" w:rsidR="00DA214C" w:rsidRPr="00485AB6" w:rsidRDefault="00DA214C" w:rsidP="00CF2712">
      <w:pPr>
        <w:numPr>
          <w:ilvl w:val="0"/>
          <w:numId w:val="7"/>
        </w:numPr>
        <w:spacing w:after="200" w:line="276" w:lineRule="auto"/>
        <w:jc w:val="both"/>
        <w:rPr>
          <w:rFonts w:ascii="Myanmar Text" w:hAnsi="Myanmar Text" w:cs="Myanmar Text"/>
        </w:rPr>
      </w:pPr>
      <w:r w:rsidRPr="00485AB6">
        <w:rPr>
          <w:rFonts w:ascii="Myanmar Text" w:hAnsi="Myanmar Text" w:cs="Myanmar Text"/>
        </w:rPr>
        <w:t xml:space="preserve">take advice from legal services. </w:t>
      </w:r>
    </w:p>
    <w:p w14:paraId="3AAFADEB" w14:textId="65108256" w:rsidR="00DA214C" w:rsidRPr="00485AB6" w:rsidRDefault="00DA214C" w:rsidP="00DE52AF">
      <w:pPr>
        <w:pStyle w:val="Heading2"/>
        <w:rPr>
          <w:rFonts w:ascii="Myanmar Text" w:hAnsi="Myanmar Text" w:cs="Myanmar Text"/>
          <w:sz w:val="24"/>
          <w:szCs w:val="24"/>
        </w:rPr>
      </w:pPr>
      <w:bookmarkStart w:id="27" w:name="_Toc514756816"/>
      <w:r w:rsidRPr="00485AB6">
        <w:rPr>
          <w:rFonts w:ascii="Myanmar Text" w:hAnsi="Myanmar Text" w:cs="Myanmar Text"/>
          <w:sz w:val="24"/>
          <w:szCs w:val="24"/>
        </w:rPr>
        <w:t>18</w:t>
      </w:r>
      <w:r w:rsidR="00F73483" w:rsidRPr="00485AB6">
        <w:rPr>
          <w:rFonts w:ascii="Myanmar Text" w:hAnsi="Myanmar Text" w:cs="Myanmar Text"/>
          <w:sz w:val="24"/>
          <w:szCs w:val="24"/>
        </w:rPr>
        <w:t>.</w:t>
      </w:r>
      <w:r w:rsidRPr="00485AB6">
        <w:rPr>
          <w:rFonts w:ascii="Myanmar Text" w:hAnsi="Myanmar Text" w:cs="Myanmar Text"/>
          <w:sz w:val="24"/>
          <w:szCs w:val="24"/>
        </w:rPr>
        <w:t xml:space="preserve"> </w:t>
      </w:r>
      <w:r w:rsidRPr="00485AB6">
        <w:rPr>
          <w:rFonts w:ascii="Myanmar Text" w:hAnsi="Myanmar Text" w:cs="Myanmar Text"/>
          <w:sz w:val="24"/>
          <w:szCs w:val="24"/>
        </w:rPr>
        <w:tab/>
        <w:t>The involvement of elected members</w:t>
      </w:r>
      <w:bookmarkEnd w:id="27"/>
      <w:r w:rsidRPr="00485AB6">
        <w:rPr>
          <w:rFonts w:ascii="Myanmar Text" w:hAnsi="Myanmar Text" w:cs="Myanmar Text"/>
          <w:sz w:val="24"/>
          <w:szCs w:val="24"/>
        </w:rPr>
        <w:t xml:space="preserve"> </w:t>
      </w:r>
    </w:p>
    <w:p w14:paraId="46E4E41D" w14:textId="77777777" w:rsidR="00E26ED7" w:rsidRPr="00485AB6" w:rsidRDefault="00E26ED7" w:rsidP="00DA214C">
      <w:pPr>
        <w:rPr>
          <w:rFonts w:ascii="Myanmar Text" w:hAnsi="Myanmar Text" w:cs="Myanmar Text"/>
          <w:b/>
        </w:rPr>
      </w:pPr>
    </w:p>
    <w:p w14:paraId="7890090A" w14:textId="48856A0F" w:rsidR="00E26ED7" w:rsidRPr="00485AB6" w:rsidRDefault="00DA214C" w:rsidP="00080180">
      <w:pPr>
        <w:spacing w:after="200" w:line="276" w:lineRule="auto"/>
        <w:ind w:left="720"/>
        <w:jc w:val="both"/>
        <w:rPr>
          <w:rFonts w:ascii="Myanmar Text" w:hAnsi="Myanmar Text" w:cs="Myanmar Text"/>
        </w:rPr>
      </w:pPr>
      <w:r w:rsidRPr="00485AB6">
        <w:rPr>
          <w:rFonts w:ascii="Myanmar Text" w:hAnsi="Myanmar Text" w:cs="Myanmar Text"/>
        </w:rPr>
        <w:t xml:space="preserve">Complainants will sometimes contact their local </w:t>
      </w:r>
      <w:r w:rsidR="00E26ED7" w:rsidRPr="00485AB6">
        <w:rPr>
          <w:rFonts w:ascii="Myanmar Text" w:hAnsi="Myanmar Text" w:cs="Myanmar Text"/>
        </w:rPr>
        <w:t>C</w:t>
      </w:r>
      <w:r w:rsidRPr="00485AB6">
        <w:rPr>
          <w:rFonts w:ascii="Myanmar Text" w:hAnsi="Myanmar Text" w:cs="Myanmar Text"/>
        </w:rPr>
        <w:t>ouncillor or MP a</w:t>
      </w:r>
      <w:r w:rsidR="00195FAA">
        <w:rPr>
          <w:rFonts w:ascii="Myanmar Text" w:hAnsi="Myanmar Text" w:cs="Myanmar Text"/>
        </w:rPr>
        <w:t>t an early stage in a complaint.</w:t>
      </w:r>
    </w:p>
    <w:p w14:paraId="2F0BF98C" w14:textId="04EB8882" w:rsidR="00E26ED7" w:rsidRPr="00485AB6" w:rsidRDefault="00DA214C" w:rsidP="00E26ED7">
      <w:pPr>
        <w:spacing w:after="200" w:line="276" w:lineRule="auto"/>
        <w:ind w:left="720"/>
        <w:jc w:val="both"/>
        <w:rPr>
          <w:rFonts w:ascii="Myanmar Text" w:hAnsi="Myanmar Text" w:cs="Myanmar Text"/>
        </w:rPr>
      </w:pPr>
      <w:r w:rsidRPr="00485AB6">
        <w:rPr>
          <w:rFonts w:ascii="Myanmar Text" w:hAnsi="Myanmar Text" w:cs="Myanmar Text"/>
        </w:rPr>
        <w:t xml:space="preserve">If this happens, </w:t>
      </w:r>
      <w:r w:rsidR="00E26ED7" w:rsidRPr="00485AB6">
        <w:rPr>
          <w:rFonts w:ascii="Myanmar Text" w:hAnsi="Myanmar Text" w:cs="Myanmar Text"/>
        </w:rPr>
        <w:t>school</w:t>
      </w:r>
      <w:r w:rsidRPr="00485AB6">
        <w:rPr>
          <w:rFonts w:ascii="Myanmar Text" w:hAnsi="Myanmar Text" w:cs="Myanmar Text"/>
        </w:rPr>
        <w:t xml:space="preserve"> should inform the </w:t>
      </w:r>
      <w:r w:rsidR="00E26ED7" w:rsidRPr="00485AB6">
        <w:rPr>
          <w:rFonts w:ascii="Myanmar Text" w:hAnsi="Myanmar Text" w:cs="Myanmar Text"/>
        </w:rPr>
        <w:t>C</w:t>
      </w:r>
      <w:r w:rsidRPr="00485AB6">
        <w:rPr>
          <w:rFonts w:ascii="Myanmar Text" w:hAnsi="Myanmar Text" w:cs="Myanmar Text"/>
        </w:rPr>
        <w:t>ouncillor that the matter is being dealt with through the scho</w:t>
      </w:r>
      <w:r w:rsidR="00485D0B" w:rsidRPr="00485AB6">
        <w:rPr>
          <w:rFonts w:ascii="Myanmar Text" w:hAnsi="Myanmar Text" w:cs="Myanmar Text"/>
        </w:rPr>
        <w:t xml:space="preserve">ol’s complaints procedures and </w:t>
      </w:r>
      <w:r w:rsidRPr="00485AB6">
        <w:rPr>
          <w:rFonts w:ascii="Myanmar Text" w:hAnsi="Myanmar Text" w:cs="Myanmar Text"/>
        </w:rPr>
        <w:t xml:space="preserve">that you will inform them of the outcome. </w:t>
      </w:r>
    </w:p>
    <w:p w14:paraId="74F00B5C" w14:textId="45650D1C" w:rsidR="00DA214C" w:rsidRPr="00485AB6" w:rsidRDefault="00DA214C" w:rsidP="00DE52AF">
      <w:pPr>
        <w:pStyle w:val="Heading2"/>
        <w:rPr>
          <w:rFonts w:ascii="Myanmar Text" w:hAnsi="Myanmar Text" w:cs="Myanmar Text"/>
          <w:sz w:val="24"/>
          <w:szCs w:val="24"/>
        </w:rPr>
      </w:pPr>
      <w:bookmarkStart w:id="28" w:name="_Toc514756817"/>
      <w:r w:rsidRPr="00485AB6">
        <w:rPr>
          <w:rFonts w:ascii="Myanmar Text" w:hAnsi="Myanmar Text" w:cs="Myanmar Text"/>
          <w:sz w:val="24"/>
          <w:szCs w:val="24"/>
        </w:rPr>
        <w:lastRenderedPageBreak/>
        <w:t>19</w:t>
      </w:r>
      <w:r w:rsidR="00F73483" w:rsidRPr="00485AB6">
        <w:rPr>
          <w:rFonts w:ascii="Myanmar Text" w:hAnsi="Myanmar Text" w:cs="Myanmar Text"/>
          <w:sz w:val="24"/>
          <w:szCs w:val="24"/>
        </w:rPr>
        <w:t>.</w:t>
      </w:r>
      <w:r w:rsidRPr="00485AB6">
        <w:rPr>
          <w:rFonts w:ascii="Myanmar Text" w:hAnsi="Myanmar Text" w:cs="Myanmar Text"/>
          <w:sz w:val="24"/>
          <w:szCs w:val="24"/>
        </w:rPr>
        <w:tab/>
        <w:t>The role of LA officers in dealing with complaints</w:t>
      </w:r>
      <w:bookmarkEnd w:id="28"/>
    </w:p>
    <w:p w14:paraId="56193C99" w14:textId="77777777" w:rsidR="00E26ED7" w:rsidRPr="00485AB6" w:rsidRDefault="00E26ED7" w:rsidP="00DA214C">
      <w:pPr>
        <w:rPr>
          <w:rFonts w:ascii="Myanmar Text" w:hAnsi="Myanmar Text" w:cs="Myanmar Text"/>
          <w:b/>
        </w:rPr>
      </w:pPr>
    </w:p>
    <w:p w14:paraId="37F0BA64" w14:textId="77777777" w:rsidR="00DA214C" w:rsidRPr="00485AB6" w:rsidRDefault="00DA214C" w:rsidP="00080180">
      <w:pPr>
        <w:spacing w:after="200" w:line="276" w:lineRule="auto"/>
        <w:ind w:left="720"/>
        <w:jc w:val="both"/>
        <w:rPr>
          <w:rFonts w:ascii="Myanmar Text" w:hAnsi="Myanmar Text" w:cs="Myanmar Text"/>
        </w:rPr>
      </w:pPr>
      <w:r w:rsidRPr="00485AB6">
        <w:rPr>
          <w:rFonts w:ascii="Myanmar Text" w:hAnsi="Myanmar Text" w:cs="Myanmar Text"/>
        </w:rPr>
        <w:t>While a local authority has no statutory framework within which to operate a general complaints function, there are, nevertheless, expectations from government that a local authority will use its detailed knowledge of schools and circumstances to facilitate the resolution of complaints, especially from parents. The DfE regularly asks the local authority for its view where a complaint has been escalated to the department.</w:t>
      </w:r>
    </w:p>
    <w:p w14:paraId="292B57FC" w14:textId="64B74F75" w:rsidR="00DA214C" w:rsidRPr="00485AB6" w:rsidRDefault="00DA214C" w:rsidP="00080180">
      <w:pPr>
        <w:spacing w:after="200" w:line="276" w:lineRule="auto"/>
        <w:ind w:left="720"/>
        <w:jc w:val="both"/>
        <w:rPr>
          <w:rFonts w:ascii="Myanmar Text" w:hAnsi="Myanmar Text" w:cs="Myanmar Text"/>
        </w:rPr>
      </w:pPr>
      <w:r w:rsidRPr="00485AB6">
        <w:rPr>
          <w:rFonts w:ascii="Myanmar Text" w:hAnsi="Myanmar Text" w:cs="Myanmar Text"/>
        </w:rPr>
        <w:t xml:space="preserve">The LA’s responsibilities include handling general queries about parental concerns and complaints. The LA will advise parents and others how to express their concerns </w:t>
      </w:r>
      <w:r w:rsidR="00485D0B" w:rsidRPr="00485AB6">
        <w:rPr>
          <w:rFonts w:ascii="Myanmar Text" w:hAnsi="Myanmar Text" w:cs="Myanmar Text"/>
        </w:rPr>
        <w:t xml:space="preserve">through the appropriate route i.e. the school’s published complaints policy starting with </w:t>
      </w:r>
      <w:r w:rsidRPr="00485AB6">
        <w:rPr>
          <w:rFonts w:ascii="Myanmar Text" w:hAnsi="Myanmar Text" w:cs="Myanmar Text"/>
        </w:rPr>
        <w:t>in</w:t>
      </w:r>
      <w:r w:rsidR="00E26ED7" w:rsidRPr="00485AB6">
        <w:rPr>
          <w:rFonts w:ascii="Myanmar Text" w:hAnsi="Myanmar Text" w:cs="Myanmar Text"/>
        </w:rPr>
        <w:t xml:space="preserve">formal contact at school level </w:t>
      </w:r>
      <w:r w:rsidR="00485D0B" w:rsidRPr="00485AB6">
        <w:rPr>
          <w:rFonts w:ascii="Myanmar Text" w:hAnsi="Myanmar Text" w:cs="Myanmar Text"/>
        </w:rPr>
        <w:t xml:space="preserve">and </w:t>
      </w:r>
      <w:r w:rsidR="00E26ED7" w:rsidRPr="00485AB6">
        <w:rPr>
          <w:rFonts w:ascii="Myanmar Text" w:hAnsi="Myanmar Text" w:cs="Myanmar Text"/>
        </w:rPr>
        <w:t>referring to the school website.</w:t>
      </w:r>
    </w:p>
    <w:p w14:paraId="7EDB2739" w14:textId="77777777" w:rsidR="00DA214C" w:rsidRPr="00485AB6" w:rsidRDefault="00DA214C" w:rsidP="00080180">
      <w:pPr>
        <w:spacing w:after="278" w:line="276" w:lineRule="auto"/>
        <w:ind w:left="720"/>
        <w:jc w:val="both"/>
        <w:rPr>
          <w:rFonts w:ascii="Myanmar Text" w:hAnsi="Myanmar Text" w:cs="Myanmar Text"/>
        </w:rPr>
      </w:pPr>
      <w:r w:rsidRPr="00485AB6">
        <w:rPr>
          <w:rFonts w:ascii="Myanmar Text" w:hAnsi="Myanmar Text" w:cs="Myanmar Text"/>
        </w:rPr>
        <w:t xml:space="preserve">Governor Services advises, among other things, on issues of governance, and can provide support and guidance on how governors could help manage relationships between the school and its community, including its parents. If a governing board needs help with the school’s ability to deal with a complaint, it is likely that governor services will be asked to offer appropriate support and advice. </w:t>
      </w:r>
    </w:p>
    <w:p w14:paraId="247530B8" w14:textId="50B4CC47" w:rsidR="00DA214C" w:rsidRPr="00485AB6" w:rsidRDefault="00F73483" w:rsidP="00DE52AF">
      <w:pPr>
        <w:pStyle w:val="Heading1"/>
        <w:rPr>
          <w:rFonts w:ascii="Myanmar Text" w:hAnsi="Myanmar Text" w:cs="Myanmar Text"/>
          <w:sz w:val="24"/>
          <w:szCs w:val="24"/>
        </w:rPr>
      </w:pPr>
      <w:bookmarkStart w:id="29" w:name="_Toc514756818"/>
      <w:r w:rsidRPr="00485AB6">
        <w:rPr>
          <w:rFonts w:ascii="Myanmar Text" w:hAnsi="Myanmar Text" w:cs="Myanmar Text"/>
          <w:sz w:val="24"/>
          <w:szCs w:val="24"/>
        </w:rPr>
        <w:t>20.</w:t>
      </w:r>
      <w:r w:rsidRPr="00485AB6">
        <w:rPr>
          <w:rFonts w:ascii="Myanmar Text" w:hAnsi="Myanmar Text" w:cs="Myanmar Text"/>
          <w:sz w:val="24"/>
          <w:szCs w:val="24"/>
        </w:rPr>
        <w:tab/>
      </w:r>
      <w:r w:rsidR="00DA214C" w:rsidRPr="00485AB6">
        <w:rPr>
          <w:rFonts w:ascii="Myanmar Text" w:hAnsi="Myanmar Text" w:cs="Myanmar Text"/>
          <w:sz w:val="24"/>
          <w:szCs w:val="24"/>
        </w:rPr>
        <w:t>Reviewing Complaints Procedure</w:t>
      </w:r>
      <w:bookmarkEnd w:id="29"/>
      <w:r w:rsidR="00DA214C" w:rsidRPr="00485AB6">
        <w:rPr>
          <w:rFonts w:ascii="Myanmar Text" w:hAnsi="Myanmar Text" w:cs="Myanmar Text"/>
          <w:sz w:val="24"/>
          <w:szCs w:val="24"/>
        </w:rPr>
        <w:t xml:space="preserve"> </w:t>
      </w:r>
    </w:p>
    <w:p w14:paraId="3EDACEF9" w14:textId="77777777" w:rsidR="00DA214C" w:rsidRPr="00485AB6" w:rsidRDefault="00DA214C" w:rsidP="00DA214C">
      <w:pPr>
        <w:pStyle w:val="Default"/>
        <w:rPr>
          <w:rFonts w:ascii="Myanmar Text" w:hAnsi="Myanmar Text" w:cs="Myanmar Text"/>
        </w:rPr>
      </w:pPr>
    </w:p>
    <w:p w14:paraId="6B42EEE9" w14:textId="1CCBCDEA" w:rsidR="00DA214C" w:rsidRPr="00485AB6" w:rsidRDefault="00DA214C" w:rsidP="00E32231">
      <w:pPr>
        <w:pStyle w:val="Default"/>
        <w:ind w:left="720"/>
        <w:jc w:val="both"/>
        <w:rPr>
          <w:rFonts w:ascii="Myanmar Text" w:hAnsi="Myanmar Text" w:cs="Myanmar Text"/>
        </w:rPr>
      </w:pPr>
      <w:r w:rsidRPr="00485AB6">
        <w:rPr>
          <w:rFonts w:ascii="Myanmar Text" w:hAnsi="Myanmar Text" w:cs="Myanmar Text"/>
        </w:rPr>
        <w:t xml:space="preserve">The governing board </w:t>
      </w:r>
      <w:r w:rsidR="00E26ED7" w:rsidRPr="00485AB6">
        <w:rPr>
          <w:rFonts w:ascii="Myanmar Text" w:hAnsi="Myanmar Text" w:cs="Myanmar Text"/>
        </w:rPr>
        <w:t xml:space="preserve">should adopt the procedure and </w:t>
      </w:r>
      <w:r w:rsidRPr="00485AB6">
        <w:rPr>
          <w:rFonts w:ascii="Myanmar Text" w:hAnsi="Myanmar Text" w:cs="Myanmar Text"/>
        </w:rPr>
        <w:t xml:space="preserve">should determine how often the complaints procedure is reviewed.  </w:t>
      </w:r>
    </w:p>
    <w:p w14:paraId="01D4534A" w14:textId="77777777" w:rsidR="00DA214C" w:rsidRPr="00485AB6" w:rsidRDefault="00DA214C" w:rsidP="00E32231">
      <w:pPr>
        <w:pStyle w:val="Default"/>
        <w:ind w:left="1440"/>
        <w:jc w:val="both"/>
        <w:rPr>
          <w:rFonts w:ascii="Myanmar Text" w:hAnsi="Myanmar Text" w:cs="Myanmar Text"/>
        </w:rPr>
      </w:pPr>
    </w:p>
    <w:p w14:paraId="498BEE10" w14:textId="77777777" w:rsidR="00DA214C" w:rsidRPr="00485AB6" w:rsidRDefault="00DA214C" w:rsidP="00E32231">
      <w:pPr>
        <w:pStyle w:val="Default"/>
        <w:ind w:left="720"/>
        <w:jc w:val="both"/>
        <w:rPr>
          <w:rFonts w:ascii="Myanmar Text" w:hAnsi="Myanmar Text" w:cs="Myanmar Text"/>
        </w:rPr>
      </w:pPr>
      <w:r w:rsidRPr="00485AB6">
        <w:rPr>
          <w:rFonts w:ascii="Myanmar Text" w:hAnsi="Myanmar Text" w:cs="Myanmar Text"/>
        </w:rPr>
        <w:t xml:space="preserve">The DfE suggests as good practice that it is reviewed regularly; every two to three years is quite typical. This will enable the school to take into account any new guidance issued by the DfE or any legislative changes. </w:t>
      </w:r>
    </w:p>
    <w:p w14:paraId="1838ADCA" w14:textId="77777777" w:rsidR="00DA214C" w:rsidRPr="00485AB6" w:rsidRDefault="00DA214C" w:rsidP="00E32231">
      <w:pPr>
        <w:pStyle w:val="Default"/>
        <w:ind w:left="1440"/>
        <w:jc w:val="both"/>
        <w:rPr>
          <w:rFonts w:ascii="Myanmar Text" w:hAnsi="Myanmar Text" w:cs="Myanmar Text"/>
        </w:rPr>
      </w:pPr>
    </w:p>
    <w:p w14:paraId="516FDDEC" w14:textId="51A75A8E" w:rsidR="00DA214C" w:rsidRPr="00485AB6" w:rsidRDefault="00DA214C" w:rsidP="00E32231">
      <w:pPr>
        <w:pStyle w:val="Default"/>
        <w:ind w:left="720"/>
        <w:jc w:val="both"/>
        <w:rPr>
          <w:rFonts w:ascii="Myanmar Text" w:hAnsi="Myanmar Text" w:cs="Myanmar Text"/>
        </w:rPr>
      </w:pPr>
      <w:r w:rsidRPr="00485AB6">
        <w:rPr>
          <w:rFonts w:ascii="Myanmar Text" w:hAnsi="Myanmar Text" w:cs="Myanmar Text"/>
        </w:rPr>
        <w:t xml:space="preserve">Responsibility for reviewing the procedure may be delegated to a committee of the governing board, an individual governor or the </w:t>
      </w:r>
      <w:r w:rsidR="006433EC" w:rsidRPr="00485AB6">
        <w:rPr>
          <w:rFonts w:ascii="Myanmar Text" w:hAnsi="Myanmar Text" w:cs="Myanmar Text"/>
        </w:rPr>
        <w:t>Head teacher</w:t>
      </w:r>
      <w:r w:rsidRPr="00485AB6">
        <w:rPr>
          <w:rFonts w:ascii="Myanmar Text" w:hAnsi="Myanmar Text" w:cs="Myanmar Text"/>
        </w:rPr>
        <w:t xml:space="preserve">. If projected review dates are published on the policy document they should be adhered to. </w:t>
      </w:r>
      <w:r w:rsidR="00E26ED7" w:rsidRPr="00485AB6">
        <w:rPr>
          <w:rFonts w:ascii="Myanmar Text" w:hAnsi="Myanmar Text" w:cs="Myanmar Text"/>
        </w:rPr>
        <w:t xml:space="preserve"> </w:t>
      </w:r>
      <w:r w:rsidRPr="00485AB6">
        <w:rPr>
          <w:rFonts w:ascii="Myanmar Text" w:hAnsi="Myanmar Text" w:cs="Myanmar Text"/>
        </w:rPr>
        <w:t>Failure to do so could constitute a failure to adhere to a policy.</w:t>
      </w:r>
    </w:p>
    <w:p w14:paraId="4BA181C6" w14:textId="77777777" w:rsidR="00DA214C" w:rsidRPr="00485AB6" w:rsidRDefault="00DA214C" w:rsidP="00DA214C">
      <w:pPr>
        <w:jc w:val="both"/>
        <w:rPr>
          <w:rFonts w:ascii="Myanmar Text" w:hAnsi="Myanmar Text" w:cs="Myanmar Text"/>
        </w:rPr>
      </w:pPr>
    </w:p>
    <w:p w14:paraId="5A5CBB32" w14:textId="77777777" w:rsidR="00772D13" w:rsidRPr="00485AB6" w:rsidRDefault="00772D13" w:rsidP="00DE52AF">
      <w:pPr>
        <w:pStyle w:val="Heading3"/>
        <w:jc w:val="center"/>
        <w:rPr>
          <w:rFonts w:ascii="Myanmar Text" w:hAnsi="Myanmar Text" w:cs="Myanmar Text"/>
          <w:color w:val="auto"/>
        </w:rPr>
      </w:pPr>
    </w:p>
    <w:p w14:paraId="32865A1C" w14:textId="77777777" w:rsidR="00772D13" w:rsidRPr="00485AB6" w:rsidRDefault="00772D13" w:rsidP="00DE52AF">
      <w:pPr>
        <w:pStyle w:val="Heading3"/>
        <w:jc w:val="center"/>
        <w:rPr>
          <w:rFonts w:ascii="Myanmar Text" w:hAnsi="Myanmar Text" w:cs="Myanmar Text"/>
          <w:color w:val="auto"/>
        </w:rPr>
      </w:pPr>
    </w:p>
    <w:p w14:paraId="673BC20E" w14:textId="77777777" w:rsidR="00772D13" w:rsidRPr="00485AB6" w:rsidRDefault="00772D13" w:rsidP="00DE52AF">
      <w:pPr>
        <w:pStyle w:val="Heading3"/>
        <w:jc w:val="center"/>
        <w:rPr>
          <w:rFonts w:ascii="Myanmar Text" w:hAnsi="Myanmar Text" w:cs="Myanmar Text"/>
          <w:color w:val="auto"/>
        </w:rPr>
      </w:pPr>
    </w:p>
    <w:p w14:paraId="25AB3DEF" w14:textId="4142A328" w:rsidR="00195FAA" w:rsidRDefault="00195FAA">
      <w:pPr>
        <w:rPr>
          <w:rFonts w:ascii="Myanmar Text" w:hAnsi="Myanmar Text" w:cs="Myanmar Text"/>
        </w:rPr>
      </w:pPr>
      <w:r>
        <w:rPr>
          <w:rFonts w:ascii="Myanmar Text" w:hAnsi="Myanmar Text" w:cs="Myanmar Text"/>
        </w:rPr>
        <w:br w:type="page"/>
      </w:r>
    </w:p>
    <w:p w14:paraId="7AB47872" w14:textId="19A000B2" w:rsidR="00870787" w:rsidRPr="00485AB6" w:rsidRDefault="000E59ED" w:rsidP="00870787">
      <w:pPr>
        <w:pStyle w:val="Heading3"/>
        <w:jc w:val="center"/>
        <w:rPr>
          <w:rFonts w:ascii="Myanmar Text" w:hAnsi="Myanmar Text" w:cs="Myanmar Text"/>
          <w:color w:val="auto"/>
        </w:rPr>
      </w:pPr>
      <w:bookmarkStart w:id="30" w:name="_Toc514756819"/>
      <w:r w:rsidRPr="00485AB6">
        <w:rPr>
          <w:rFonts w:ascii="Myanmar Text" w:hAnsi="Myanmar Text" w:cs="Myanmar Text"/>
          <w:color w:val="auto"/>
        </w:rPr>
        <w:lastRenderedPageBreak/>
        <w:t xml:space="preserve">Annex A: </w:t>
      </w:r>
      <w:r w:rsidR="00870787" w:rsidRPr="00485AB6">
        <w:rPr>
          <w:rFonts w:ascii="Myanmar Text" w:hAnsi="Myanmar Text" w:cs="Myanmar Text"/>
          <w:i/>
          <w:color w:val="auto"/>
        </w:rPr>
        <w:t>Letter</w:t>
      </w:r>
      <w:r w:rsidR="00870787">
        <w:rPr>
          <w:rFonts w:ascii="Myanmar Text" w:hAnsi="Myanmar Text" w:cs="Myanmar Text"/>
          <w:color w:val="auto"/>
        </w:rPr>
        <w:t xml:space="preserve"> -</w:t>
      </w:r>
      <w:r w:rsidR="00870787" w:rsidRPr="00485AB6">
        <w:rPr>
          <w:rFonts w:ascii="Myanmar Text" w:hAnsi="Myanmar Text" w:cs="Myanmar Text"/>
          <w:color w:val="auto"/>
        </w:rPr>
        <w:t xml:space="preserve"> Complaint Closure Letter – Stage 1</w:t>
      </w:r>
    </w:p>
    <w:p w14:paraId="787DB82E" w14:textId="77777777" w:rsidR="00870787" w:rsidRPr="00485AB6" w:rsidRDefault="00870787" w:rsidP="00870787">
      <w:pPr>
        <w:pStyle w:val="Default"/>
        <w:rPr>
          <w:rFonts w:ascii="Myanmar Text" w:hAnsi="Myanmar Text" w:cs="Myanmar Text"/>
          <w:color w:val="auto"/>
        </w:rPr>
      </w:pPr>
    </w:p>
    <w:p w14:paraId="0A0FA5D7" w14:textId="77777777" w:rsidR="00870787" w:rsidRPr="00485AB6" w:rsidRDefault="00870787" w:rsidP="00870787">
      <w:pPr>
        <w:pStyle w:val="Default"/>
        <w:rPr>
          <w:rFonts w:ascii="Myanmar Text" w:hAnsi="Myanmar Text" w:cs="Myanmar Text"/>
        </w:rPr>
      </w:pPr>
      <w:r w:rsidRPr="00485AB6">
        <w:rPr>
          <w:rFonts w:ascii="Myanmar Text" w:hAnsi="Myanmar Text" w:cs="Myanmar Text"/>
        </w:rPr>
        <w:t xml:space="preserve">Dear </w:t>
      </w:r>
    </w:p>
    <w:p w14:paraId="1559D697" w14:textId="77777777" w:rsidR="00870787" w:rsidRPr="00485AB6" w:rsidRDefault="00870787" w:rsidP="00870787">
      <w:pPr>
        <w:pStyle w:val="Default"/>
        <w:rPr>
          <w:rFonts w:ascii="Myanmar Text" w:hAnsi="Myanmar Text" w:cs="Myanmar Text"/>
        </w:rPr>
      </w:pPr>
    </w:p>
    <w:p w14:paraId="328A1C26" w14:textId="77777777" w:rsidR="00870787" w:rsidRPr="00485AB6" w:rsidRDefault="00870787" w:rsidP="00870787">
      <w:pPr>
        <w:pStyle w:val="Default"/>
        <w:rPr>
          <w:rFonts w:ascii="Myanmar Text" w:hAnsi="Myanmar Text" w:cs="Myanmar Text"/>
          <w:b/>
          <w:bCs/>
        </w:rPr>
      </w:pPr>
      <w:r w:rsidRPr="00485AB6">
        <w:rPr>
          <w:rFonts w:ascii="Myanmar Text" w:hAnsi="Myanmar Text" w:cs="Myanmar Text"/>
          <w:b/>
          <w:bCs/>
        </w:rPr>
        <w:t xml:space="preserve">FORMAL STAGE 1 COMPLAINT REGARDING XX AND </w:t>
      </w:r>
      <w:r>
        <w:rPr>
          <w:rFonts w:ascii="Myanmar Text" w:hAnsi="Myanmar Text" w:cs="Myanmar Text"/>
          <w:b/>
          <w:bCs/>
        </w:rPr>
        <w:t>ST GABRIEL’S COFE ACADEMY</w:t>
      </w:r>
      <w:r w:rsidRPr="00485AB6">
        <w:rPr>
          <w:rFonts w:ascii="Myanmar Text" w:hAnsi="Myanmar Text" w:cs="Myanmar Text"/>
          <w:b/>
          <w:bCs/>
        </w:rPr>
        <w:t xml:space="preserve"> </w:t>
      </w:r>
    </w:p>
    <w:p w14:paraId="7766A79B" w14:textId="77777777" w:rsidR="00870787" w:rsidRPr="00485AB6" w:rsidRDefault="00870787" w:rsidP="00870787">
      <w:pPr>
        <w:pStyle w:val="Default"/>
        <w:rPr>
          <w:rFonts w:ascii="Myanmar Text" w:hAnsi="Myanmar Text" w:cs="Myanmar Text"/>
        </w:rPr>
      </w:pPr>
    </w:p>
    <w:p w14:paraId="3838E24A" w14:textId="77777777" w:rsidR="00870787" w:rsidRPr="00485AB6" w:rsidRDefault="00870787" w:rsidP="00870787">
      <w:pPr>
        <w:pStyle w:val="Default"/>
        <w:jc w:val="both"/>
        <w:rPr>
          <w:rFonts w:ascii="Myanmar Text" w:hAnsi="Myanmar Text" w:cs="Myanmar Text"/>
        </w:rPr>
      </w:pPr>
      <w:r w:rsidRPr="00485AB6">
        <w:rPr>
          <w:rFonts w:ascii="Myanmar Text" w:hAnsi="Myanmar Text" w:cs="Myanmar Text"/>
        </w:rPr>
        <w:t xml:space="preserve">Thank you for your letter dated…. From your letter(s) it is clear that you are still unhappy with the situation.  As a result, I have decided to have the matter investigated as part of formal stage one of the school's complaints procedure. </w:t>
      </w:r>
    </w:p>
    <w:p w14:paraId="794E09D2" w14:textId="77777777" w:rsidR="00870787" w:rsidRPr="00485AB6" w:rsidRDefault="00870787" w:rsidP="00870787">
      <w:pPr>
        <w:pStyle w:val="Default"/>
        <w:jc w:val="both"/>
        <w:rPr>
          <w:rFonts w:ascii="Myanmar Text" w:hAnsi="Myanmar Text" w:cs="Myanmar Text"/>
        </w:rPr>
      </w:pPr>
    </w:p>
    <w:p w14:paraId="41DBAE6E" w14:textId="77777777" w:rsidR="00870787" w:rsidRPr="00485AB6" w:rsidRDefault="00870787" w:rsidP="00870787">
      <w:pPr>
        <w:pStyle w:val="Default"/>
        <w:jc w:val="both"/>
        <w:rPr>
          <w:rFonts w:ascii="Myanmar Text" w:hAnsi="Myanmar Text" w:cs="Myanmar Text"/>
        </w:rPr>
      </w:pPr>
      <w:r w:rsidRPr="00485AB6">
        <w:rPr>
          <w:rFonts w:ascii="Myanmar Text" w:hAnsi="Myanmar Text" w:cs="Myanmar Text"/>
        </w:rPr>
        <w:t xml:space="preserve">You complain that: </w:t>
      </w:r>
    </w:p>
    <w:p w14:paraId="23BF9697" w14:textId="77777777" w:rsidR="00870787" w:rsidRPr="00485AB6" w:rsidRDefault="00870787" w:rsidP="00870787">
      <w:pPr>
        <w:pStyle w:val="Default"/>
        <w:jc w:val="both"/>
        <w:rPr>
          <w:rFonts w:ascii="Myanmar Text" w:hAnsi="Myanmar Text" w:cs="Myanmar Text"/>
        </w:rPr>
      </w:pPr>
    </w:p>
    <w:p w14:paraId="0800F686" w14:textId="77777777" w:rsidR="00870787" w:rsidRPr="00485AB6" w:rsidRDefault="00870787" w:rsidP="00870787">
      <w:pPr>
        <w:pStyle w:val="Default"/>
        <w:ind w:firstLine="720"/>
        <w:jc w:val="both"/>
        <w:rPr>
          <w:rFonts w:ascii="Myanmar Text" w:hAnsi="Myanmar Text" w:cs="Myanmar Text"/>
          <w:i/>
          <w:iCs/>
        </w:rPr>
      </w:pPr>
      <w:r w:rsidRPr="00485AB6">
        <w:rPr>
          <w:rFonts w:ascii="Myanmar Text" w:hAnsi="Myanmar Text" w:cs="Myanmar Text"/>
          <w:i/>
          <w:iCs/>
        </w:rPr>
        <w:t>summary of complaint to be stated. State each point separately.</w:t>
      </w:r>
    </w:p>
    <w:p w14:paraId="27FE3A17" w14:textId="77777777" w:rsidR="00870787" w:rsidRPr="00485AB6" w:rsidRDefault="00870787" w:rsidP="00870787">
      <w:pPr>
        <w:pStyle w:val="Default"/>
        <w:jc w:val="both"/>
        <w:rPr>
          <w:rFonts w:ascii="Myanmar Text" w:hAnsi="Myanmar Text" w:cs="Myanmar Text"/>
        </w:rPr>
      </w:pPr>
    </w:p>
    <w:p w14:paraId="5F073BCD" w14:textId="77777777" w:rsidR="00870787" w:rsidRPr="00485AB6" w:rsidRDefault="00870787" w:rsidP="00870787">
      <w:pPr>
        <w:pStyle w:val="Default"/>
        <w:jc w:val="both"/>
        <w:rPr>
          <w:rFonts w:ascii="Myanmar Text" w:hAnsi="Myanmar Text" w:cs="Myanmar Text"/>
        </w:rPr>
      </w:pPr>
      <w:r w:rsidRPr="00485AB6">
        <w:rPr>
          <w:rFonts w:ascii="Myanmar Text" w:hAnsi="Myanmar Text" w:cs="Myanmar Text"/>
        </w:rPr>
        <w:t xml:space="preserve">I have completed my investigation and can offer the following response(s) on each of the points you have raised. </w:t>
      </w:r>
    </w:p>
    <w:p w14:paraId="338E1133" w14:textId="77777777" w:rsidR="00870787" w:rsidRPr="00485AB6" w:rsidRDefault="00870787" w:rsidP="00870787">
      <w:pPr>
        <w:pStyle w:val="Default"/>
        <w:jc w:val="both"/>
        <w:rPr>
          <w:rFonts w:ascii="Myanmar Text" w:hAnsi="Myanmar Text" w:cs="Myanmar Text"/>
        </w:rPr>
      </w:pPr>
    </w:p>
    <w:p w14:paraId="6C369051" w14:textId="77777777" w:rsidR="00870787" w:rsidRPr="00485AB6" w:rsidRDefault="00870787" w:rsidP="00870787">
      <w:pPr>
        <w:pStyle w:val="Default"/>
        <w:spacing w:after="20"/>
        <w:jc w:val="both"/>
        <w:rPr>
          <w:rFonts w:ascii="Myanmar Text" w:hAnsi="Myanmar Text" w:cs="Myanmar Text"/>
        </w:rPr>
      </w:pPr>
      <w:r w:rsidRPr="00485AB6">
        <w:rPr>
          <w:rFonts w:ascii="Myanmar Text" w:hAnsi="Myanmar Text" w:cs="Myanmar Text"/>
        </w:rPr>
        <w:t xml:space="preserve">1. </w:t>
      </w:r>
      <w:r w:rsidRPr="00485AB6">
        <w:rPr>
          <w:rFonts w:ascii="Myanmar Text" w:hAnsi="Myanmar Text" w:cs="Myanmar Text"/>
        </w:rPr>
        <w:tab/>
        <w:t xml:space="preserve">Concerning your complaint that …. </w:t>
      </w:r>
    </w:p>
    <w:p w14:paraId="044B5583" w14:textId="77777777" w:rsidR="00870787" w:rsidRPr="00485AB6" w:rsidRDefault="00870787" w:rsidP="00870787">
      <w:pPr>
        <w:pStyle w:val="Default"/>
        <w:jc w:val="both"/>
        <w:rPr>
          <w:rFonts w:ascii="Myanmar Text" w:hAnsi="Myanmar Text" w:cs="Myanmar Text"/>
        </w:rPr>
      </w:pPr>
      <w:r w:rsidRPr="00485AB6">
        <w:rPr>
          <w:rFonts w:ascii="Myanmar Text" w:hAnsi="Myanmar Text" w:cs="Myanmar Text"/>
        </w:rPr>
        <w:t xml:space="preserve">2. </w:t>
      </w:r>
      <w:r w:rsidRPr="00485AB6">
        <w:rPr>
          <w:rFonts w:ascii="Myanmar Text" w:hAnsi="Myanmar Text" w:cs="Myanmar Text"/>
        </w:rPr>
        <w:tab/>
        <w:t xml:space="preserve">Concerning your complaint that …. </w:t>
      </w:r>
    </w:p>
    <w:p w14:paraId="591C2D39" w14:textId="77777777" w:rsidR="00870787" w:rsidRPr="00485AB6" w:rsidRDefault="00870787" w:rsidP="00870787">
      <w:pPr>
        <w:pStyle w:val="Default"/>
        <w:jc w:val="both"/>
        <w:rPr>
          <w:rFonts w:ascii="Myanmar Text" w:hAnsi="Myanmar Text" w:cs="Myanmar Text"/>
        </w:rPr>
      </w:pPr>
    </w:p>
    <w:p w14:paraId="28FFCB1C" w14:textId="77777777" w:rsidR="00870787" w:rsidRPr="00485AB6" w:rsidRDefault="00870787" w:rsidP="00870787">
      <w:pPr>
        <w:pStyle w:val="Default"/>
        <w:jc w:val="both"/>
        <w:rPr>
          <w:rFonts w:ascii="Myanmar Text" w:hAnsi="Myanmar Text" w:cs="Myanmar Text"/>
        </w:rPr>
      </w:pPr>
      <w:r w:rsidRPr="00485AB6">
        <w:rPr>
          <w:rFonts w:ascii="Myanmar Text" w:hAnsi="Myanmar Text" w:cs="Myanmar Text"/>
        </w:rPr>
        <w:t xml:space="preserve">It is important that you are clear about what action the school has taken at each stage of the process so far: </w:t>
      </w:r>
    </w:p>
    <w:p w14:paraId="781FBE1F" w14:textId="77777777" w:rsidR="00870787" w:rsidRPr="00485AB6" w:rsidRDefault="00870787" w:rsidP="00870787">
      <w:pPr>
        <w:pStyle w:val="Default"/>
        <w:jc w:val="both"/>
        <w:rPr>
          <w:rFonts w:ascii="Myanmar Text" w:hAnsi="Myanmar Text" w:cs="Myanmar Text"/>
        </w:rPr>
      </w:pPr>
    </w:p>
    <w:p w14:paraId="74CD9A01" w14:textId="77777777" w:rsidR="00870787" w:rsidRPr="00485AB6" w:rsidRDefault="00870787" w:rsidP="00870787">
      <w:pPr>
        <w:pStyle w:val="Default"/>
        <w:jc w:val="both"/>
        <w:rPr>
          <w:rFonts w:ascii="Myanmar Text" w:hAnsi="Myanmar Text" w:cs="Myanmar Text"/>
        </w:rPr>
      </w:pPr>
      <w:r w:rsidRPr="00485AB6">
        <w:rPr>
          <w:rFonts w:ascii="Myanmar Text" w:hAnsi="Myanmar Text" w:cs="Myanmar Text"/>
        </w:rPr>
        <w:t xml:space="preserve">Informal stage </w:t>
      </w:r>
    </w:p>
    <w:p w14:paraId="0E9A0430" w14:textId="77777777" w:rsidR="00870787" w:rsidRPr="00485AB6" w:rsidRDefault="00870787" w:rsidP="00870787">
      <w:pPr>
        <w:pStyle w:val="Default"/>
        <w:jc w:val="both"/>
        <w:rPr>
          <w:rFonts w:ascii="Myanmar Text" w:hAnsi="Myanmar Text" w:cs="Myanmar Text"/>
        </w:rPr>
      </w:pPr>
    </w:p>
    <w:p w14:paraId="459F6799" w14:textId="77777777" w:rsidR="00870787" w:rsidRPr="00485AB6" w:rsidRDefault="00870787" w:rsidP="00870787">
      <w:pPr>
        <w:pStyle w:val="Default"/>
        <w:jc w:val="both"/>
        <w:rPr>
          <w:rFonts w:ascii="Myanmar Text" w:hAnsi="Myanmar Text" w:cs="Myanmar Text"/>
          <w:i/>
          <w:iCs/>
        </w:rPr>
      </w:pPr>
      <w:r w:rsidRPr="00485AB6">
        <w:rPr>
          <w:rFonts w:ascii="Myanmar Text" w:hAnsi="Myanmar Text" w:cs="Myanmar Text"/>
          <w:i/>
          <w:iCs/>
        </w:rPr>
        <w:t>State what action was taken in response and the outcome of this</w:t>
      </w:r>
    </w:p>
    <w:p w14:paraId="0F564156" w14:textId="77777777" w:rsidR="00870787" w:rsidRPr="00485AB6" w:rsidRDefault="00870787" w:rsidP="00870787">
      <w:pPr>
        <w:pStyle w:val="Default"/>
        <w:jc w:val="both"/>
        <w:rPr>
          <w:rFonts w:ascii="Myanmar Text" w:hAnsi="Myanmar Text" w:cs="Myanmar Text"/>
        </w:rPr>
      </w:pPr>
    </w:p>
    <w:p w14:paraId="7B15312B" w14:textId="77777777" w:rsidR="00870787" w:rsidRPr="00485AB6" w:rsidRDefault="00870787" w:rsidP="00870787">
      <w:pPr>
        <w:pStyle w:val="Default"/>
        <w:jc w:val="both"/>
        <w:rPr>
          <w:rFonts w:ascii="Myanmar Text" w:hAnsi="Myanmar Text" w:cs="Myanmar Text"/>
        </w:rPr>
      </w:pPr>
      <w:r w:rsidRPr="00485AB6">
        <w:rPr>
          <w:rFonts w:ascii="Myanmar Text" w:hAnsi="Myanmar Text" w:cs="Myanmar Text"/>
        </w:rPr>
        <w:t xml:space="preserve">Formal stage one </w:t>
      </w:r>
    </w:p>
    <w:p w14:paraId="770C2FE9" w14:textId="77777777" w:rsidR="00870787" w:rsidRPr="00485AB6" w:rsidRDefault="00870787" w:rsidP="00870787">
      <w:pPr>
        <w:pStyle w:val="Default"/>
        <w:jc w:val="both"/>
        <w:rPr>
          <w:rFonts w:ascii="Myanmar Text" w:hAnsi="Myanmar Text" w:cs="Myanmar Text"/>
        </w:rPr>
      </w:pPr>
    </w:p>
    <w:p w14:paraId="2996F010" w14:textId="77777777" w:rsidR="00870787" w:rsidRPr="00485AB6" w:rsidRDefault="00870787" w:rsidP="00870787">
      <w:pPr>
        <w:pStyle w:val="Default"/>
        <w:jc w:val="both"/>
        <w:rPr>
          <w:rFonts w:ascii="Myanmar Text" w:hAnsi="Myanmar Text" w:cs="Myanmar Text"/>
          <w:i/>
          <w:iCs/>
        </w:rPr>
      </w:pPr>
      <w:r w:rsidRPr="00485AB6">
        <w:rPr>
          <w:rFonts w:ascii="Myanmar Text" w:hAnsi="Myanmar Text" w:cs="Myanmar Text"/>
          <w:i/>
          <w:iCs/>
        </w:rPr>
        <w:t>State what investigative action was taken in response and the outcome of this, including any remedial action to be taken if complaint is upheld</w:t>
      </w:r>
    </w:p>
    <w:p w14:paraId="1E845761" w14:textId="77777777" w:rsidR="00870787" w:rsidRPr="00485AB6" w:rsidRDefault="00870787" w:rsidP="00870787">
      <w:pPr>
        <w:pStyle w:val="Default"/>
        <w:jc w:val="both"/>
        <w:rPr>
          <w:rFonts w:ascii="Myanmar Text" w:hAnsi="Myanmar Text" w:cs="Myanmar Text"/>
          <w:i/>
          <w:iCs/>
        </w:rPr>
      </w:pPr>
    </w:p>
    <w:p w14:paraId="5618D53E" w14:textId="77777777" w:rsidR="00870787" w:rsidRPr="00485AB6" w:rsidRDefault="00870787" w:rsidP="00870787">
      <w:pPr>
        <w:pStyle w:val="Default"/>
        <w:jc w:val="both"/>
        <w:rPr>
          <w:rFonts w:ascii="Myanmar Text" w:hAnsi="Myanmar Text" w:cs="Myanmar Text"/>
        </w:rPr>
      </w:pPr>
      <w:r w:rsidRPr="00485AB6">
        <w:rPr>
          <w:rFonts w:ascii="Myanmar Text" w:hAnsi="Myanmar Text" w:cs="Myanmar Text"/>
        </w:rPr>
        <w:t xml:space="preserve">I hope this response answers your concerns. Please let me know if you wish me to clarify any points. </w:t>
      </w:r>
    </w:p>
    <w:p w14:paraId="11B97D6C" w14:textId="77777777" w:rsidR="00870787" w:rsidRPr="00485AB6" w:rsidRDefault="00870787" w:rsidP="00870787">
      <w:pPr>
        <w:pStyle w:val="Default"/>
        <w:jc w:val="both"/>
        <w:rPr>
          <w:rFonts w:ascii="Myanmar Text" w:hAnsi="Myanmar Text" w:cs="Myanmar Text"/>
        </w:rPr>
      </w:pPr>
    </w:p>
    <w:p w14:paraId="140D602B" w14:textId="77777777" w:rsidR="00870787" w:rsidRPr="00485AB6" w:rsidRDefault="00870787" w:rsidP="00870787">
      <w:pPr>
        <w:pStyle w:val="Default"/>
        <w:jc w:val="both"/>
        <w:rPr>
          <w:rFonts w:ascii="Myanmar Text" w:hAnsi="Myanmar Text" w:cs="Myanmar Text"/>
        </w:rPr>
      </w:pPr>
      <w:r w:rsidRPr="00485AB6">
        <w:rPr>
          <w:rFonts w:ascii="Myanmar Text" w:hAnsi="Myanmar Text" w:cs="Myanmar Text"/>
        </w:rPr>
        <w:t xml:space="preserve">In the meantime, if you are still not satisfied with my reply, there is a further stage of the complaints procedure that you can follow. This formal stage two is a review by a panel of governors who will look at the way in which your complaint has been dealt with. The panel will not, however, rehear the whole case. </w:t>
      </w:r>
    </w:p>
    <w:p w14:paraId="602F137B" w14:textId="77777777" w:rsidR="00870787" w:rsidRPr="00485AB6" w:rsidRDefault="00870787" w:rsidP="00870787">
      <w:pPr>
        <w:pStyle w:val="Default"/>
        <w:jc w:val="both"/>
        <w:rPr>
          <w:rFonts w:ascii="Myanmar Text" w:hAnsi="Myanmar Text" w:cs="Myanmar Text"/>
        </w:rPr>
      </w:pPr>
    </w:p>
    <w:p w14:paraId="090B48ED" w14:textId="77777777" w:rsidR="00870787" w:rsidRPr="00485AB6" w:rsidRDefault="00870787" w:rsidP="00870787">
      <w:pPr>
        <w:pStyle w:val="Default"/>
        <w:jc w:val="both"/>
        <w:rPr>
          <w:rFonts w:ascii="Myanmar Text" w:hAnsi="Myanmar Text" w:cs="Myanmar Text"/>
        </w:rPr>
      </w:pPr>
      <w:r w:rsidRPr="00485AB6">
        <w:rPr>
          <w:rFonts w:ascii="Myanmar Text" w:hAnsi="Myanmar Text" w:cs="Myanmar Text"/>
        </w:rPr>
        <w:t xml:space="preserve">To go to the next formal stage two, you should write to the chair of governors within 10 days of the receipt of this letter, giving your reasons why you wish to take your complaint further. If you are still not satisfied with the results of the formal stage two, you can complain to the Secretary of State for Education who will consider how your complaint has been handled. </w:t>
      </w:r>
    </w:p>
    <w:p w14:paraId="10F96D83" w14:textId="77777777" w:rsidR="00870787" w:rsidRPr="00485AB6" w:rsidRDefault="00870787" w:rsidP="00870787">
      <w:pPr>
        <w:pStyle w:val="Default"/>
        <w:jc w:val="both"/>
        <w:rPr>
          <w:rFonts w:ascii="Myanmar Text" w:hAnsi="Myanmar Text" w:cs="Myanmar Text"/>
        </w:rPr>
      </w:pPr>
    </w:p>
    <w:p w14:paraId="4BEB0405" w14:textId="77777777" w:rsidR="00870787" w:rsidRPr="00485AB6" w:rsidRDefault="00870787" w:rsidP="00870787">
      <w:pPr>
        <w:pStyle w:val="Default"/>
        <w:jc w:val="both"/>
        <w:rPr>
          <w:rFonts w:ascii="Myanmar Text" w:hAnsi="Myanmar Text" w:cs="Myanmar Text"/>
        </w:rPr>
      </w:pPr>
      <w:r w:rsidRPr="00485AB6">
        <w:rPr>
          <w:rFonts w:ascii="Myanmar Text" w:hAnsi="Myanmar Text" w:cs="Myanmar Text"/>
        </w:rPr>
        <w:t>Yours sincerely,</w:t>
      </w:r>
    </w:p>
    <w:p w14:paraId="05629DE7" w14:textId="38CA16AF" w:rsidR="00870787" w:rsidRPr="00870787" w:rsidRDefault="00870787" w:rsidP="00870787">
      <w:pPr>
        <w:rPr>
          <w:rFonts w:ascii="Myanmar Text" w:hAnsi="Myanmar Text" w:cs="Myanmar Text"/>
          <w:b/>
        </w:rPr>
      </w:pPr>
      <w:bookmarkStart w:id="31" w:name="_Toc514756820"/>
      <w:bookmarkEnd w:id="30"/>
      <w:r>
        <w:rPr>
          <w:rFonts w:ascii="Myanmar Text" w:hAnsi="Myanmar Text" w:cs="Myanmar Text"/>
        </w:rPr>
        <w:br w:type="page"/>
      </w:r>
      <w:r w:rsidRPr="00870787">
        <w:rPr>
          <w:rFonts w:ascii="Myanmar Text" w:hAnsi="Myanmar Text" w:cs="Myanmar Text"/>
          <w:b/>
        </w:rPr>
        <w:lastRenderedPageBreak/>
        <w:t xml:space="preserve">Annex </w:t>
      </w:r>
      <w:r>
        <w:rPr>
          <w:rFonts w:ascii="Myanmar Text" w:hAnsi="Myanmar Text" w:cs="Myanmar Text"/>
          <w:b/>
        </w:rPr>
        <w:t>B</w:t>
      </w:r>
      <w:r w:rsidRPr="00870787">
        <w:rPr>
          <w:rFonts w:ascii="Myanmar Text" w:hAnsi="Myanmar Text" w:cs="Myanmar Text"/>
          <w:b/>
        </w:rPr>
        <w:t>: Letter: Acknowledgment from Chair of Governors</w:t>
      </w:r>
    </w:p>
    <w:p w14:paraId="33505483" w14:textId="77777777" w:rsidR="00870787" w:rsidRPr="00485AB6" w:rsidRDefault="00870787" w:rsidP="00870787">
      <w:pPr>
        <w:jc w:val="center"/>
        <w:rPr>
          <w:rFonts w:ascii="Myanmar Text" w:hAnsi="Myanmar Text" w:cs="Myanmar Text"/>
        </w:rPr>
      </w:pPr>
    </w:p>
    <w:p w14:paraId="2BC70084" w14:textId="77777777" w:rsidR="00870787" w:rsidRPr="00485AB6" w:rsidRDefault="00870787" w:rsidP="00870787">
      <w:pPr>
        <w:jc w:val="center"/>
        <w:rPr>
          <w:rFonts w:ascii="Myanmar Text" w:hAnsi="Myanmar Text" w:cs="Myanmar Text"/>
        </w:rPr>
      </w:pPr>
    </w:p>
    <w:p w14:paraId="0C6B9EC3" w14:textId="77777777" w:rsidR="00870787" w:rsidRPr="00485AB6" w:rsidRDefault="00870787" w:rsidP="00870787">
      <w:pPr>
        <w:rPr>
          <w:rFonts w:ascii="Myanmar Text" w:hAnsi="Myanmar Text" w:cs="Myanmar Text"/>
        </w:rPr>
      </w:pPr>
      <w:r w:rsidRPr="00485AB6">
        <w:rPr>
          <w:rFonts w:ascii="Myanmar Text" w:hAnsi="Myanmar Text" w:cs="Myanmar Text"/>
        </w:rPr>
        <w:t xml:space="preserve">Dear </w:t>
      </w:r>
    </w:p>
    <w:p w14:paraId="17B64FA9" w14:textId="77777777" w:rsidR="00870787" w:rsidRPr="00485AB6" w:rsidRDefault="00870787" w:rsidP="00870787">
      <w:pPr>
        <w:rPr>
          <w:rFonts w:ascii="Myanmar Text" w:hAnsi="Myanmar Text" w:cs="Myanmar Text"/>
        </w:rPr>
      </w:pPr>
    </w:p>
    <w:p w14:paraId="481AB3B0" w14:textId="77777777" w:rsidR="00870787" w:rsidRPr="00485AB6" w:rsidRDefault="00870787" w:rsidP="00870787">
      <w:pPr>
        <w:rPr>
          <w:rFonts w:ascii="Myanmar Text" w:hAnsi="Myanmar Text" w:cs="Myanmar Text"/>
          <w:b/>
        </w:rPr>
      </w:pPr>
      <w:r w:rsidRPr="00485AB6">
        <w:rPr>
          <w:rFonts w:ascii="Myanmar Text" w:hAnsi="Myanmar Text" w:cs="Myanmar Text"/>
          <w:b/>
        </w:rPr>
        <w:t>Complaint re:</w:t>
      </w:r>
    </w:p>
    <w:p w14:paraId="436C4C5A" w14:textId="77777777" w:rsidR="00870787" w:rsidRPr="00485AB6" w:rsidRDefault="00870787" w:rsidP="00870787">
      <w:pPr>
        <w:rPr>
          <w:rFonts w:ascii="Myanmar Text" w:hAnsi="Myanmar Text" w:cs="Myanmar Text"/>
          <w:b/>
        </w:rPr>
      </w:pPr>
    </w:p>
    <w:p w14:paraId="2CB9FFF3" w14:textId="77777777" w:rsidR="00870787" w:rsidRPr="00485AB6" w:rsidRDefault="00870787" w:rsidP="00870787">
      <w:pPr>
        <w:jc w:val="both"/>
        <w:rPr>
          <w:rFonts w:ascii="Myanmar Text" w:hAnsi="Myanmar Text" w:cs="Myanmar Text"/>
        </w:rPr>
      </w:pPr>
      <w:r w:rsidRPr="00485AB6">
        <w:rPr>
          <w:rFonts w:ascii="Myanmar Text" w:hAnsi="Myanmar Text" w:cs="Myanmar Text"/>
        </w:rPr>
        <w:t>Thank you for your letter dated … setting out the reasons why you are not satisfied with the Head teacher’s response to your complaint dated</w:t>
      </w:r>
      <w:proofErr w:type="gramStart"/>
      <w:r w:rsidRPr="00485AB6">
        <w:rPr>
          <w:rFonts w:ascii="Myanmar Text" w:hAnsi="Myanmar Text" w:cs="Myanmar Text"/>
        </w:rPr>
        <w:t xml:space="preserve"> ..</w:t>
      </w:r>
      <w:proofErr w:type="gramEnd"/>
      <w:r w:rsidRPr="00485AB6">
        <w:rPr>
          <w:rFonts w:ascii="Myanmar Text" w:hAnsi="Myanmar Text" w:cs="Myanmar Text"/>
        </w:rPr>
        <w:t>…</w:t>
      </w:r>
    </w:p>
    <w:p w14:paraId="769CCC4A" w14:textId="77777777" w:rsidR="00870787" w:rsidRPr="00485AB6" w:rsidRDefault="00870787" w:rsidP="00870787">
      <w:pPr>
        <w:jc w:val="both"/>
        <w:rPr>
          <w:rFonts w:ascii="Myanmar Text" w:hAnsi="Myanmar Text" w:cs="Myanmar Text"/>
        </w:rPr>
      </w:pPr>
    </w:p>
    <w:p w14:paraId="785629DE" w14:textId="77777777" w:rsidR="00870787" w:rsidRPr="00485AB6" w:rsidRDefault="00870787" w:rsidP="00870787">
      <w:pPr>
        <w:jc w:val="both"/>
        <w:rPr>
          <w:rFonts w:ascii="Myanmar Text" w:hAnsi="Myanmar Text" w:cs="Myanmar Text"/>
        </w:rPr>
      </w:pPr>
      <w:r w:rsidRPr="00485AB6">
        <w:rPr>
          <w:rFonts w:ascii="Myanmar Text" w:hAnsi="Myanmar Text" w:cs="Myanmar Text"/>
        </w:rPr>
        <w:t>I write to let you know that I will be arranging for a Complaints Appeal Panel (CAP) to consider your complaint in accordance with Stage 2 of the attached complaints procedure.</w:t>
      </w:r>
    </w:p>
    <w:p w14:paraId="1C911493" w14:textId="77777777" w:rsidR="00870787" w:rsidRPr="00485AB6" w:rsidRDefault="00870787" w:rsidP="00870787">
      <w:pPr>
        <w:jc w:val="both"/>
        <w:rPr>
          <w:rFonts w:ascii="Myanmar Text" w:hAnsi="Myanmar Text" w:cs="Myanmar Text"/>
        </w:rPr>
      </w:pPr>
    </w:p>
    <w:p w14:paraId="04CF06AD" w14:textId="77777777" w:rsidR="00870787" w:rsidRPr="00485AB6" w:rsidRDefault="00870787" w:rsidP="00870787">
      <w:pPr>
        <w:jc w:val="both"/>
        <w:rPr>
          <w:rFonts w:ascii="Myanmar Text" w:hAnsi="Myanmar Text" w:cs="Myanmar Text"/>
        </w:rPr>
      </w:pPr>
      <w:r w:rsidRPr="00485AB6">
        <w:rPr>
          <w:rFonts w:ascii="Myanmar Text" w:hAnsi="Myanmar Text" w:cs="Myanmar Text"/>
        </w:rPr>
        <w:t>As explained in the proced</w:t>
      </w:r>
      <w:r>
        <w:rPr>
          <w:rFonts w:ascii="Myanmar Text" w:hAnsi="Myanmar Text" w:cs="Myanmar Text"/>
        </w:rPr>
        <w:t>ure, the Clerk / Chair of the panel</w:t>
      </w:r>
      <w:r w:rsidRPr="00485AB6">
        <w:rPr>
          <w:rFonts w:ascii="Myanmar Text" w:hAnsi="Myanmar Text" w:cs="Myanmar Text"/>
        </w:rPr>
        <w:t xml:space="preserve"> will let you know in writing how the </w:t>
      </w:r>
      <w:r>
        <w:rPr>
          <w:rFonts w:ascii="Myanmar Text" w:hAnsi="Myanmar Text" w:cs="Myanmar Text"/>
        </w:rPr>
        <w:t xml:space="preserve">panel </w:t>
      </w:r>
      <w:r w:rsidRPr="00485AB6">
        <w:rPr>
          <w:rFonts w:ascii="Myanmar Text" w:hAnsi="Myanmar Text" w:cs="Myanmar Text"/>
        </w:rPr>
        <w:t>intends to consider your complaint.</w:t>
      </w:r>
    </w:p>
    <w:p w14:paraId="153FC1F7" w14:textId="77777777" w:rsidR="00870787" w:rsidRPr="00485AB6" w:rsidRDefault="00870787" w:rsidP="00870787">
      <w:pPr>
        <w:jc w:val="both"/>
        <w:rPr>
          <w:rFonts w:ascii="Myanmar Text" w:hAnsi="Myanmar Text" w:cs="Myanmar Text"/>
        </w:rPr>
      </w:pPr>
    </w:p>
    <w:p w14:paraId="4A00CD2A" w14:textId="77777777" w:rsidR="00870787" w:rsidRPr="00485AB6" w:rsidRDefault="00870787" w:rsidP="00870787">
      <w:pPr>
        <w:jc w:val="both"/>
        <w:rPr>
          <w:rFonts w:ascii="Myanmar Text" w:hAnsi="Myanmar Text" w:cs="Myanmar Text"/>
        </w:rPr>
      </w:pPr>
      <w:r w:rsidRPr="00485AB6">
        <w:rPr>
          <w:rFonts w:ascii="Myanmar Text" w:hAnsi="Myanmar Text" w:cs="Myanmar Text"/>
        </w:rPr>
        <w:t>Yours sincerely,</w:t>
      </w:r>
    </w:p>
    <w:p w14:paraId="1BCB9316" w14:textId="77777777" w:rsidR="00870787" w:rsidRPr="00485AB6" w:rsidRDefault="00870787" w:rsidP="00870787">
      <w:pPr>
        <w:rPr>
          <w:rFonts w:ascii="Myanmar Text" w:hAnsi="Myanmar Text" w:cs="Myanmar Text"/>
        </w:rPr>
      </w:pPr>
    </w:p>
    <w:p w14:paraId="6BD669C3" w14:textId="77777777" w:rsidR="00870787" w:rsidRPr="00485AB6" w:rsidRDefault="00870787" w:rsidP="00870787">
      <w:pPr>
        <w:rPr>
          <w:rFonts w:ascii="Myanmar Text" w:hAnsi="Myanmar Text" w:cs="Myanmar Text"/>
        </w:rPr>
      </w:pPr>
    </w:p>
    <w:p w14:paraId="6BFB2540" w14:textId="77777777" w:rsidR="00870787" w:rsidRDefault="00870787">
      <w:pPr>
        <w:rPr>
          <w:rFonts w:ascii="Myanmar Text" w:eastAsiaTheme="majorEastAsia" w:hAnsi="Myanmar Text" w:cs="Myanmar Text"/>
          <w:b/>
          <w:bCs/>
        </w:rPr>
      </w:pPr>
    </w:p>
    <w:p w14:paraId="5BB9DBC6" w14:textId="77777777" w:rsidR="00870787" w:rsidRDefault="00870787">
      <w:pPr>
        <w:rPr>
          <w:rFonts w:ascii="Myanmar Text" w:eastAsiaTheme="majorEastAsia" w:hAnsi="Myanmar Text" w:cs="Myanmar Text"/>
          <w:b/>
          <w:bCs/>
        </w:rPr>
      </w:pPr>
      <w:r>
        <w:rPr>
          <w:rFonts w:ascii="Myanmar Text" w:hAnsi="Myanmar Text" w:cs="Myanmar Text"/>
        </w:rPr>
        <w:br w:type="page"/>
      </w:r>
    </w:p>
    <w:p w14:paraId="0D7D535F" w14:textId="742F7574" w:rsidR="00DA214C" w:rsidRPr="00485AB6" w:rsidRDefault="00870787" w:rsidP="000E59ED">
      <w:pPr>
        <w:pStyle w:val="Heading3"/>
        <w:jc w:val="center"/>
        <w:rPr>
          <w:rFonts w:ascii="Myanmar Text" w:hAnsi="Myanmar Text" w:cs="Myanmar Text"/>
          <w:color w:val="auto"/>
        </w:rPr>
      </w:pPr>
      <w:r>
        <w:rPr>
          <w:rFonts w:ascii="Myanmar Text" w:hAnsi="Myanmar Text" w:cs="Myanmar Text"/>
          <w:color w:val="auto"/>
        </w:rPr>
        <w:lastRenderedPageBreak/>
        <w:t>Annex C</w:t>
      </w:r>
      <w:r w:rsidR="00F555CC" w:rsidRPr="00485AB6">
        <w:rPr>
          <w:rFonts w:ascii="Myanmar Text" w:hAnsi="Myanmar Text" w:cs="Myanmar Text"/>
          <w:color w:val="auto"/>
        </w:rPr>
        <w:t xml:space="preserve">: </w:t>
      </w:r>
      <w:r w:rsidR="000E59ED" w:rsidRPr="00485AB6">
        <w:rPr>
          <w:rFonts w:ascii="Myanmar Text" w:hAnsi="Myanmar Text" w:cs="Myanmar Text"/>
          <w:i/>
          <w:color w:val="auto"/>
        </w:rPr>
        <w:t>Letter</w:t>
      </w:r>
      <w:r w:rsidR="00026200" w:rsidRPr="00485AB6">
        <w:rPr>
          <w:rFonts w:ascii="Myanmar Text" w:hAnsi="Myanmar Text" w:cs="Myanmar Text"/>
          <w:color w:val="auto"/>
        </w:rPr>
        <w:t>: I</w:t>
      </w:r>
      <w:r w:rsidR="00DA214C" w:rsidRPr="00485AB6">
        <w:rPr>
          <w:rFonts w:ascii="Myanmar Text" w:hAnsi="Myanmar Text" w:cs="Myanmar Text"/>
          <w:color w:val="auto"/>
        </w:rPr>
        <w:t>nvitation to a Governors’ Complaints Hearing</w:t>
      </w:r>
      <w:bookmarkEnd w:id="31"/>
    </w:p>
    <w:p w14:paraId="2A831CEE" w14:textId="77777777" w:rsidR="00F555CC" w:rsidRPr="00485AB6" w:rsidRDefault="00F555CC" w:rsidP="00DA214C">
      <w:pPr>
        <w:jc w:val="both"/>
        <w:rPr>
          <w:rFonts w:ascii="Myanmar Text" w:hAnsi="Myanmar Text" w:cs="Myanmar Text"/>
          <w:b/>
        </w:rPr>
      </w:pPr>
    </w:p>
    <w:p w14:paraId="1BF42D05" w14:textId="77777777" w:rsidR="00DA214C" w:rsidRPr="00485AB6" w:rsidRDefault="00DA214C" w:rsidP="00DA214C">
      <w:pPr>
        <w:rPr>
          <w:rFonts w:ascii="Myanmar Text" w:hAnsi="Myanmar Text" w:cs="Myanmar Text"/>
        </w:rPr>
      </w:pPr>
      <w:r w:rsidRPr="00485AB6">
        <w:rPr>
          <w:rFonts w:ascii="Myanmar Text" w:hAnsi="Myanmar Text" w:cs="Myanmar Text"/>
        </w:rPr>
        <w:t xml:space="preserve">Dear </w:t>
      </w:r>
    </w:p>
    <w:p w14:paraId="312D38C4" w14:textId="77777777" w:rsidR="00F555CC" w:rsidRPr="00485AB6" w:rsidRDefault="00F555CC" w:rsidP="00DA214C">
      <w:pPr>
        <w:rPr>
          <w:rFonts w:ascii="Myanmar Text" w:hAnsi="Myanmar Text" w:cs="Myanmar Text"/>
        </w:rPr>
      </w:pPr>
    </w:p>
    <w:p w14:paraId="016FD390" w14:textId="37BE511D" w:rsidR="00DA214C" w:rsidRPr="00485AB6" w:rsidRDefault="00DA214C" w:rsidP="00F555CC">
      <w:pPr>
        <w:jc w:val="both"/>
        <w:rPr>
          <w:rFonts w:ascii="Myanmar Text" w:hAnsi="Myanmar Text" w:cs="Myanmar Text"/>
        </w:rPr>
      </w:pPr>
      <w:r w:rsidRPr="00485AB6">
        <w:rPr>
          <w:rFonts w:ascii="Myanmar Text" w:hAnsi="Myanmar Text" w:cs="Myanmar Text"/>
        </w:rPr>
        <w:t xml:space="preserve">Please find enclosed all relevant information relating to the </w:t>
      </w:r>
      <w:r w:rsidR="00151E0C" w:rsidRPr="00485AB6">
        <w:rPr>
          <w:rFonts w:ascii="Myanmar Text" w:hAnsi="Myanmar Text" w:cs="Myanmar Text"/>
        </w:rPr>
        <w:t>Complaints Appeal Panel (</w:t>
      </w:r>
      <w:r w:rsidR="00CF2712" w:rsidRPr="00485AB6">
        <w:rPr>
          <w:rFonts w:ascii="Myanmar Text" w:hAnsi="Myanmar Text" w:cs="Myanmar Text"/>
        </w:rPr>
        <w:t>CAP) hearing</w:t>
      </w:r>
      <w:r w:rsidRPr="00485AB6">
        <w:rPr>
          <w:rFonts w:ascii="Myanmar Text" w:hAnsi="Myanmar Text" w:cs="Myanmar Text"/>
        </w:rPr>
        <w:t xml:space="preserve"> which will take place on </w:t>
      </w:r>
      <w:r w:rsidRPr="00485AB6">
        <w:rPr>
          <w:rFonts w:ascii="Myanmar Text" w:hAnsi="Myanmar Text" w:cs="Myanmar Text"/>
          <w:b/>
        </w:rPr>
        <w:t>date</w:t>
      </w:r>
      <w:r w:rsidRPr="00485AB6">
        <w:rPr>
          <w:rFonts w:ascii="Myanmar Text" w:hAnsi="Myanmar Text" w:cs="Myanmar Text"/>
        </w:rPr>
        <w:t xml:space="preserve"> at </w:t>
      </w:r>
      <w:r w:rsidRPr="00485AB6">
        <w:rPr>
          <w:rFonts w:ascii="Myanmar Text" w:hAnsi="Myanmar Text" w:cs="Myanmar Text"/>
          <w:b/>
        </w:rPr>
        <w:t>time</w:t>
      </w:r>
      <w:r w:rsidRPr="00485AB6">
        <w:rPr>
          <w:rFonts w:ascii="Myanmar Text" w:hAnsi="Myanmar Text" w:cs="Myanmar Text"/>
        </w:rPr>
        <w:t xml:space="preserve"> at </w:t>
      </w:r>
      <w:r w:rsidRPr="00485AB6">
        <w:rPr>
          <w:rFonts w:ascii="Myanmar Text" w:hAnsi="Myanmar Text" w:cs="Myanmar Text"/>
          <w:b/>
        </w:rPr>
        <w:t>venue</w:t>
      </w:r>
      <w:r w:rsidRPr="00485AB6">
        <w:rPr>
          <w:rFonts w:ascii="Myanmar Text" w:hAnsi="Myanmar Text" w:cs="Myanmar Text"/>
        </w:rPr>
        <w:t>.</w:t>
      </w:r>
    </w:p>
    <w:p w14:paraId="2EE79158" w14:textId="77777777" w:rsidR="00F555CC" w:rsidRPr="00485AB6" w:rsidRDefault="00F555CC" w:rsidP="00F555CC">
      <w:pPr>
        <w:jc w:val="both"/>
        <w:rPr>
          <w:rFonts w:ascii="Myanmar Text" w:hAnsi="Myanmar Text" w:cs="Myanmar Text"/>
        </w:rPr>
      </w:pPr>
    </w:p>
    <w:p w14:paraId="3A13FE60" w14:textId="251B8319" w:rsidR="00DA214C" w:rsidRPr="00485AB6" w:rsidRDefault="00DA214C" w:rsidP="00F555CC">
      <w:pPr>
        <w:jc w:val="both"/>
        <w:rPr>
          <w:rFonts w:ascii="Myanmar Text" w:hAnsi="Myanmar Text" w:cs="Myanmar Text"/>
        </w:rPr>
      </w:pPr>
      <w:r w:rsidRPr="00485AB6">
        <w:rPr>
          <w:rFonts w:ascii="Myanmar Text" w:hAnsi="Myanmar Text" w:cs="Myanmar Text"/>
        </w:rPr>
        <w:t xml:space="preserve">You are welcome to attend the meeting together with a friend or representative.  Those present at the meeting will include a panel of at least three Governors and the </w:t>
      </w:r>
      <w:r w:rsidR="006433EC" w:rsidRPr="00485AB6">
        <w:rPr>
          <w:rFonts w:ascii="Myanmar Text" w:hAnsi="Myanmar Text" w:cs="Myanmar Text"/>
        </w:rPr>
        <w:t>Head teacher</w:t>
      </w:r>
      <w:r w:rsidRPr="00485AB6">
        <w:rPr>
          <w:rFonts w:ascii="Myanmar Text" w:hAnsi="Myanmar Text" w:cs="Myanmar Text"/>
        </w:rPr>
        <w:t>.</w:t>
      </w:r>
    </w:p>
    <w:p w14:paraId="04BFA428" w14:textId="77777777" w:rsidR="00F555CC" w:rsidRPr="00485AB6" w:rsidRDefault="00F555CC" w:rsidP="00F555CC">
      <w:pPr>
        <w:jc w:val="both"/>
        <w:rPr>
          <w:rFonts w:ascii="Myanmar Text" w:hAnsi="Myanmar Text" w:cs="Myanmar Text"/>
        </w:rPr>
      </w:pPr>
    </w:p>
    <w:p w14:paraId="2C127228" w14:textId="77777777" w:rsidR="00DA214C" w:rsidRPr="00485AB6" w:rsidRDefault="00DA214C" w:rsidP="00F555CC">
      <w:pPr>
        <w:jc w:val="both"/>
        <w:rPr>
          <w:rFonts w:ascii="Myanmar Text" w:hAnsi="Myanmar Text" w:cs="Myanmar Text"/>
          <w:b/>
        </w:rPr>
      </w:pPr>
      <w:r w:rsidRPr="00485AB6">
        <w:rPr>
          <w:rFonts w:ascii="Myanmar Text" w:hAnsi="Myanmar Text" w:cs="Myanmar Text"/>
          <w:b/>
        </w:rPr>
        <w:t>Definition</w:t>
      </w:r>
    </w:p>
    <w:p w14:paraId="47093513" w14:textId="77777777" w:rsidR="00F555CC" w:rsidRPr="00485AB6" w:rsidRDefault="00F555CC" w:rsidP="00F555CC">
      <w:pPr>
        <w:jc w:val="both"/>
        <w:rPr>
          <w:rFonts w:ascii="Myanmar Text" w:hAnsi="Myanmar Text" w:cs="Myanmar Text"/>
          <w:b/>
        </w:rPr>
      </w:pPr>
    </w:p>
    <w:p w14:paraId="5AB24032" w14:textId="77777777" w:rsidR="00DA214C" w:rsidRPr="00485AB6" w:rsidRDefault="00DA214C" w:rsidP="00F555CC">
      <w:pPr>
        <w:jc w:val="both"/>
        <w:rPr>
          <w:rFonts w:ascii="Myanmar Text" w:hAnsi="Myanmar Text" w:cs="Myanmar Text"/>
        </w:rPr>
      </w:pPr>
      <w:r w:rsidRPr="00485AB6">
        <w:rPr>
          <w:rFonts w:ascii="Myanmar Text" w:hAnsi="Myanmar Text" w:cs="Myanmar Text"/>
        </w:rPr>
        <w:t xml:space="preserve">A complaint is defined as “dissatisfaction about any aspect of the school’s work”. Concerns and complaints may be communicated in writing, by telephone or in person and can be about any aspect of the School’s </w:t>
      </w:r>
      <w:proofErr w:type="gramStart"/>
      <w:r w:rsidRPr="00485AB6">
        <w:rPr>
          <w:rFonts w:ascii="Myanmar Text" w:hAnsi="Myanmar Text" w:cs="Myanmar Text"/>
        </w:rPr>
        <w:t>work,  They</w:t>
      </w:r>
      <w:proofErr w:type="gramEnd"/>
      <w:r w:rsidRPr="00485AB6">
        <w:rPr>
          <w:rFonts w:ascii="Myanmar Text" w:hAnsi="Myanmar Text" w:cs="Myanmar Text"/>
        </w:rPr>
        <w:t xml:space="preserve"> may be expressed by parents, guardians, neighbours or anyone with an interest in the working of our school.</w:t>
      </w:r>
    </w:p>
    <w:p w14:paraId="4745E9A0" w14:textId="77777777" w:rsidR="00F555CC" w:rsidRPr="00485AB6" w:rsidRDefault="00F555CC" w:rsidP="00F555CC">
      <w:pPr>
        <w:jc w:val="both"/>
        <w:rPr>
          <w:rFonts w:ascii="Myanmar Text" w:hAnsi="Myanmar Text" w:cs="Myanmar Text"/>
        </w:rPr>
      </w:pPr>
    </w:p>
    <w:p w14:paraId="0355ABF0" w14:textId="1274EC50" w:rsidR="00DA214C" w:rsidRPr="00485AB6" w:rsidRDefault="00DA214C" w:rsidP="00F555CC">
      <w:pPr>
        <w:jc w:val="both"/>
        <w:rPr>
          <w:rFonts w:ascii="Myanmar Text" w:hAnsi="Myanmar Text" w:cs="Myanmar Text"/>
        </w:rPr>
      </w:pPr>
      <w:r w:rsidRPr="00485AB6">
        <w:rPr>
          <w:rFonts w:ascii="Myanmar Text" w:hAnsi="Myanmar Text" w:cs="Myanmar Text"/>
        </w:rPr>
        <w:t xml:space="preserve">The majority of concerns / complaints can be dealt with satisfactorily by staff in an informal basis.  Where this is not possible, the complaint should be addressed through a formal procedure which should begin with the </w:t>
      </w:r>
      <w:r w:rsidR="006433EC" w:rsidRPr="00485AB6">
        <w:rPr>
          <w:rFonts w:ascii="Myanmar Text" w:hAnsi="Myanmar Text" w:cs="Myanmar Text"/>
        </w:rPr>
        <w:t>Head teacher</w:t>
      </w:r>
      <w:r w:rsidRPr="00485AB6">
        <w:rPr>
          <w:rFonts w:ascii="Myanmar Text" w:hAnsi="Myanmar Text" w:cs="Myanmar Text"/>
        </w:rPr>
        <w:t xml:space="preserve"> / Chair of Governors and then a panel of Governors.</w:t>
      </w:r>
    </w:p>
    <w:p w14:paraId="60208327" w14:textId="77777777" w:rsidR="00F555CC" w:rsidRPr="00485AB6" w:rsidRDefault="00F555CC" w:rsidP="00F555CC">
      <w:pPr>
        <w:jc w:val="both"/>
        <w:rPr>
          <w:rFonts w:ascii="Myanmar Text" w:hAnsi="Myanmar Text" w:cs="Myanmar Text"/>
        </w:rPr>
      </w:pPr>
    </w:p>
    <w:p w14:paraId="08B1CDA3" w14:textId="77777777" w:rsidR="00DA214C" w:rsidRPr="00485AB6" w:rsidRDefault="00DA214C" w:rsidP="00DA214C">
      <w:pPr>
        <w:rPr>
          <w:rFonts w:ascii="Myanmar Text" w:hAnsi="Myanmar Text" w:cs="Myanmar Text"/>
          <w:b/>
        </w:rPr>
      </w:pPr>
      <w:r w:rsidRPr="00485AB6">
        <w:rPr>
          <w:rFonts w:ascii="Myanmar Text" w:hAnsi="Myanmar Text" w:cs="Myanmar Text"/>
          <w:b/>
        </w:rPr>
        <w:t>General Principles</w:t>
      </w:r>
    </w:p>
    <w:p w14:paraId="5A545BD0" w14:textId="77777777" w:rsidR="00F555CC" w:rsidRPr="00485AB6" w:rsidRDefault="00F555CC" w:rsidP="00DA214C">
      <w:pPr>
        <w:rPr>
          <w:rFonts w:ascii="Myanmar Text" w:hAnsi="Myanmar Text" w:cs="Myanmar Text"/>
          <w:b/>
        </w:rPr>
      </w:pPr>
    </w:p>
    <w:p w14:paraId="282AA994" w14:textId="77777777" w:rsidR="00DA214C" w:rsidRPr="00485AB6" w:rsidRDefault="00DA214C" w:rsidP="00DA214C">
      <w:pPr>
        <w:rPr>
          <w:rFonts w:ascii="Myanmar Text" w:hAnsi="Myanmar Text" w:cs="Myanmar Text"/>
        </w:rPr>
      </w:pPr>
      <w:r w:rsidRPr="00485AB6">
        <w:rPr>
          <w:rFonts w:ascii="Myanmar Text" w:hAnsi="Myanmar Text" w:cs="Myanmar Text"/>
        </w:rPr>
        <w:t>The following should be observed during the hearing:</w:t>
      </w:r>
    </w:p>
    <w:p w14:paraId="715322EF" w14:textId="77777777" w:rsidR="00F555CC" w:rsidRPr="00485AB6" w:rsidRDefault="00F555CC" w:rsidP="00DA214C">
      <w:pPr>
        <w:rPr>
          <w:rFonts w:ascii="Myanmar Text" w:hAnsi="Myanmar Text" w:cs="Myanmar Text"/>
        </w:rPr>
      </w:pPr>
    </w:p>
    <w:p w14:paraId="07B8518F" w14:textId="77777777" w:rsidR="00DA214C" w:rsidRPr="00485AB6" w:rsidRDefault="00DA214C" w:rsidP="00CF2712">
      <w:pPr>
        <w:numPr>
          <w:ilvl w:val="0"/>
          <w:numId w:val="8"/>
        </w:numPr>
        <w:spacing w:after="200" w:line="276" w:lineRule="auto"/>
        <w:jc w:val="both"/>
        <w:rPr>
          <w:rFonts w:ascii="Myanmar Text" w:hAnsi="Myanmar Text" w:cs="Myanmar Text"/>
        </w:rPr>
      </w:pPr>
      <w:r w:rsidRPr="00485AB6">
        <w:rPr>
          <w:rFonts w:ascii="Myanmar Text" w:hAnsi="Myanmar Text" w:cs="Myanmar Text"/>
        </w:rPr>
        <w:t>The aim of the hearing should be to resolve the complaint and achieve reconciliation between the School and the Complainant</w:t>
      </w:r>
    </w:p>
    <w:p w14:paraId="451D96AB" w14:textId="77777777" w:rsidR="00DA214C" w:rsidRPr="00485AB6" w:rsidRDefault="00DA214C" w:rsidP="00CF2712">
      <w:pPr>
        <w:numPr>
          <w:ilvl w:val="0"/>
          <w:numId w:val="8"/>
        </w:numPr>
        <w:spacing w:after="200" w:line="276" w:lineRule="auto"/>
        <w:jc w:val="both"/>
        <w:rPr>
          <w:rFonts w:ascii="Myanmar Text" w:hAnsi="Myanmar Text" w:cs="Myanmar Text"/>
        </w:rPr>
      </w:pPr>
      <w:r w:rsidRPr="00485AB6">
        <w:rPr>
          <w:rFonts w:ascii="Myanmar Text" w:hAnsi="Myanmar Text" w:cs="Myanmar Text"/>
        </w:rPr>
        <w:t xml:space="preserve">It is the responsibility of the committee to ensure the hearing is properly </w:t>
      </w:r>
      <w:proofErr w:type="spellStart"/>
      <w:r w:rsidRPr="00485AB6">
        <w:rPr>
          <w:rFonts w:ascii="Myanmar Text" w:hAnsi="Myanmar Text" w:cs="Myanmar Text"/>
        </w:rPr>
        <w:t>minuted</w:t>
      </w:r>
      <w:proofErr w:type="spellEnd"/>
    </w:p>
    <w:p w14:paraId="1B29EF0C" w14:textId="77777777" w:rsidR="00DA214C" w:rsidRPr="00485AB6" w:rsidRDefault="00DA214C" w:rsidP="00CF2712">
      <w:pPr>
        <w:numPr>
          <w:ilvl w:val="0"/>
          <w:numId w:val="8"/>
        </w:numPr>
        <w:spacing w:after="200" w:line="276" w:lineRule="auto"/>
        <w:jc w:val="both"/>
        <w:rPr>
          <w:rFonts w:ascii="Myanmar Text" w:hAnsi="Myanmar Text" w:cs="Myanmar Text"/>
        </w:rPr>
      </w:pPr>
      <w:r w:rsidRPr="00485AB6">
        <w:rPr>
          <w:rFonts w:ascii="Myanmar Text" w:hAnsi="Myanmar Text" w:cs="Myanmar Text"/>
        </w:rPr>
        <w:lastRenderedPageBreak/>
        <w:t>The complainant may be unused to dealing with groups of people in formal situations.  It is recommended that the Chair ensures that the procedures are as informal as possible</w:t>
      </w:r>
    </w:p>
    <w:p w14:paraId="5792E8A4" w14:textId="61416696" w:rsidR="00F555CC" w:rsidRPr="00CF2712" w:rsidRDefault="00DA214C" w:rsidP="00CF2712">
      <w:pPr>
        <w:numPr>
          <w:ilvl w:val="0"/>
          <w:numId w:val="8"/>
        </w:numPr>
        <w:spacing w:after="200" w:line="276" w:lineRule="auto"/>
        <w:jc w:val="both"/>
        <w:rPr>
          <w:rFonts w:ascii="Myanmar Text" w:hAnsi="Myanmar Text" w:cs="Myanmar Text"/>
        </w:rPr>
      </w:pPr>
      <w:r w:rsidRPr="00485AB6">
        <w:rPr>
          <w:rFonts w:ascii="Myanmar Text" w:hAnsi="Myanmar Text" w:cs="Myanmar Text"/>
        </w:rPr>
        <w:t>In the interest of fairness, the introduction of previously undisclosed evidence or witnesses would be reason to adjourn the meeting so that the other party has time to consider and respond to the new evidence.</w:t>
      </w:r>
    </w:p>
    <w:p w14:paraId="59019352" w14:textId="77777777" w:rsidR="00F555CC" w:rsidRPr="00485AB6" w:rsidRDefault="00F555CC" w:rsidP="00DA214C">
      <w:pPr>
        <w:rPr>
          <w:rFonts w:ascii="Myanmar Text" w:hAnsi="Myanmar Text" w:cs="Myanmar Text"/>
          <w:b/>
        </w:rPr>
      </w:pPr>
    </w:p>
    <w:p w14:paraId="31A7A209" w14:textId="77777777" w:rsidR="00DA214C" w:rsidRPr="00485AB6" w:rsidRDefault="00DA214C" w:rsidP="00DA214C">
      <w:pPr>
        <w:rPr>
          <w:rFonts w:ascii="Myanmar Text" w:hAnsi="Myanmar Text" w:cs="Myanmar Text"/>
          <w:b/>
        </w:rPr>
      </w:pPr>
      <w:r w:rsidRPr="00485AB6">
        <w:rPr>
          <w:rFonts w:ascii="Myanmar Text" w:hAnsi="Myanmar Text" w:cs="Myanmar Text"/>
          <w:b/>
        </w:rPr>
        <w:t>Order of Hearing</w:t>
      </w:r>
    </w:p>
    <w:p w14:paraId="460085F2" w14:textId="77777777" w:rsidR="00026200" w:rsidRPr="00485AB6" w:rsidRDefault="00026200" w:rsidP="00DA214C">
      <w:pPr>
        <w:rPr>
          <w:rFonts w:ascii="Myanmar Text" w:hAnsi="Myanmar Text" w:cs="Myanmar Text"/>
          <w:b/>
        </w:rPr>
      </w:pPr>
    </w:p>
    <w:p w14:paraId="06FFFB48" w14:textId="77777777" w:rsidR="00DA214C" w:rsidRPr="00485AB6" w:rsidRDefault="00DA214C" w:rsidP="00CF2712">
      <w:pPr>
        <w:numPr>
          <w:ilvl w:val="0"/>
          <w:numId w:val="8"/>
        </w:numPr>
        <w:spacing w:after="200" w:line="276" w:lineRule="auto"/>
        <w:rPr>
          <w:rFonts w:ascii="Myanmar Text" w:hAnsi="Myanmar Text" w:cs="Myanmar Text"/>
        </w:rPr>
      </w:pPr>
      <w:r w:rsidRPr="00485AB6">
        <w:rPr>
          <w:rFonts w:ascii="Myanmar Text" w:hAnsi="Myanmar Text" w:cs="Myanmar Text"/>
        </w:rPr>
        <w:t>Welcome and introduction by Chair of the Complaints Committee</w:t>
      </w:r>
    </w:p>
    <w:p w14:paraId="25579BA0" w14:textId="77777777" w:rsidR="00DA214C" w:rsidRPr="00485AB6" w:rsidRDefault="00DA214C" w:rsidP="00CF2712">
      <w:pPr>
        <w:numPr>
          <w:ilvl w:val="0"/>
          <w:numId w:val="8"/>
        </w:numPr>
        <w:spacing w:after="200" w:line="276" w:lineRule="auto"/>
        <w:rPr>
          <w:rFonts w:ascii="Myanmar Text" w:hAnsi="Myanmar Text" w:cs="Myanmar Text"/>
        </w:rPr>
      </w:pPr>
      <w:r w:rsidRPr="00485AB6">
        <w:rPr>
          <w:rFonts w:ascii="Myanmar Text" w:hAnsi="Myanmar Text" w:cs="Myanmar Text"/>
        </w:rPr>
        <w:t>Explanation of the procedure</w:t>
      </w:r>
    </w:p>
    <w:p w14:paraId="2CFA11E2" w14:textId="77777777" w:rsidR="00DA214C" w:rsidRPr="00485AB6" w:rsidRDefault="00DA214C" w:rsidP="00CF2712">
      <w:pPr>
        <w:numPr>
          <w:ilvl w:val="0"/>
          <w:numId w:val="8"/>
        </w:numPr>
        <w:spacing w:after="200" w:line="276" w:lineRule="auto"/>
        <w:rPr>
          <w:rFonts w:ascii="Myanmar Text" w:hAnsi="Myanmar Text" w:cs="Myanmar Text"/>
        </w:rPr>
      </w:pPr>
      <w:r w:rsidRPr="00485AB6">
        <w:rPr>
          <w:rFonts w:ascii="Myanmar Text" w:hAnsi="Myanmar Text" w:cs="Myanmar Text"/>
        </w:rPr>
        <w:t>Complainant presents the appeal</w:t>
      </w:r>
    </w:p>
    <w:p w14:paraId="108CCCE4" w14:textId="00120984" w:rsidR="00DA214C" w:rsidRPr="00485AB6" w:rsidRDefault="00DA214C" w:rsidP="00CF2712">
      <w:pPr>
        <w:numPr>
          <w:ilvl w:val="0"/>
          <w:numId w:val="8"/>
        </w:numPr>
        <w:spacing w:after="200" w:line="276" w:lineRule="auto"/>
        <w:rPr>
          <w:rFonts w:ascii="Myanmar Text" w:hAnsi="Myanmar Text" w:cs="Myanmar Text"/>
        </w:rPr>
      </w:pPr>
      <w:r w:rsidRPr="00485AB6">
        <w:rPr>
          <w:rFonts w:ascii="Myanmar Text" w:hAnsi="Myanmar Text" w:cs="Myanmar Text"/>
        </w:rPr>
        <w:t xml:space="preserve">Questions to complainant by governors and </w:t>
      </w:r>
      <w:r w:rsidR="006433EC" w:rsidRPr="00485AB6">
        <w:rPr>
          <w:rFonts w:ascii="Myanmar Text" w:hAnsi="Myanmar Text" w:cs="Myanmar Text"/>
        </w:rPr>
        <w:t>Head teacher</w:t>
      </w:r>
    </w:p>
    <w:p w14:paraId="049D0CBD" w14:textId="6021F4CD" w:rsidR="00DA214C" w:rsidRPr="00485AB6" w:rsidRDefault="006433EC" w:rsidP="00CF2712">
      <w:pPr>
        <w:numPr>
          <w:ilvl w:val="0"/>
          <w:numId w:val="8"/>
        </w:numPr>
        <w:spacing w:after="200" w:line="276" w:lineRule="auto"/>
        <w:rPr>
          <w:rFonts w:ascii="Myanmar Text" w:hAnsi="Myanmar Text" w:cs="Myanmar Text"/>
        </w:rPr>
      </w:pPr>
      <w:r w:rsidRPr="00485AB6">
        <w:rPr>
          <w:rFonts w:ascii="Myanmar Text" w:hAnsi="Myanmar Text" w:cs="Myanmar Text"/>
        </w:rPr>
        <w:t>Head teacher</w:t>
      </w:r>
      <w:r w:rsidR="00DA214C" w:rsidRPr="00485AB6">
        <w:rPr>
          <w:rFonts w:ascii="Myanmar Text" w:hAnsi="Myanmar Text" w:cs="Myanmar Text"/>
        </w:rPr>
        <w:t xml:space="preserve"> responds to the complaint</w:t>
      </w:r>
    </w:p>
    <w:p w14:paraId="17FE7432" w14:textId="0D873D25" w:rsidR="00DA214C" w:rsidRPr="00485AB6" w:rsidRDefault="00DA214C" w:rsidP="00CF2712">
      <w:pPr>
        <w:numPr>
          <w:ilvl w:val="0"/>
          <w:numId w:val="8"/>
        </w:numPr>
        <w:spacing w:after="200" w:line="276" w:lineRule="auto"/>
        <w:rPr>
          <w:rFonts w:ascii="Myanmar Text" w:hAnsi="Myanmar Text" w:cs="Myanmar Text"/>
        </w:rPr>
      </w:pPr>
      <w:r w:rsidRPr="00485AB6">
        <w:rPr>
          <w:rFonts w:ascii="Myanmar Text" w:hAnsi="Myanmar Text" w:cs="Myanmar Text"/>
        </w:rPr>
        <w:t xml:space="preserve">Questions to </w:t>
      </w:r>
      <w:r w:rsidR="006433EC" w:rsidRPr="00485AB6">
        <w:rPr>
          <w:rFonts w:ascii="Myanmar Text" w:hAnsi="Myanmar Text" w:cs="Myanmar Text"/>
        </w:rPr>
        <w:t>Head teacher</w:t>
      </w:r>
      <w:r w:rsidRPr="00485AB6">
        <w:rPr>
          <w:rFonts w:ascii="Myanmar Text" w:hAnsi="Myanmar Text" w:cs="Myanmar Text"/>
        </w:rPr>
        <w:t xml:space="preserve"> by governors and complainant</w:t>
      </w:r>
    </w:p>
    <w:p w14:paraId="17BC6B39" w14:textId="22DD15C8" w:rsidR="00DA214C" w:rsidRPr="00485AB6" w:rsidRDefault="00DA214C" w:rsidP="00CF2712">
      <w:pPr>
        <w:numPr>
          <w:ilvl w:val="0"/>
          <w:numId w:val="8"/>
        </w:numPr>
        <w:spacing w:after="200" w:line="276" w:lineRule="auto"/>
        <w:rPr>
          <w:rFonts w:ascii="Myanmar Text" w:hAnsi="Myanmar Text" w:cs="Myanmar Text"/>
        </w:rPr>
      </w:pPr>
      <w:r w:rsidRPr="00485AB6">
        <w:rPr>
          <w:rFonts w:ascii="Myanmar Text" w:hAnsi="Myanmar Text" w:cs="Myanmar Text"/>
        </w:rPr>
        <w:t xml:space="preserve">Summing up by the </w:t>
      </w:r>
      <w:r w:rsidR="006433EC" w:rsidRPr="00485AB6">
        <w:rPr>
          <w:rFonts w:ascii="Myanmar Text" w:hAnsi="Myanmar Text" w:cs="Myanmar Text"/>
        </w:rPr>
        <w:t>Head teacher</w:t>
      </w:r>
    </w:p>
    <w:p w14:paraId="326A2101" w14:textId="77777777" w:rsidR="00DA214C" w:rsidRPr="00485AB6" w:rsidRDefault="00DA214C" w:rsidP="00CF2712">
      <w:pPr>
        <w:numPr>
          <w:ilvl w:val="0"/>
          <w:numId w:val="8"/>
        </w:numPr>
        <w:spacing w:after="200" w:line="276" w:lineRule="auto"/>
        <w:rPr>
          <w:rFonts w:ascii="Myanmar Text" w:hAnsi="Myanmar Text" w:cs="Myanmar Text"/>
        </w:rPr>
      </w:pPr>
      <w:r w:rsidRPr="00485AB6">
        <w:rPr>
          <w:rFonts w:ascii="Myanmar Text" w:hAnsi="Myanmar Text" w:cs="Myanmar Text"/>
        </w:rPr>
        <w:t>Summing up by the complainant</w:t>
      </w:r>
    </w:p>
    <w:p w14:paraId="2C80FF27" w14:textId="77777777" w:rsidR="00DA214C" w:rsidRPr="00485AB6" w:rsidRDefault="00DA214C" w:rsidP="00CF2712">
      <w:pPr>
        <w:numPr>
          <w:ilvl w:val="0"/>
          <w:numId w:val="8"/>
        </w:numPr>
        <w:spacing w:after="200" w:line="276" w:lineRule="auto"/>
        <w:rPr>
          <w:rFonts w:ascii="Myanmar Text" w:hAnsi="Myanmar Text" w:cs="Myanmar Text"/>
        </w:rPr>
      </w:pPr>
      <w:r w:rsidRPr="00485AB6">
        <w:rPr>
          <w:rFonts w:ascii="Myanmar Text" w:hAnsi="Myanmar Text" w:cs="Myanmar Text"/>
        </w:rPr>
        <w:t>Concluding remarks by the chair of the complaints committee and explanation of what happens next</w:t>
      </w:r>
    </w:p>
    <w:p w14:paraId="6BC94233" w14:textId="17162AA4" w:rsidR="00DA214C" w:rsidRPr="00485AB6" w:rsidRDefault="00DA214C" w:rsidP="00CF2712">
      <w:pPr>
        <w:numPr>
          <w:ilvl w:val="0"/>
          <w:numId w:val="8"/>
        </w:numPr>
        <w:spacing w:after="200" w:line="276" w:lineRule="auto"/>
        <w:rPr>
          <w:rFonts w:ascii="Myanmar Text" w:hAnsi="Myanmar Text" w:cs="Myanmar Text"/>
        </w:rPr>
      </w:pPr>
      <w:r w:rsidRPr="00485AB6">
        <w:rPr>
          <w:rFonts w:ascii="Myanmar Text" w:hAnsi="Myanmar Text" w:cs="Myanmar Text"/>
        </w:rPr>
        <w:t xml:space="preserve">The complainant and </w:t>
      </w:r>
      <w:r w:rsidR="006433EC" w:rsidRPr="00485AB6">
        <w:rPr>
          <w:rFonts w:ascii="Myanmar Text" w:hAnsi="Myanmar Text" w:cs="Myanmar Text"/>
        </w:rPr>
        <w:t>Head teacher</w:t>
      </w:r>
      <w:r w:rsidRPr="00485AB6">
        <w:rPr>
          <w:rFonts w:ascii="Myanmar Text" w:hAnsi="Myanmar Text" w:cs="Myanmar Text"/>
        </w:rPr>
        <w:t xml:space="preserve"> are asked to leave</w:t>
      </w:r>
    </w:p>
    <w:p w14:paraId="771085E3" w14:textId="77777777" w:rsidR="00CF2712" w:rsidRDefault="00CF2712">
      <w:pPr>
        <w:rPr>
          <w:rFonts w:ascii="Myanmar Text" w:hAnsi="Myanmar Text" w:cs="Myanmar Text"/>
          <w:b/>
        </w:rPr>
      </w:pPr>
      <w:r>
        <w:rPr>
          <w:rFonts w:ascii="Myanmar Text" w:hAnsi="Myanmar Text" w:cs="Myanmar Text"/>
          <w:b/>
        </w:rPr>
        <w:br w:type="page"/>
      </w:r>
    </w:p>
    <w:p w14:paraId="22FD7FDC" w14:textId="2509766A" w:rsidR="00DA214C" w:rsidRPr="00485AB6" w:rsidRDefault="00DA214C" w:rsidP="00DA214C">
      <w:pPr>
        <w:rPr>
          <w:rFonts w:ascii="Myanmar Text" w:hAnsi="Myanmar Text" w:cs="Myanmar Text"/>
          <w:b/>
        </w:rPr>
      </w:pPr>
      <w:r w:rsidRPr="00485AB6">
        <w:rPr>
          <w:rFonts w:ascii="Myanmar Text" w:hAnsi="Myanmar Text" w:cs="Myanmar Text"/>
          <w:b/>
        </w:rPr>
        <w:lastRenderedPageBreak/>
        <w:t>The Decision</w:t>
      </w:r>
    </w:p>
    <w:p w14:paraId="67E42109" w14:textId="77777777" w:rsidR="00F555CC" w:rsidRPr="00485AB6" w:rsidRDefault="00F555CC" w:rsidP="00DA214C">
      <w:pPr>
        <w:rPr>
          <w:rFonts w:ascii="Myanmar Text" w:hAnsi="Myanmar Text" w:cs="Myanmar Text"/>
          <w:b/>
        </w:rPr>
      </w:pPr>
    </w:p>
    <w:p w14:paraId="721EF2F6" w14:textId="77777777" w:rsidR="00DA214C" w:rsidRPr="00485AB6" w:rsidRDefault="00DA214C" w:rsidP="00DA214C">
      <w:pPr>
        <w:rPr>
          <w:rFonts w:ascii="Myanmar Text" w:hAnsi="Myanmar Text" w:cs="Myanmar Text"/>
        </w:rPr>
      </w:pPr>
      <w:r w:rsidRPr="00485AB6">
        <w:rPr>
          <w:rFonts w:ascii="Myanmar Text" w:hAnsi="Myanmar Text" w:cs="Myanmar Text"/>
        </w:rPr>
        <w:t>The Committee can:</w:t>
      </w:r>
    </w:p>
    <w:p w14:paraId="35D43B20" w14:textId="77777777" w:rsidR="00F555CC" w:rsidRPr="00485AB6" w:rsidRDefault="00F555CC" w:rsidP="00DA214C">
      <w:pPr>
        <w:rPr>
          <w:rFonts w:ascii="Myanmar Text" w:hAnsi="Myanmar Text" w:cs="Myanmar Text"/>
        </w:rPr>
      </w:pPr>
    </w:p>
    <w:p w14:paraId="285BB19E" w14:textId="77777777" w:rsidR="00DA214C" w:rsidRPr="00485AB6" w:rsidRDefault="00DA214C" w:rsidP="00CF2712">
      <w:pPr>
        <w:numPr>
          <w:ilvl w:val="0"/>
          <w:numId w:val="8"/>
        </w:numPr>
        <w:spacing w:after="200" w:line="276" w:lineRule="auto"/>
        <w:rPr>
          <w:rFonts w:ascii="Myanmar Text" w:hAnsi="Myanmar Text" w:cs="Myanmar Text"/>
        </w:rPr>
      </w:pPr>
      <w:r w:rsidRPr="00485AB6">
        <w:rPr>
          <w:rFonts w:ascii="Myanmar Text" w:hAnsi="Myanmar Text" w:cs="Myanmar Text"/>
        </w:rPr>
        <w:t>Uphold the complaint in full;</w:t>
      </w:r>
    </w:p>
    <w:p w14:paraId="60B9C3C0" w14:textId="77777777" w:rsidR="00DA214C" w:rsidRPr="00485AB6" w:rsidRDefault="00DA214C" w:rsidP="00CF2712">
      <w:pPr>
        <w:numPr>
          <w:ilvl w:val="0"/>
          <w:numId w:val="8"/>
        </w:numPr>
        <w:spacing w:after="200" w:line="276" w:lineRule="auto"/>
        <w:rPr>
          <w:rFonts w:ascii="Myanmar Text" w:hAnsi="Myanmar Text" w:cs="Myanmar Text"/>
        </w:rPr>
      </w:pPr>
      <w:r w:rsidRPr="00485AB6">
        <w:rPr>
          <w:rFonts w:ascii="Myanmar Text" w:hAnsi="Myanmar Text" w:cs="Myanmar Text"/>
        </w:rPr>
        <w:t xml:space="preserve">Uphold it in part; or </w:t>
      </w:r>
    </w:p>
    <w:p w14:paraId="51979648" w14:textId="77777777" w:rsidR="00DA214C" w:rsidRPr="00485AB6" w:rsidRDefault="00DA214C" w:rsidP="00CF2712">
      <w:pPr>
        <w:numPr>
          <w:ilvl w:val="0"/>
          <w:numId w:val="8"/>
        </w:numPr>
        <w:spacing w:after="200" w:line="276" w:lineRule="auto"/>
        <w:rPr>
          <w:rFonts w:ascii="Myanmar Text" w:hAnsi="Myanmar Text" w:cs="Myanmar Text"/>
        </w:rPr>
      </w:pPr>
      <w:r w:rsidRPr="00485AB6">
        <w:rPr>
          <w:rFonts w:ascii="Myanmar Text" w:hAnsi="Myanmar Text" w:cs="Myanmar Text"/>
        </w:rPr>
        <w:t>Dismiss it</w:t>
      </w:r>
    </w:p>
    <w:p w14:paraId="3F6D39D3" w14:textId="6CA42BCF" w:rsidR="00DA214C" w:rsidRPr="00485AB6" w:rsidRDefault="00DA214C" w:rsidP="00F555CC">
      <w:pPr>
        <w:jc w:val="both"/>
        <w:rPr>
          <w:rFonts w:ascii="Myanmar Text" w:hAnsi="Myanmar Text" w:cs="Myanmar Text"/>
        </w:rPr>
      </w:pPr>
      <w:r w:rsidRPr="00485AB6">
        <w:rPr>
          <w:rFonts w:ascii="Myanmar Text" w:hAnsi="Myanmar Text" w:cs="Myanmar Text"/>
        </w:rPr>
        <w:t xml:space="preserve">The complainant and the </w:t>
      </w:r>
      <w:r w:rsidR="006433EC" w:rsidRPr="00485AB6">
        <w:rPr>
          <w:rFonts w:ascii="Myanmar Text" w:hAnsi="Myanmar Text" w:cs="Myanmar Text"/>
        </w:rPr>
        <w:t>Head teacher</w:t>
      </w:r>
      <w:r w:rsidRPr="00485AB6">
        <w:rPr>
          <w:rFonts w:ascii="Myanmar Text" w:hAnsi="Myanmar Text" w:cs="Myanmar Text"/>
        </w:rPr>
        <w:t xml:space="preserve"> will be informed in writing within </w:t>
      </w:r>
      <w:r w:rsidR="00080180" w:rsidRPr="00485AB6">
        <w:rPr>
          <w:rFonts w:ascii="Myanmar Text" w:hAnsi="Myanmar Text" w:cs="Myanmar Text"/>
        </w:rPr>
        <w:t>5</w:t>
      </w:r>
      <w:r w:rsidRPr="00485AB6">
        <w:rPr>
          <w:rFonts w:ascii="Myanmar Text" w:hAnsi="Myanmar Text" w:cs="Myanmar Text"/>
        </w:rPr>
        <w:t xml:space="preserve"> school days of the hearing.  If the complainant is not satisfied with the decision, the matter can be referred to the Secretary of State for Education.</w:t>
      </w:r>
    </w:p>
    <w:p w14:paraId="5C501C2E" w14:textId="77777777" w:rsidR="00DA214C" w:rsidRPr="00485AB6" w:rsidRDefault="00DA214C" w:rsidP="00DA214C">
      <w:pPr>
        <w:rPr>
          <w:rFonts w:ascii="Myanmar Text" w:hAnsi="Myanmar Text" w:cs="Myanmar Text"/>
        </w:rPr>
      </w:pPr>
    </w:p>
    <w:p w14:paraId="08560A53" w14:textId="77777777" w:rsidR="00DA214C" w:rsidRPr="00485AB6" w:rsidRDefault="00DA214C" w:rsidP="00DA214C">
      <w:pPr>
        <w:rPr>
          <w:rFonts w:ascii="Myanmar Text" w:hAnsi="Myanmar Text" w:cs="Myanmar Text"/>
        </w:rPr>
      </w:pPr>
      <w:r w:rsidRPr="00485AB6">
        <w:rPr>
          <w:rFonts w:ascii="Myanmar Text" w:hAnsi="Myanmar Text" w:cs="Myanmar Text"/>
        </w:rPr>
        <w:t>Yours sincerely,</w:t>
      </w:r>
    </w:p>
    <w:p w14:paraId="67D6BE0F" w14:textId="77777777" w:rsidR="00DA214C" w:rsidRPr="00485AB6" w:rsidRDefault="00DA214C" w:rsidP="00DA214C">
      <w:pPr>
        <w:rPr>
          <w:rFonts w:ascii="Myanmar Text" w:hAnsi="Myanmar Text" w:cs="Myanmar Text"/>
          <w:sz w:val="20"/>
          <w:szCs w:val="20"/>
        </w:rPr>
      </w:pPr>
    </w:p>
    <w:p w14:paraId="34463039" w14:textId="77777777" w:rsidR="00DA214C" w:rsidRPr="00485AB6" w:rsidRDefault="00DA214C" w:rsidP="00DA214C">
      <w:pPr>
        <w:rPr>
          <w:rFonts w:ascii="Myanmar Text" w:hAnsi="Myanmar Text" w:cs="Myanmar Text"/>
          <w:sz w:val="20"/>
          <w:szCs w:val="20"/>
        </w:rPr>
      </w:pPr>
    </w:p>
    <w:p w14:paraId="03B4CE55" w14:textId="77777777" w:rsidR="00DA214C" w:rsidRPr="00485AB6" w:rsidRDefault="00DA214C" w:rsidP="00DA214C">
      <w:pPr>
        <w:rPr>
          <w:rFonts w:ascii="Myanmar Text" w:hAnsi="Myanmar Text" w:cs="Myanmar Text"/>
          <w:sz w:val="20"/>
          <w:szCs w:val="20"/>
        </w:rPr>
      </w:pPr>
    </w:p>
    <w:p w14:paraId="71C684CC" w14:textId="77777777" w:rsidR="00F555CC" w:rsidRPr="00485AB6" w:rsidRDefault="00DA214C" w:rsidP="00DA214C">
      <w:pPr>
        <w:pStyle w:val="Default"/>
        <w:rPr>
          <w:rFonts w:ascii="Myanmar Text" w:hAnsi="Myanmar Text" w:cs="Myanmar Text"/>
          <w:sz w:val="20"/>
          <w:szCs w:val="20"/>
        </w:rPr>
      </w:pPr>
      <w:r w:rsidRPr="00485AB6">
        <w:rPr>
          <w:rFonts w:ascii="Myanmar Text" w:hAnsi="Myanmar Text" w:cs="Myanmar Text"/>
          <w:sz w:val="20"/>
          <w:szCs w:val="20"/>
        </w:rPr>
        <w:br w:type="page"/>
      </w:r>
    </w:p>
    <w:p w14:paraId="18EF8A32" w14:textId="77777777" w:rsidR="00870787" w:rsidRPr="00485AB6" w:rsidRDefault="00870787" w:rsidP="00870787">
      <w:pPr>
        <w:rPr>
          <w:rFonts w:ascii="Myanmar Text" w:hAnsi="Myanmar Text" w:cs="Myanmar Text"/>
        </w:rPr>
      </w:pPr>
      <w:bookmarkStart w:id="32" w:name="_Toc514756821"/>
    </w:p>
    <w:p w14:paraId="38956E8A" w14:textId="77777777" w:rsidR="00870787" w:rsidRPr="00485AB6" w:rsidRDefault="00870787" w:rsidP="00870787">
      <w:pPr>
        <w:rPr>
          <w:rFonts w:ascii="Myanmar Text" w:hAnsi="Myanmar Text" w:cs="Myanmar Text"/>
        </w:rPr>
      </w:pPr>
    </w:p>
    <w:p w14:paraId="57BE7DD2" w14:textId="77777777" w:rsidR="00870787" w:rsidRPr="00485AB6" w:rsidRDefault="00870787" w:rsidP="00870787">
      <w:pPr>
        <w:rPr>
          <w:rFonts w:ascii="Myanmar Text" w:hAnsi="Myanmar Text" w:cs="Myanmar Text"/>
          <w:sz w:val="20"/>
          <w:szCs w:val="20"/>
        </w:rPr>
      </w:pPr>
    </w:p>
    <w:p w14:paraId="41EDCB63" w14:textId="77777777" w:rsidR="00870787" w:rsidRPr="00485AB6" w:rsidRDefault="00870787" w:rsidP="00870787">
      <w:pPr>
        <w:tabs>
          <w:tab w:val="left" w:pos="1608"/>
        </w:tabs>
        <w:rPr>
          <w:rFonts w:ascii="Myanmar Text" w:hAnsi="Myanmar Text" w:cs="Myanmar Text"/>
          <w:sz w:val="20"/>
          <w:szCs w:val="20"/>
        </w:rPr>
      </w:pPr>
      <w:r w:rsidRPr="00485AB6">
        <w:rPr>
          <w:rFonts w:ascii="Myanmar Text" w:hAnsi="Myanmar Text" w:cs="Myanmar Text"/>
          <w:sz w:val="20"/>
          <w:szCs w:val="20"/>
        </w:rPr>
        <w:tab/>
      </w:r>
    </w:p>
    <w:p w14:paraId="5AA07698" w14:textId="77777777" w:rsidR="00870787" w:rsidRPr="00485AB6" w:rsidRDefault="00870787" w:rsidP="00870787">
      <w:pPr>
        <w:jc w:val="both"/>
        <w:rPr>
          <w:rFonts w:ascii="Myanmar Text" w:hAnsi="Myanmar Text" w:cs="Myanmar Text"/>
          <w:sz w:val="20"/>
          <w:szCs w:val="20"/>
        </w:rPr>
      </w:pPr>
      <w:r w:rsidRPr="00485AB6">
        <w:rPr>
          <w:rFonts w:ascii="Myanmar Text" w:hAnsi="Myanmar Text" w:cs="Myanmar Text"/>
          <w:sz w:val="20"/>
          <w:szCs w:val="20"/>
        </w:rPr>
        <w:br w:type="page"/>
      </w:r>
    </w:p>
    <w:p w14:paraId="508FF117" w14:textId="6F0A4A3C" w:rsidR="00DA214C" w:rsidRPr="00485AB6" w:rsidRDefault="00DE52AF" w:rsidP="00DE52AF">
      <w:pPr>
        <w:pStyle w:val="Heading3"/>
        <w:jc w:val="center"/>
        <w:rPr>
          <w:rFonts w:ascii="Myanmar Text" w:hAnsi="Myanmar Text" w:cs="Myanmar Text"/>
          <w:color w:val="auto"/>
          <w:sz w:val="32"/>
          <w:szCs w:val="32"/>
        </w:rPr>
      </w:pPr>
      <w:bookmarkStart w:id="33" w:name="_Toc514756822"/>
      <w:bookmarkEnd w:id="32"/>
      <w:r w:rsidRPr="00485AB6">
        <w:rPr>
          <w:rFonts w:ascii="Myanmar Text" w:hAnsi="Myanmar Text" w:cs="Myanmar Text"/>
          <w:color w:val="auto"/>
        </w:rPr>
        <w:lastRenderedPageBreak/>
        <w:t xml:space="preserve">Annex D: </w:t>
      </w:r>
      <w:r w:rsidR="000E59ED" w:rsidRPr="00485AB6">
        <w:rPr>
          <w:rFonts w:ascii="Myanmar Text" w:hAnsi="Myanmar Text" w:cs="Myanmar Text"/>
          <w:i/>
          <w:color w:val="auto"/>
        </w:rPr>
        <w:t>Letter</w:t>
      </w:r>
      <w:r w:rsidR="00DA214C" w:rsidRPr="00485AB6">
        <w:rPr>
          <w:rFonts w:ascii="Myanmar Text" w:hAnsi="Myanmar Text" w:cs="Myanmar Text"/>
          <w:color w:val="auto"/>
        </w:rPr>
        <w:t>: Complaint Closure Letter – Stage 2</w:t>
      </w:r>
      <w:bookmarkEnd w:id="33"/>
    </w:p>
    <w:p w14:paraId="3D20F2AC" w14:textId="77777777" w:rsidR="00DA214C" w:rsidRPr="00485AB6" w:rsidRDefault="00DA214C" w:rsidP="00DA214C">
      <w:pPr>
        <w:pStyle w:val="Default"/>
        <w:rPr>
          <w:rFonts w:ascii="Myanmar Text" w:hAnsi="Myanmar Text" w:cs="Myanmar Text"/>
          <w:color w:val="auto"/>
          <w:sz w:val="23"/>
          <w:szCs w:val="23"/>
        </w:rPr>
      </w:pPr>
    </w:p>
    <w:p w14:paraId="60848E6A" w14:textId="77777777" w:rsidR="002F6FEC" w:rsidRPr="00485AB6" w:rsidRDefault="002F6FEC" w:rsidP="00DA214C">
      <w:pPr>
        <w:pStyle w:val="Default"/>
        <w:rPr>
          <w:rFonts w:ascii="Myanmar Text" w:hAnsi="Myanmar Text" w:cs="Myanmar Text"/>
          <w:color w:val="auto"/>
        </w:rPr>
      </w:pPr>
    </w:p>
    <w:p w14:paraId="58585DCF" w14:textId="77777777" w:rsidR="002F6FEC" w:rsidRPr="00485AB6" w:rsidRDefault="002F6FEC" w:rsidP="00DA214C">
      <w:pPr>
        <w:pStyle w:val="Default"/>
        <w:rPr>
          <w:rFonts w:ascii="Myanmar Text" w:hAnsi="Myanmar Text" w:cs="Myanmar Text"/>
          <w:color w:val="auto"/>
        </w:rPr>
      </w:pPr>
    </w:p>
    <w:p w14:paraId="340A78DE" w14:textId="77777777" w:rsidR="00DA214C" w:rsidRPr="00485AB6" w:rsidRDefault="00DA214C" w:rsidP="00DA214C">
      <w:pPr>
        <w:pStyle w:val="Default"/>
        <w:rPr>
          <w:rFonts w:ascii="Myanmar Text" w:hAnsi="Myanmar Text" w:cs="Myanmar Text"/>
          <w:color w:val="auto"/>
        </w:rPr>
      </w:pPr>
      <w:r w:rsidRPr="00485AB6">
        <w:rPr>
          <w:rFonts w:ascii="Myanmar Text" w:hAnsi="Myanmar Text" w:cs="Myanmar Text"/>
          <w:color w:val="auto"/>
        </w:rPr>
        <w:t xml:space="preserve">Dear </w:t>
      </w:r>
    </w:p>
    <w:p w14:paraId="10CBA1F6" w14:textId="77777777" w:rsidR="00DA214C" w:rsidRPr="00485AB6" w:rsidRDefault="00DA214C" w:rsidP="00DA214C">
      <w:pPr>
        <w:pStyle w:val="Default"/>
        <w:rPr>
          <w:rFonts w:ascii="Myanmar Text" w:hAnsi="Myanmar Text" w:cs="Myanmar Text"/>
          <w:color w:val="auto"/>
        </w:rPr>
      </w:pPr>
    </w:p>
    <w:p w14:paraId="6F110E84" w14:textId="509A122C" w:rsidR="00DA214C" w:rsidRPr="00485AB6" w:rsidRDefault="00DA214C" w:rsidP="00DA214C">
      <w:pPr>
        <w:pStyle w:val="Default"/>
        <w:rPr>
          <w:rFonts w:ascii="Myanmar Text" w:hAnsi="Myanmar Text" w:cs="Myanmar Text"/>
          <w:color w:val="auto"/>
        </w:rPr>
      </w:pPr>
      <w:r w:rsidRPr="00485AB6">
        <w:rPr>
          <w:rFonts w:ascii="Myanmar Text" w:hAnsi="Myanmar Text" w:cs="Myanmar Text"/>
          <w:b/>
          <w:bCs/>
          <w:color w:val="auto"/>
        </w:rPr>
        <w:t xml:space="preserve">FORMAL STAGE 2 COMPLAINT REGARDING XX AND </w:t>
      </w:r>
      <w:r w:rsidR="00195FAA">
        <w:rPr>
          <w:rFonts w:ascii="Myanmar Text" w:hAnsi="Myanmar Text" w:cs="Myanmar Text"/>
          <w:b/>
          <w:bCs/>
          <w:color w:val="auto"/>
        </w:rPr>
        <w:t>ST GABRIEL’S COFE ACADEMY</w:t>
      </w:r>
      <w:r w:rsidRPr="00485AB6">
        <w:rPr>
          <w:rFonts w:ascii="Myanmar Text" w:hAnsi="Myanmar Text" w:cs="Myanmar Text"/>
          <w:b/>
          <w:bCs/>
          <w:color w:val="auto"/>
        </w:rPr>
        <w:t xml:space="preserve"> </w:t>
      </w:r>
    </w:p>
    <w:p w14:paraId="7C66C7F9" w14:textId="77777777" w:rsidR="00DA214C" w:rsidRPr="00485AB6" w:rsidRDefault="00DA214C" w:rsidP="00DA214C">
      <w:pPr>
        <w:pStyle w:val="Default"/>
        <w:rPr>
          <w:rFonts w:ascii="Myanmar Text" w:hAnsi="Myanmar Text" w:cs="Myanmar Text"/>
          <w:color w:val="auto"/>
        </w:rPr>
      </w:pPr>
    </w:p>
    <w:p w14:paraId="0E129C90" w14:textId="77777777" w:rsidR="00DA214C" w:rsidRPr="00485AB6" w:rsidRDefault="00DA214C" w:rsidP="00DA214C">
      <w:pPr>
        <w:pStyle w:val="Default"/>
        <w:rPr>
          <w:rFonts w:ascii="Myanmar Text" w:hAnsi="Myanmar Text" w:cs="Myanmar Text"/>
          <w:color w:val="auto"/>
        </w:rPr>
      </w:pPr>
      <w:r w:rsidRPr="00485AB6">
        <w:rPr>
          <w:rFonts w:ascii="Myanmar Text" w:hAnsi="Myanmar Text" w:cs="Myanmar Text"/>
          <w:color w:val="auto"/>
        </w:rPr>
        <w:t xml:space="preserve">The panel met on …date…to hear your appeal regarding your complaint which can be summarised as follows: </w:t>
      </w:r>
    </w:p>
    <w:p w14:paraId="7B0CF296" w14:textId="77777777" w:rsidR="00DA214C" w:rsidRPr="00485AB6" w:rsidRDefault="00DA214C" w:rsidP="00DA214C">
      <w:pPr>
        <w:pStyle w:val="Default"/>
        <w:rPr>
          <w:rFonts w:ascii="Myanmar Text" w:hAnsi="Myanmar Text" w:cs="Myanmar Text"/>
          <w:color w:val="auto"/>
        </w:rPr>
      </w:pPr>
    </w:p>
    <w:p w14:paraId="3AC36020" w14:textId="77777777" w:rsidR="00DA214C" w:rsidRPr="00485AB6" w:rsidRDefault="00DA214C" w:rsidP="00DA214C">
      <w:pPr>
        <w:pStyle w:val="Default"/>
        <w:rPr>
          <w:rFonts w:ascii="Myanmar Text" w:hAnsi="Myanmar Text" w:cs="Myanmar Text"/>
          <w:i/>
          <w:iCs/>
          <w:color w:val="auto"/>
        </w:rPr>
      </w:pPr>
      <w:r w:rsidRPr="00485AB6">
        <w:rPr>
          <w:rFonts w:ascii="Myanmar Text" w:hAnsi="Myanmar Text" w:cs="Myanmar Text"/>
          <w:i/>
          <w:iCs/>
          <w:color w:val="auto"/>
        </w:rPr>
        <w:t xml:space="preserve">That so and so / the school did / said /did </w:t>
      </w:r>
      <w:proofErr w:type="gramStart"/>
      <w:r w:rsidRPr="00485AB6">
        <w:rPr>
          <w:rFonts w:ascii="Myanmar Text" w:hAnsi="Myanmar Text" w:cs="Myanmar Text"/>
          <w:i/>
          <w:iCs/>
          <w:color w:val="auto"/>
        </w:rPr>
        <w:t>not,…</w:t>
      </w:r>
      <w:proofErr w:type="gramEnd"/>
      <w:r w:rsidRPr="00485AB6">
        <w:rPr>
          <w:rFonts w:ascii="Myanmar Text" w:hAnsi="Myanmar Text" w:cs="Myanmar Text"/>
          <w:i/>
          <w:iCs/>
          <w:color w:val="auto"/>
        </w:rPr>
        <w:t xml:space="preserve"> </w:t>
      </w:r>
    </w:p>
    <w:p w14:paraId="744B7A5F" w14:textId="77777777" w:rsidR="00DA214C" w:rsidRPr="00485AB6" w:rsidRDefault="00DA214C" w:rsidP="00DA214C">
      <w:pPr>
        <w:pStyle w:val="Default"/>
        <w:rPr>
          <w:rFonts w:ascii="Myanmar Text" w:hAnsi="Myanmar Text" w:cs="Myanmar Text"/>
          <w:color w:val="auto"/>
        </w:rPr>
      </w:pPr>
    </w:p>
    <w:p w14:paraId="5113BE37" w14:textId="77777777" w:rsidR="002F6FEC" w:rsidRPr="00485AB6" w:rsidRDefault="002F6FEC" w:rsidP="00DA214C">
      <w:pPr>
        <w:pStyle w:val="Default"/>
        <w:rPr>
          <w:rFonts w:ascii="Myanmar Text" w:hAnsi="Myanmar Text" w:cs="Myanmar Text"/>
          <w:color w:val="auto"/>
        </w:rPr>
      </w:pPr>
    </w:p>
    <w:p w14:paraId="0F520FE4" w14:textId="5A3869F4" w:rsidR="002F6FEC" w:rsidRPr="00485AB6" w:rsidRDefault="00DA214C" w:rsidP="00DA214C">
      <w:pPr>
        <w:pStyle w:val="Default"/>
        <w:rPr>
          <w:rFonts w:ascii="Myanmar Text" w:hAnsi="Myanmar Text" w:cs="Myanmar Text"/>
          <w:b/>
          <w:bCs/>
          <w:color w:val="auto"/>
        </w:rPr>
      </w:pPr>
      <w:r w:rsidRPr="00485AB6">
        <w:rPr>
          <w:rFonts w:ascii="Myanmar Text" w:hAnsi="Myanmar Text" w:cs="Myanmar Text"/>
          <w:b/>
          <w:bCs/>
          <w:color w:val="auto"/>
        </w:rPr>
        <w:t xml:space="preserve">Legal or administrative background </w:t>
      </w:r>
    </w:p>
    <w:p w14:paraId="4145A476" w14:textId="77777777" w:rsidR="002F6FEC" w:rsidRPr="00485AB6" w:rsidRDefault="002F6FEC" w:rsidP="002F6FEC">
      <w:pPr>
        <w:pStyle w:val="Default"/>
        <w:rPr>
          <w:rFonts w:ascii="Myanmar Text" w:hAnsi="Myanmar Text" w:cs="Myanmar Text"/>
          <w:i/>
          <w:iCs/>
          <w:color w:val="auto"/>
        </w:rPr>
      </w:pPr>
    </w:p>
    <w:p w14:paraId="0CBCFAA5" w14:textId="5093572E" w:rsidR="00DA214C" w:rsidRPr="00485AB6" w:rsidRDefault="00DA214C" w:rsidP="002F6FEC">
      <w:pPr>
        <w:pStyle w:val="Default"/>
        <w:rPr>
          <w:rFonts w:ascii="Myanmar Text" w:hAnsi="Myanmar Text" w:cs="Myanmar Text"/>
          <w:i/>
          <w:iCs/>
          <w:color w:val="auto"/>
        </w:rPr>
      </w:pPr>
      <w:r w:rsidRPr="00485AB6">
        <w:rPr>
          <w:rFonts w:ascii="Myanmar Text" w:hAnsi="Myanmar Text" w:cs="Myanmar Text"/>
          <w:i/>
          <w:iCs/>
          <w:color w:val="auto"/>
        </w:rPr>
        <w:t xml:space="preserve">State any legal or administrative background to the case, including any legislation relevant </w:t>
      </w:r>
      <w:r w:rsidR="002F6FEC" w:rsidRPr="00485AB6">
        <w:rPr>
          <w:rFonts w:ascii="Myanmar Text" w:hAnsi="Myanmar Text" w:cs="Myanmar Text"/>
          <w:i/>
          <w:iCs/>
          <w:color w:val="auto"/>
        </w:rPr>
        <w:t>to the</w:t>
      </w:r>
      <w:r w:rsidRPr="00485AB6">
        <w:rPr>
          <w:rFonts w:ascii="Myanmar Text" w:hAnsi="Myanmar Text" w:cs="Myanmar Text"/>
          <w:i/>
          <w:iCs/>
          <w:color w:val="auto"/>
        </w:rPr>
        <w:t xml:space="preserve"> investigation. </w:t>
      </w:r>
    </w:p>
    <w:p w14:paraId="48E830A8" w14:textId="77777777" w:rsidR="00DA214C" w:rsidRPr="00485AB6" w:rsidRDefault="00DA214C" w:rsidP="00DA214C">
      <w:pPr>
        <w:pStyle w:val="Default"/>
        <w:ind w:firstLine="720"/>
        <w:rPr>
          <w:rFonts w:ascii="Myanmar Text" w:hAnsi="Myanmar Text" w:cs="Myanmar Text"/>
          <w:color w:val="auto"/>
        </w:rPr>
      </w:pPr>
    </w:p>
    <w:p w14:paraId="0E9F7706" w14:textId="77777777" w:rsidR="00DA214C" w:rsidRPr="00485AB6" w:rsidRDefault="00DA214C" w:rsidP="00DA214C">
      <w:pPr>
        <w:pStyle w:val="Default"/>
        <w:rPr>
          <w:rFonts w:ascii="Myanmar Text" w:hAnsi="Myanmar Text" w:cs="Myanmar Text"/>
          <w:b/>
          <w:bCs/>
          <w:color w:val="auto"/>
        </w:rPr>
      </w:pPr>
      <w:r w:rsidRPr="00485AB6">
        <w:rPr>
          <w:rFonts w:ascii="Myanmar Text" w:hAnsi="Myanmar Text" w:cs="Myanmar Text"/>
          <w:b/>
          <w:bCs/>
          <w:color w:val="auto"/>
        </w:rPr>
        <w:t xml:space="preserve">The investigation </w:t>
      </w:r>
    </w:p>
    <w:p w14:paraId="3F84629E" w14:textId="77777777" w:rsidR="002F6FEC" w:rsidRPr="00485AB6" w:rsidRDefault="002F6FEC" w:rsidP="002F6FEC">
      <w:pPr>
        <w:pStyle w:val="Default"/>
        <w:rPr>
          <w:rFonts w:ascii="Myanmar Text" w:hAnsi="Myanmar Text" w:cs="Myanmar Text"/>
          <w:color w:val="auto"/>
        </w:rPr>
      </w:pPr>
    </w:p>
    <w:p w14:paraId="16A5DA6E" w14:textId="77777777" w:rsidR="00DA214C" w:rsidRPr="00485AB6" w:rsidRDefault="00DA214C" w:rsidP="002F6FEC">
      <w:pPr>
        <w:pStyle w:val="Default"/>
        <w:rPr>
          <w:rFonts w:ascii="Myanmar Text" w:hAnsi="Myanmar Text" w:cs="Myanmar Text"/>
          <w:color w:val="auto"/>
        </w:rPr>
      </w:pPr>
      <w:r w:rsidRPr="00485AB6">
        <w:rPr>
          <w:rFonts w:ascii="Myanmar Text" w:hAnsi="Myanmar Text" w:cs="Myanmar Text"/>
          <w:i/>
          <w:iCs/>
          <w:color w:val="auto"/>
        </w:rPr>
        <w:t>Set out the key facts about the complaint, the findings and conclusions from the formal stage</w:t>
      </w:r>
      <w:r w:rsidRPr="00485AB6">
        <w:rPr>
          <w:rFonts w:ascii="Myanmar Text" w:hAnsi="Myanmar Text" w:cs="Myanmar Text"/>
          <w:i/>
          <w:iCs/>
          <w:color w:val="auto"/>
        </w:rPr>
        <w:tab/>
        <w:t xml:space="preserve"> one investigation, and any continuing concerns. </w:t>
      </w:r>
    </w:p>
    <w:p w14:paraId="73B958BE" w14:textId="77777777" w:rsidR="00DA214C" w:rsidRPr="00485AB6" w:rsidRDefault="00DA214C" w:rsidP="00DA214C">
      <w:pPr>
        <w:pStyle w:val="Default"/>
        <w:rPr>
          <w:rFonts w:ascii="Myanmar Text" w:hAnsi="Myanmar Text" w:cs="Myanmar Text"/>
          <w:b/>
          <w:bCs/>
          <w:color w:val="auto"/>
        </w:rPr>
      </w:pPr>
    </w:p>
    <w:p w14:paraId="288E665D" w14:textId="77777777" w:rsidR="00DA214C" w:rsidRPr="00485AB6" w:rsidRDefault="00DA214C" w:rsidP="00DA214C">
      <w:pPr>
        <w:pStyle w:val="Default"/>
        <w:rPr>
          <w:rFonts w:ascii="Myanmar Text" w:hAnsi="Myanmar Text" w:cs="Myanmar Text"/>
          <w:b/>
          <w:bCs/>
          <w:color w:val="auto"/>
        </w:rPr>
      </w:pPr>
      <w:r w:rsidRPr="00485AB6">
        <w:rPr>
          <w:rFonts w:ascii="Myanmar Text" w:hAnsi="Myanmar Text" w:cs="Myanmar Text"/>
          <w:b/>
          <w:bCs/>
          <w:color w:val="auto"/>
        </w:rPr>
        <w:t xml:space="preserve">Conclusion </w:t>
      </w:r>
    </w:p>
    <w:p w14:paraId="1B57025B" w14:textId="77777777" w:rsidR="002F6FEC" w:rsidRPr="00485AB6" w:rsidRDefault="002F6FEC" w:rsidP="002F6FEC">
      <w:pPr>
        <w:pStyle w:val="Default"/>
        <w:rPr>
          <w:rFonts w:ascii="Myanmar Text" w:hAnsi="Myanmar Text" w:cs="Myanmar Text"/>
          <w:color w:val="auto"/>
        </w:rPr>
      </w:pPr>
    </w:p>
    <w:p w14:paraId="79F9C2A4" w14:textId="77777777" w:rsidR="00DA214C" w:rsidRPr="00485AB6" w:rsidRDefault="00DA214C" w:rsidP="002F6FEC">
      <w:pPr>
        <w:pStyle w:val="Default"/>
        <w:rPr>
          <w:rFonts w:ascii="Myanmar Text" w:hAnsi="Myanmar Text" w:cs="Myanmar Text"/>
          <w:color w:val="auto"/>
        </w:rPr>
      </w:pPr>
      <w:r w:rsidRPr="00485AB6">
        <w:rPr>
          <w:rFonts w:ascii="Myanmar Text" w:hAnsi="Myanmar Text" w:cs="Myanmar Text"/>
          <w:i/>
          <w:iCs/>
          <w:color w:val="auto"/>
        </w:rPr>
        <w:t xml:space="preserve">Set out the findings of the panel </w:t>
      </w:r>
    </w:p>
    <w:p w14:paraId="7DAD0B01" w14:textId="77777777" w:rsidR="00DA214C" w:rsidRPr="00485AB6" w:rsidRDefault="00DA214C" w:rsidP="00DA214C">
      <w:pPr>
        <w:pStyle w:val="Default"/>
        <w:rPr>
          <w:rFonts w:ascii="Myanmar Text" w:hAnsi="Myanmar Text" w:cs="Myanmar Text"/>
          <w:b/>
          <w:bCs/>
          <w:color w:val="auto"/>
        </w:rPr>
      </w:pPr>
    </w:p>
    <w:p w14:paraId="728C2843" w14:textId="77777777" w:rsidR="00DA214C" w:rsidRPr="00485AB6" w:rsidRDefault="00DA214C" w:rsidP="00DA214C">
      <w:pPr>
        <w:pStyle w:val="Default"/>
        <w:rPr>
          <w:rFonts w:ascii="Myanmar Text" w:hAnsi="Myanmar Text" w:cs="Myanmar Text"/>
          <w:color w:val="auto"/>
        </w:rPr>
      </w:pPr>
      <w:r w:rsidRPr="00485AB6">
        <w:rPr>
          <w:rFonts w:ascii="Myanmar Text" w:hAnsi="Myanmar Text" w:cs="Myanmar Text"/>
          <w:b/>
          <w:bCs/>
          <w:color w:val="auto"/>
        </w:rPr>
        <w:t xml:space="preserve">Panel decision </w:t>
      </w:r>
    </w:p>
    <w:p w14:paraId="0D8EF177" w14:textId="77777777" w:rsidR="002F6FEC" w:rsidRPr="00485AB6" w:rsidRDefault="002F6FEC" w:rsidP="002F6FEC">
      <w:pPr>
        <w:pStyle w:val="Default"/>
        <w:rPr>
          <w:rFonts w:ascii="Myanmar Text" w:hAnsi="Myanmar Text" w:cs="Myanmar Text"/>
          <w:i/>
          <w:iCs/>
          <w:color w:val="auto"/>
        </w:rPr>
      </w:pPr>
    </w:p>
    <w:p w14:paraId="05F178C5" w14:textId="77777777" w:rsidR="00DA214C" w:rsidRPr="00485AB6" w:rsidRDefault="00DA214C" w:rsidP="002F6FEC">
      <w:pPr>
        <w:pStyle w:val="Default"/>
        <w:rPr>
          <w:rFonts w:ascii="Myanmar Text" w:hAnsi="Myanmar Text" w:cs="Myanmar Text"/>
          <w:i/>
          <w:iCs/>
          <w:color w:val="auto"/>
        </w:rPr>
      </w:pPr>
      <w:r w:rsidRPr="00485AB6">
        <w:rPr>
          <w:rFonts w:ascii="Myanmar Text" w:hAnsi="Myanmar Text" w:cs="Myanmar Text"/>
          <w:i/>
          <w:iCs/>
          <w:color w:val="auto"/>
        </w:rPr>
        <w:t xml:space="preserve">Outcome of the decision </w:t>
      </w:r>
    </w:p>
    <w:p w14:paraId="1BB2DCBC" w14:textId="77777777" w:rsidR="00DA214C" w:rsidRPr="00485AB6" w:rsidRDefault="00DA214C" w:rsidP="00DA214C">
      <w:pPr>
        <w:pStyle w:val="Default"/>
        <w:ind w:firstLine="720"/>
        <w:rPr>
          <w:rFonts w:ascii="Myanmar Text" w:hAnsi="Myanmar Text" w:cs="Myanmar Text"/>
          <w:color w:val="auto"/>
        </w:rPr>
      </w:pPr>
    </w:p>
    <w:p w14:paraId="37CAD07E" w14:textId="77777777" w:rsidR="00DA214C" w:rsidRPr="00485AB6" w:rsidRDefault="00DA214C" w:rsidP="00DA214C">
      <w:pPr>
        <w:pStyle w:val="Default"/>
        <w:rPr>
          <w:rFonts w:ascii="Myanmar Text" w:hAnsi="Myanmar Text" w:cs="Myanmar Text"/>
          <w:color w:val="auto"/>
        </w:rPr>
      </w:pPr>
      <w:r w:rsidRPr="00485AB6">
        <w:rPr>
          <w:rFonts w:ascii="Myanmar Text" w:hAnsi="Myanmar Text" w:cs="Myanmar Text"/>
          <w:color w:val="auto"/>
        </w:rPr>
        <w:t xml:space="preserve">Please let me know if you wish me to clarify any points for you. </w:t>
      </w:r>
    </w:p>
    <w:p w14:paraId="7AAD5473" w14:textId="77777777" w:rsidR="00DA214C" w:rsidRPr="00485AB6" w:rsidRDefault="00DA214C" w:rsidP="00DA214C">
      <w:pPr>
        <w:pStyle w:val="Default"/>
        <w:rPr>
          <w:rFonts w:ascii="Myanmar Text" w:hAnsi="Myanmar Text" w:cs="Myanmar Text"/>
          <w:color w:val="auto"/>
        </w:rPr>
      </w:pPr>
    </w:p>
    <w:p w14:paraId="668DC872" w14:textId="77777777" w:rsidR="00DA214C" w:rsidRPr="00485AB6" w:rsidRDefault="00DA214C" w:rsidP="002F6FEC">
      <w:pPr>
        <w:pStyle w:val="Default"/>
        <w:jc w:val="both"/>
        <w:rPr>
          <w:rFonts w:ascii="Myanmar Text" w:hAnsi="Myanmar Text" w:cs="Myanmar Text"/>
          <w:color w:val="auto"/>
        </w:rPr>
      </w:pPr>
      <w:r w:rsidRPr="00485AB6">
        <w:rPr>
          <w:rFonts w:ascii="Myanmar Text" w:hAnsi="Myanmar Text" w:cs="Myanmar Text"/>
          <w:color w:val="auto"/>
        </w:rPr>
        <w:t xml:space="preserve">In the meantime, if you remain dissatisfied with the way in which your complaint has been dealt with, you can contact the Secretary of State for Education through the DfE website www.education.gov.uk or by writing to the following address: </w:t>
      </w:r>
    </w:p>
    <w:p w14:paraId="684FA33D" w14:textId="77777777" w:rsidR="00DA214C" w:rsidRPr="00485AB6" w:rsidRDefault="00DA214C" w:rsidP="00DA214C">
      <w:pPr>
        <w:pStyle w:val="Default"/>
        <w:rPr>
          <w:rFonts w:ascii="Myanmar Text" w:hAnsi="Myanmar Text" w:cs="Myanmar Text"/>
          <w:color w:val="auto"/>
        </w:rPr>
      </w:pPr>
    </w:p>
    <w:p w14:paraId="52365598" w14:textId="77777777" w:rsidR="00DA214C" w:rsidRPr="00485AB6" w:rsidRDefault="00DA214C" w:rsidP="00DA214C">
      <w:pPr>
        <w:pStyle w:val="Default"/>
        <w:rPr>
          <w:rFonts w:ascii="Myanmar Text" w:hAnsi="Myanmar Text" w:cs="Myanmar Text"/>
          <w:color w:val="auto"/>
        </w:rPr>
      </w:pPr>
      <w:r w:rsidRPr="00485AB6">
        <w:rPr>
          <w:rFonts w:ascii="Myanmar Text" w:hAnsi="Myanmar Text" w:cs="Myanmar Text"/>
          <w:color w:val="auto"/>
        </w:rPr>
        <w:t xml:space="preserve">The School Complaints Unit (SCU) </w:t>
      </w:r>
    </w:p>
    <w:p w14:paraId="097E7A6B" w14:textId="77777777" w:rsidR="00DA214C" w:rsidRPr="00485AB6" w:rsidRDefault="00DA214C" w:rsidP="00DA214C">
      <w:pPr>
        <w:pStyle w:val="Default"/>
        <w:rPr>
          <w:rFonts w:ascii="Myanmar Text" w:hAnsi="Myanmar Text" w:cs="Myanmar Text"/>
          <w:color w:val="auto"/>
        </w:rPr>
      </w:pPr>
      <w:r w:rsidRPr="00485AB6">
        <w:rPr>
          <w:rFonts w:ascii="Myanmar Text" w:hAnsi="Myanmar Text" w:cs="Myanmar Text"/>
          <w:color w:val="auto"/>
        </w:rPr>
        <w:t xml:space="preserve">Department for Education </w:t>
      </w:r>
    </w:p>
    <w:p w14:paraId="542B1850" w14:textId="77777777" w:rsidR="00DA214C" w:rsidRPr="00485AB6" w:rsidRDefault="00DA214C" w:rsidP="00DA214C">
      <w:pPr>
        <w:pStyle w:val="Default"/>
        <w:rPr>
          <w:rFonts w:ascii="Myanmar Text" w:hAnsi="Myanmar Text" w:cs="Myanmar Text"/>
          <w:color w:val="auto"/>
        </w:rPr>
      </w:pPr>
      <w:r w:rsidRPr="00485AB6">
        <w:rPr>
          <w:rFonts w:ascii="Myanmar Text" w:hAnsi="Myanmar Text" w:cs="Myanmar Text"/>
          <w:color w:val="auto"/>
        </w:rPr>
        <w:t xml:space="preserve">Piccadilly Gate </w:t>
      </w:r>
    </w:p>
    <w:p w14:paraId="14508CCE" w14:textId="77777777" w:rsidR="00DA214C" w:rsidRPr="00485AB6" w:rsidRDefault="00DA214C" w:rsidP="00DA214C">
      <w:pPr>
        <w:pStyle w:val="Default"/>
        <w:rPr>
          <w:rFonts w:ascii="Myanmar Text" w:hAnsi="Myanmar Text" w:cs="Myanmar Text"/>
          <w:color w:val="auto"/>
        </w:rPr>
      </w:pPr>
      <w:r w:rsidRPr="00485AB6">
        <w:rPr>
          <w:rFonts w:ascii="Myanmar Text" w:hAnsi="Myanmar Text" w:cs="Myanmar Text"/>
          <w:color w:val="auto"/>
        </w:rPr>
        <w:t xml:space="preserve">Store Street </w:t>
      </w:r>
    </w:p>
    <w:p w14:paraId="71368935" w14:textId="77777777" w:rsidR="00DA214C" w:rsidRPr="00485AB6" w:rsidRDefault="00DA214C" w:rsidP="00DA214C">
      <w:pPr>
        <w:pStyle w:val="Default"/>
        <w:rPr>
          <w:rFonts w:ascii="Myanmar Text" w:hAnsi="Myanmar Text" w:cs="Myanmar Text"/>
          <w:color w:val="auto"/>
        </w:rPr>
      </w:pPr>
      <w:r w:rsidRPr="00485AB6">
        <w:rPr>
          <w:rFonts w:ascii="Myanmar Text" w:hAnsi="Myanmar Text" w:cs="Myanmar Text"/>
          <w:color w:val="auto"/>
        </w:rPr>
        <w:t xml:space="preserve">Manchester </w:t>
      </w:r>
    </w:p>
    <w:p w14:paraId="543AB64E" w14:textId="77777777" w:rsidR="00DA214C" w:rsidRPr="00485AB6" w:rsidRDefault="00DA214C" w:rsidP="00DA214C">
      <w:pPr>
        <w:pStyle w:val="Default"/>
        <w:rPr>
          <w:rFonts w:ascii="Myanmar Text" w:hAnsi="Myanmar Text" w:cs="Myanmar Text"/>
          <w:color w:val="auto"/>
        </w:rPr>
      </w:pPr>
      <w:r w:rsidRPr="00485AB6">
        <w:rPr>
          <w:rFonts w:ascii="Myanmar Text" w:hAnsi="Myanmar Text" w:cs="Myanmar Text"/>
          <w:color w:val="auto"/>
        </w:rPr>
        <w:t xml:space="preserve">M1 2WD </w:t>
      </w:r>
    </w:p>
    <w:p w14:paraId="6B70B882" w14:textId="77777777" w:rsidR="00DA214C" w:rsidRPr="00485AB6" w:rsidRDefault="00DA214C" w:rsidP="00DA214C">
      <w:pPr>
        <w:pStyle w:val="Default"/>
        <w:rPr>
          <w:rFonts w:ascii="Myanmar Text" w:hAnsi="Myanmar Text" w:cs="Myanmar Text"/>
          <w:color w:val="auto"/>
        </w:rPr>
      </w:pPr>
    </w:p>
    <w:p w14:paraId="5E633BD3" w14:textId="77777777" w:rsidR="00DA214C" w:rsidRPr="00485AB6" w:rsidRDefault="00DA214C" w:rsidP="00DA214C">
      <w:pPr>
        <w:jc w:val="both"/>
        <w:rPr>
          <w:rFonts w:ascii="Myanmar Text" w:hAnsi="Myanmar Text" w:cs="Myanmar Text"/>
        </w:rPr>
      </w:pPr>
      <w:r w:rsidRPr="00485AB6">
        <w:rPr>
          <w:rFonts w:ascii="Myanmar Text" w:hAnsi="Myanmar Text" w:cs="Myanmar Text"/>
        </w:rPr>
        <w:t>Yours sincerely</w:t>
      </w:r>
    </w:p>
    <w:p w14:paraId="1FFAFD5F" w14:textId="77777777" w:rsidR="00DA214C" w:rsidRPr="00485AB6" w:rsidRDefault="00DA214C" w:rsidP="00DA214C">
      <w:pPr>
        <w:rPr>
          <w:rFonts w:ascii="Myanmar Text" w:hAnsi="Myanmar Text" w:cs="Myanmar Text"/>
        </w:rPr>
      </w:pPr>
    </w:p>
    <w:p w14:paraId="7AD6F8AE" w14:textId="77777777" w:rsidR="00DA214C" w:rsidRPr="00485AB6" w:rsidRDefault="00DA214C" w:rsidP="00DA214C">
      <w:pPr>
        <w:rPr>
          <w:rFonts w:ascii="Myanmar Text" w:hAnsi="Myanmar Text" w:cs="Myanmar Text"/>
          <w:sz w:val="20"/>
          <w:szCs w:val="20"/>
        </w:rPr>
      </w:pPr>
    </w:p>
    <w:p w14:paraId="240F1CE1" w14:textId="60CBF71C" w:rsidR="0098669A" w:rsidRPr="00485AB6" w:rsidRDefault="0098669A">
      <w:pPr>
        <w:rPr>
          <w:rFonts w:ascii="Myanmar Text" w:hAnsi="Myanmar Text" w:cs="Myanmar Text"/>
          <w:sz w:val="20"/>
          <w:szCs w:val="20"/>
        </w:rPr>
      </w:pPr>
      <w:r w:rsidRPr="00485AB6">
        <w:rPr>
          <w:rFonts w:ascii="Myanmar Text" w:hAnsi="Myanmar Text" w:cs="Myanmar Text"/>
          <w:sz w:val="20"/>
          <w:szCs w:val="20"/>
        </w:rPr>
        <w:br w:type="page"/>
      </w:r>
    </w:p>
    <w:p w14:paraId="59F34851" w14:textId="78CEDB80" w:rsidR="0098669A" w:rsidRPr="00485AB6" w:rsidRDefault="0098669A" w:rsidP="0098669A">
      <w:pPr>
        <w:pStyle w:val="Heading3"/>
        <w:jc w:val="center"/>
        <w:rPr>
          <w:rFonts w:ascii="Myanmar Text" w:hAnsi="Myanmar Text" w:cs="Myanmar Text"/>
          <w:color w:val="auto"/>
        </w:rPr>
      </w:pPr>
      <w:bookmarkStart w:id="34" w:name="_Toc514756823"/>
      <w:r w:rsidRPr="00485AB6">
        <w:rPr>
          <w:rFonts w:ascii="Myanmar Text" w:hAnsi="Myanmar Text" w:cs="Myanmar Text"/>
          <w:color w:val="auto"/>
        </w:rPr>
        <w:lastRenderedPageBreak/>
        <w:t xml:space="preserve">Annex E:  </w:t>
      </w:r>
      <w:r w:rsidR="00170EDF" w:rsidRPr="00485AB6">
        <w:rPr>
          <w:rFonts w:ascii="Myanmar Text" w:hAnsi="Myanmar Text" w:cs="Myanmar Text"/>
          <w:color w:val="auto"/>
        </w:rPr>
        <w:t>POLICY</w:t>
      </w:r>
      <w:r w:rsidRPr="00485AB6">
        <w:rPr>
          <w:rFonts w:ascii="Myanmar Text" w:hAnsi="Myanmar Text" w:cs="Myanmar Text"/>
          <w:color w:val="auto"/>
        </w:rPr>
        <w:t xml:space="preserve"> for </w:t>
      </w:r>
      <w:r w:rsidR="00170EDF" w:rsidRPr="00485AB6">
        <w:rPr>
          <w:rFonts w:ascii="Myanmar Text" w:hAnsi="Myanmar Text" w:cs="Myanmar Text"/>
          <w:color w:val="auto"/>
        </w:rPr>
        <w:t>UNREASONABLE</w:t>
      </w:r>
      <w:r w:rsidRPr="00485AB6">
        <w:rPr>
          <w:rFonts w:ascii="Myanmar Text" w:hAnsi="Myanmar Text" w:cs="Myanmar Text"/>
          <w:color w:val="auto"/>
        </w:rPr>
        <w:t xml:space="preserve"> </w:t>
      </w:r>
      <w:r w:rsidR="00AB7968" w:rsidRPr="00485AB6">
        <w:rPr>
          <w:rFonts w:ascii="Myanmar Text" w:hAnsi="Myanmar Text" w:cs="Myanmar Text"/>
          <w:color w:val="auto"/>
        </w:rPr>
        <w:t>COMPLAINTS</w:t>
      </w:r>
      <w:bookmarkEnd w:id="34"/>
    </w:p>
    <w:p w14:paraId="652A2DE1" w14:textId="77777777" w:rsidR="0098669A" w:rsidRPr="00485AB6" w:rsidRDefault="0098669A" w:rsidP="0098669A">
      <w:pPr>
        <w:jc w:val="center"/>
        <w:rPr>
          <w:rFonts w:ascii="Myanmar Text" w:hAnsi="Myanmar Text" w:cs="Myanmar Text"/>
          <w:b/>
        </w:rPr>
      </w:pPr>
    </w:p>
    <w:p w14:paraId="0CCC94B2" w14:textId="113529CE" w:rsidR="0098669A" w:rsidRPr="00485AB6" w:rsidRDefault="00195FAA" w:rsidP="00195FAA">
      <w:pPr>
        <w:jc w:val="center"/>
        <w:rPr>
          <w:rFonts w:ascii="Myanmar Text" w:hAnsi="Myanmar Text" w:cs="Myanmar Text"/>
          <w:b/>
        </w:rPr>
      </w:pPr>
      <w:r w:rsidRPr="007A2499">
        <w:rPr>
          <w:rFonts w:ascii="Myanmar Text" w:hAnsi="Myanmar Text" w:cs="Myanmar Text"/>
          <w:noProof/>
          <w:color w:val="595959"/>
          <w:lang w:eastAsia="en-GB"/>
        </w:rPr>
        <w:drawing>
          <wp:inline distT="0" distB="0" distL="0" distR="0" wp14:anchorId="6BDC2C82" wp14:editId="0861D0B0">
            <wp:extent cx="1839226" cy="1685894"/>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l="37424" t="30177" r="33784" b="22752"/>
                    <a:stretch>
                      <a:fillRect/>
                    </a:stretch>
                  </pic:blipFill>
                  <pic:spPr bwMode="auto">
                    <a:xfrm>
                      <a:off x="0" y="0"/>
                      <a:ext cx="1844696" cy="1690908"/>
                    </a:xfrm>
                    <a:prstGeom prst="rect">
                      <a:avLst/>
                    </a:prstGeom>
                    <a:noFill/>
                    <a:ln>
                      <a:noFill/>
                    </a:ln>
                  </pic:spPr>
                </pic:pic>
              </a:graphicData>
            </a:graphic>
          </wp:inline>
        </w:drawing>
      </w:r>
    </w:p>
    <w:p w14:paraId="1F711D40" w14:textId="4633A90A" w:rsidR="0098669A" w:rsidRPr="00485AB6" w:rsidRDefault="0098669A" w:rsidP="0098669A">
      <w:pPr>
        <w:jc w:val="center"/>
        <w:rPr>
          <w:rFonts w:ascii="Myanmar Text" w:hAnsi="Myanmar Text" w:cs="Myanmar Text"/>
          <w:b/>
        </w:rPr>
      </w:pPr>
    </w:p>
    <w:p w14:paraId="517BD6A6" w14:textId="77777777" w:rsidR="0098669A" w:rsidRPr="00485AB6" w:rsidRDefault="0098669A" w:rsidP="0098669A">
      <w:pPr>
        <w:tabs>
          <w:tab w:val="left" w:pos="0"/>
        </w:tabs>
        <w:rPr>
          <w:rFonts w:ascii="Myanmar Text" w:hAnsi="Myanmar Text" w:cs="Myanmar Text"/>
          <w:b/>
          <w:sz w:val="28"/>
          <w:szCs w:val="28"/>
        </w:rPr>
      </w:pPr>
    </w:p>
    <w:p w14:paraId="16E67334" w14:textId="6BCE6362" w:rsidR="0098669A" w:rsidRPr="00485AB6" w:rsidRDefault="00195FAA" w:rsidP="0098669A">
      <w:pPr>
        <w:autoSpaceDE w:val="0"/>
        <w:autoSpaceDN w:val="0"/>
        <w:adjustRightInd w:val="0"/>
        <w:jc w:val="both"/>
        <w:rPr>
          <w:rFonts w:ascii="Myanmar Text" w:eastAsiaTheme="minorEastAsia" w:hAnsi="Myanmar Text" w:cs="Myanmar Text"/>
          <w:color w:val="000000"/>
          <w:lang w:eastAsia="ja-JP"/>
        </w:rPr>
      </w:pPr>
      <w:r>
        <w:rPr>
          <w:rFonts w:ascii="Myanmar Text" w:eastAsiaTheme="minorEastAsia" w:hAnsi="Myanmar Text" w:cs="Myanmar Text"/>
          <w:color w:val="000000"/>
          <w:lang w:eastAsia="ja-JP"/>
        </w:rPr>
        <w:t>St Gabriel’s CofE Academy</w:t>
      </w:r>
      <w:r w:rsidR="0098669A" w:rsidRPr="00485AB6">
        <w:rPr>
          <w:rFonts w:ascii="Myanmar Text" w:eastAsiaTheme="minorEastAsia" w:hAnsi="Myanmar Text" w:cs="Myanmar Text"/>
          <w:color w:val="000000"/>
          <w:lang w:eastAsia="ja-JP"/>
        </w:rPr>
        <w:t xml:space="preserve"> is committed to dealing with all complaints fairly and impartially, and to providing a high quality service to those who complain. We will not normally limit the contact complainants have with the school. However, we do not expect our staff to tolerate unacceptable behaviour and will take action to protect staff from that behaviour, including that which is abusive, offensive or threatening. </w:t>
      </w:r>
    </w:p>
    <w:p w14:paraId="21DE3DA7" w14:textId="77777777" w:rsidR="0098669A" w:rsidRPr="00485AB6" w:rsidRDefault="0098669A" w:rsidP="0098669A">
      <w:pPr>
        <w:autoSpaceDE w:val="0"/>
        <w:autoSpaceDN w:val="0"/>
        <w:adjustRightInd w:val="0"/>
        <w:jc w:val="both"/>
        <w:rPr>
          <w:rFonts w:ascii="Myanmar Text" w:eastAsiaTheme="minorEastAsia" w:hAnsi="Myanmar Text" w:cs="Myanmar Text"/>
          <w:color w:val="000000"/>
          <w:lang w:eastAsia="ja-JP"/>
        </w:rPr>
      </w:pPr>
    </w:p>
    <w:p w14:paraId="65EFE624" w14:textId="6E885EE9" w:rsidR="0098669A" w:rsidRPr="00485AB6" w:rsidRDefault="00195FAA" w:rsidP="0098669A">
      <w:pPr>
        <w:autoSpaceDE w:val="0"/>
        <w:autoSpaceDN w:val="0"/>
        <w:adjustRightInd w:val="0"/>
        <w:jc w:val="both"/>
        <w:rPr>
          <w:rFonts w:ascii="Myanmar Text" w:eastAsiaTheme="minorEastAsia" w:hAnsi="Myanmar Text" w:cs="Myanmar Text"/>
          <w:color w:val="000000"/>
          <w:lang w:eastAsia="ja-JP"/>
        </w:rPr>
      </w:pPr>
      <w:r>
        <w:rPr>
          <w:rFonts w:ascii="Myanmar Text" w:eastAsiaTheme="minorEastAsia" w:hAnsi="Myanmar Text" w:cs="Myanmar Text"/>
          <w:color w:val="000000"/>
          <w:lang w:eastAsia="ja-JP"/>
        </w:rPr>
        <w:t>St Gabriel’s CofE Academy</w:t>
      </w:r>
      <w:r w:rsidR="0098669A" w:rsidRPr="00485AB6">
        <w:rPr>
          <w:rFonts w:ascii="Myanmar Text" w:eastAsiaTheme="minorEastAsia" w:hAnsi="Myanmar Text" w:cs="Myanmar Text"/>
          <w:color w:val="000000"/>
          <w:lang w:eastAsia="ja-JP"/>
        </w:rPr>
        <w:t xml:space="preserve"> defines unreasonable complainants as ‘</w:t>
      </w:r>
      <w:r w:rsidR="0098669A" w:rsidRPr="00485AB6">
        <w:rPr>
          <w:rFonts w:ascii="Myanmar Text" w:eastAsiaTheme="minorEastAsia" w:hAnsi="Myanmar Text" w:cs="Myanmar Text"/>
          <w:i/>
          <w:iCs/>
          <w:color w:val="000000"/>
          <w:lang w:eastAsia="ja-JP"/>
        </w:rPr>
        <w:t>those who, because of the frequency or nature of their contacts with the school, hinder our consideration of their or other people’s complaints</w:t>
      </w:r>
      <w:r w:rsidR="0098669A" w:rsidRPr="00485AB6">
        <w:rPr>
          <w:rFonts w:ascii="Myanmar Text" w:eastAsiaTheme="minorEastAsia" w:hAnsi="Myanmar Text" w:cs="Myanmar Text"/>
          <w:color w:val="000000"/>
          <w:lang w:eastAsia="ja-JP"/>
        </w:rPr>
        <w:t xml:space="preserve">’. </w:t>
      </w:r>
    </w:p>
    <w:p w14:paraId="3F5CCEF1" w14:textId="77777777" w:rsidR="0098669A" w:rsidRPr="00485AB6" w:rsidRDefault="0098669A" w:rsidP="0098669A">
      <w:pPr>
        <w:autoSpaceDE w:val="0"/>
        <w:autoSpaceDN w:val="0"/>
        <w:adjustRightInd w:val="0"/>
        <w:jc w:val="both"/>
        <w:rPr>
          <w:rFonts w:ascii="Myanmar Text" w:eastAsiaTheme="minorEastAsia" w:hAnsi="Myanmar Text" w:cs="Myanmar Text"/>
          <w:color w:val="000000"/>
          <w:lang w:eastAsia="ja-JP"/>
        </w:rPr>
      </w:pPr>
    </w:p>
    <w:p w14:paraId="667BC18D" w14:textId="77777777" w:rsidR="0098669A" w:rsidRPr="00485AB6" w:rsidRDefault="0098669A" w:rsidP="0098669A">
      <w:pPr>
        <w:autoSpaceDE w:val="0"/>
        <w:autoSpaceDN w:val="0"/>
        <w:adjustRightInd w:val="0"/>
        <w:jc w:val="both"/>
        <w:rPr>
          <w:rFonts w:ascii="Myanmar Text" w:eastAsiaTheme="minorEastAsia" w:hAnsi="Myanmar Text" w:cs="Myanmar Text"/>
          <w:color w:val="000000"/>
          <w:lang w:eastAsia="ja-JP"/>
        </w:rPr>
      </w:pPr>
      <w:r w:rsidRPr="00485AB6">
        <w:rPr>
          <w:rFonts w:ascii="Myanmar Text" w:eastAsiaTheme="minorEastAsia" w:hAnsi="Myanmar Text" w:cs="Myanmar Text"/>
          <w:color w:val="000000"/>
          <w:lang w:eastAsia="ja-JP"/>
        </w:rPr>
        <w:t xml:space="preserve">A complaint may be regarded as unreasonable when the person making the </w:t>
      </w:r>
      <w:proofErr w:type="gramStart"/>
      <w:r w:rsidRPr="00485AB6">
        <w:rPr>
          <w:rFonts w:ascii="Myanmar Text" w:eastAsiaTheme="minorEastAsia" w:hAnsi="Myanmar Text" w:cs="Myanmar Text"/>
          <w:color w:val="000000"/>
          <w:lang w:eastAsia="ja-JP"/>
        </w:rPr>
        <w:t>complaint:-</w:t>
      </w:r>
      <w:proofErr w:type="gramEnd"/>
      <w:r w:rsidRPr="00485AB6">
        <w:rPr>
          <w:rFonts w:ascii="Myanmar Text" w:eastAsiaTheme="minorEastAsia" w:hAnsi="Myanmar Text" w:cs="Myanmar Text"/>
          <w:color w:val="000000"/>
          <w:lang w:eastAsia="ja-JP"/>
        </w:rPr>
        <w:t xml:space="preserve"> </w:t>
      </w:r>
    </w:p>
    <w:p w14:paraId="34BD1B6F" w14:textId="77777777" w:rsidR="0098669A" w:rsidRPr="00485AB6" w:rsidRDefault="0098669A" w:rsidP="0098669A">
      <w:pPr>
        <w:autoSpaceDE w:val="0"/>
        <w:autoSpaceDN w:val="0"/>
        <w:adjustRightInd w:val="0"/>
        <w:jc w:val="both"/>
        <w:rPr>
          <w:rFonts w:ascii="Myanmar Text" w:eastAsiaTheme="minorEastAsia" w:hAnsi="Myanmar Text" w:cs="Myanmar Text"/>
          <w:color w:val="000000"/>
          <w:lang w:eastAsia="ja-JP"/>
        </w:rPr>
      </w:pPr>
    </w:p>
    <w:p w14:paraId="55D249AA" w14:textId="77777777" w:rsidR="0098669A" w:rsidRPr="00485AB6" w:rsidRDefault="0098669A" w:rsidP="00CF2712">
      <w:pPr>
        <w:pStyle w:val="ListParagraph"/>
        <w:numPr>
          <w:ilvl w:val="0"/>
          <w:numId w:val="9"/>
        </w:numPr>
        <w:autoSpaceDE w:val="0"/>
        <w:autoSpaceDN w:val="0"/>
        <w:adjustRightInd w:val="0"/>
        <w:spacing w:after="152"/>
        <w:jc w:val="both"/>
        <w:rPr>
          <w:rFonts w:ascii="Myanmar Text" w:eastAsiaTheme="minorEastAsia" w:hAnsi="Myanmar Text" w:cs="Myanmar Text"/>
          <w:color w:val="000000"/>
          <w:lang w:eastAsia="ja-JP"/>
        </w:rPr>
      </w:pPr>
      <w:r w:rsidRPr="00485AB6">
        <w:rPr>
          <w:rFonts w:ascii="Myanmar Text" w:eastAsiaTheme="minorEastAsia" w:hAnsi="Myanmar Text" w:cs="Myanmar Text"/>
          <w:color w:val="000000"/>
          <w:lang w:eastAsia="ja-JP"/>
        </w:rPr>
        <w:t xml:space="preserve">refuses to articulate their complaint or specify the grounds of a complaint or the outcomes sought by raising the complaint, despite offers of assistance; </w:t>
      </w:r>
    </w:p>
    <w:p w14:paraId="7F60DE83" w14:textId="77777777" w:rsidR="0098669A" w:rsidRPr="00485AB6" w:rsidRDefault="0098669A" w:rsidP="00CF2712">
      <w:pPr>
        <w:pStyle w:val="ListParagraph"/>
        <w:numPr>
          <w:ilvl w:val="0"/>
          <w:numId w:val="9"/>
        </w:numPr>
        <w:autoSpaceDE w:val="0"/>
        <w:autoSpaceDN w:val="0"/>
        <w:adjustRightInd w:val="0"/>
        <w:spacing w:after="152"/>
        <w:jc w:val="both"/>
        <w:rPr>
          <w:rFonts w:ascii="Myanmar Text" w:eastAsiaTheme="minorEastAsia" w:hAnsi="Myanmar Text" w:cs="Myanmar Text"/>
          <w:color w:val="000000"/>
          <w:lang w:eastAsia="ja-JP"/>
        </w:rPr>
      </w:pPr>
      <w:r w:rsidRPr="00485AB6">
        <w:rPr>
          <w:rFonts w:ascii="Myanmar Text" w:eastAsiaTheme="minorEastAsia" w:hAnsi="Myanmar Text" w:cs="Myanmar Text"/>
          <w:color w:val="000000"/>
          <w:lang w:eastAsia="ja-JP"/>
        </w:rPr>
        <w:t xml:space="preserve">refuses to co-operate with the complaints investigation process while still wishing their complaint to be resolved; </w:t>
      </w:r>
    </w:p>
    <w:p w14:paraId="42454D0A" w14:textId="77777777" w:rsidR="0098669A" w:rsidRPr="00485AB6" w:rsidRDefault="0098669A" w:rsidP="00CF2712">
      <w:pPr>
        <w:pStyle w:val="ListParagraph"/>
        <w:numPr>
          <w:ilvl w:val="0"/>
          <w:numId w:val="9"/>
        </w:numPr>
        <w:autoSpaceDE w:val="0"/>
        <w:autoSpaceDN w:val="0"/>
        <w:adjustRightInd w:val="0"/>
        <w:spacing w:after="152"/>
        <w:jc w:val="both"/>
        <w:rPr>
          <w:rFonts w:ascii="Myanmar Text" w:eastAsiaTheme="minorEastAsia" w:hAnsi="Myanmar Text" w:cs="Myanmar Text"/>
          <w:color w:val="000000"/>
          <w:lang w:eastAsia="ja-JP"/>
        </w:rPr>
      </w:pPr>
      <w:r w:rsidRPr="00485AB6">
        <w:rPr>
          <w:rFonts w:ascii="Myanmar Text" w:eastAsiaTheme="minorEastAsia" w:hAnsi="Myanmar Text" w:cs="Myanmar Text"/>
          <w:color w:val="000000"/>
          <w:lang w:eastAsia="ja-JP"/>
        </w:rPr>
        <w:t xml:space="preserve">refuses to accept that certain issues are not within the scope of a complaints procedure; </w:t>
      </w:r>
    </w:p>
    <w:p w14:paraId="77A93F70" w14:textId="77777777" w:rsidR="0098669A" w:rsidRPr="00485AB6" w:rsidRDefault="0098669A" w:rsidP="00CF2712">
      <w:pPr>
        <w:pStyle w:val="ListParagraph"/>
        <w:numPr>
          <w:ilvl w:val="0"/>
          <w:numId w:val="9"/>
        </w:numPr>
        <w:autoSpaceDE w:val="0"/>
        <w:autoSpaceDN w:val="0"/>
        <w:adjustRightInd w:val="0"/>
        <w:spacing w:after="152"/>
        <w:jc w:val="both"/>
        <w:rPr>
          <w:rFonts w:ascii="Myanmar Text" w:eastAsiaTheme="minorEastAsia" w:hAnsi="Myanmar Text" w:cs="Myanmar Text"/>
          <w:color w:val="000000"/>
          <w:lang w:eastAsia="ja-JP"/>
        </w:rPr>
      </w:pPr>
      <w:r w:rsidRPr="00485AB6">
        <w:rPr>
          <w:rFonts w:ascii="Myanmar Text" w:eastAsiaTheme="minorEastAsia" w:hAnsi="Myanmar Text" w:cs="Myanmar Text"/>
          <w:color w:val="000000"/>
          <w:lang w:eastAsia="ja-JP"/>
        </w:rPr>
        <w:t xml:space="preserve">insists on the complaint being dealt with in ways which are incompatible with the adopted complaints procedure or with good practice; </w:t>
      </w:r>
    </w:p>
    <w:p w14:paraId="32F39E7B" w14:textId="77777777" w:rsidR="0098669A" w:rsidRPr="00485AB6" w:rsidRDefault="0098669A" w:rsidP="00CF2712">
      <w:pPr>
        <w:pStyle w:val="ListParagraph"/>
        <w:numPr>
          <w:ilvl w:val="0"/>
          <w:numId w:val="9"/>
        </w:numPr>
        <w:autoSpaceDE w:val="0"/>
        <w:autoSpaceDN w:val="0"/>
        <w:adjustRightInd w:val="0"/>
        <w:spacing w:after="152"/>
        <w:jc w:val="both"/>
        <w:rPr>
          <w:rFonts w:ascii="Myanmar Text" w:eastAsiaTheme="minorEastAsia" w:hAnsi="Myanmar Text" w:cs="Myanmar Text"/>
          <w:color w:val="000000"/>
          <w:lang w:eastAsia="ja-JP"/>
        </w:rPr>
      </w:pPr>
      <w:r w:rsidRPr="00485AB6">
        <w:rPr>
          <w:rFonts w:ascii="Myanmar Text" w:eastAsiaTheme="minorEastAsia" w:hAnsi="Myanmar Text" w:cs="Myanmar Text"/>
          <w:color w:val="000000"/>
          <w:lang w:eastAsia="ja-JP"/>
        </w:rPr>
        <w:lastRenderedPageBreak/>
        <w:t xml:space="preserve">introduces trivial or irrelevant information which the complainant expects to be taken into account and commented on, or raises large numbers of detailed but unimportant questions, and insists they are fully answered, often immediately and to their own timescales; </w:t>
      </w:r>
    </w:p>
    <w:p w14:paraId="471392A6" w14:textId="77777777" w:rsidR="0098669A" w:rsidRPr="00485AB6" w:rsidRDefault="0098669A" w:rsidP="00CF2712">
      <w:pPr>
        <w:pStyle w:val="ListParagraph"/>
        <w:numPr>
          <w:ilvl w:val="0"/>
          <w:numId w:val="9"/>
        </w:numPr>
        <w:autoSpaceDE w:val="0"/>
        <w:autoSpaceDN w:val="0"/>
        <w:adjustRightInd w:val="0"/>
        <w:spacing w:after="152"/>
        <w:jc w:val="both"/>
        <w:rPr>
          <w:rFonts w:ascii="Myanmar Text" w:eastAsiaTheme="minorEastAsia" w:hAnsi="Myanmar Text" w:cs="Myanmar Text"/>
          <w:color w:val="000000"/>
          <w:lang w:eastAsia="ja-JP"/>
        </w:rPr>
      </w:pPr>
      <w:r w:rsidRPr="00485AB6">
        <w:rPr>
          <w:rFonts w:ascii="Myanmar Text" w:eastAsiaTheme="minorEastAsia" w:hAnsi="Myanmar Text" w:cs="Myanmar Text"/>
          <w:color w:val="000000"/>
          <w:lang w:eastAsia="ja-JP"/>
        </w:rPr>
        <w:t xml:space="preserve">makes unjustified complaints about staff who are trying to deal with the issues, and seeks to have them replaced; </w:t>
      </w:r>
    </w:p>
    <w:p w14:paraId="54EDCC76" w14:textId="77777777" w:rsidR="0098669A" w:rsidRPr="00485AB6" w:rsidRDefault="0098669A" w:rsidP="00CF2712">
      <w:pPr>
        <w:pStyle w:val="ListParagraph"/>
        <w:numPr>
          <w:ilvl w:val="0"/>
          <w:numId w:val="9"/>
        </w:numPr>
        <w:autoSpaceDE w:val="0"/>
        <w:autoSpaceDN w:val="0"/>
        <w:adjustRightInd w:val="0"/>
        <w:spacing w:after="152"/>
        <w:jc w:val="both"/>
        <w:rPr>
          <w:rFonts w:ascii="Myanmar Text" w:eastAsiaTheme="minorEastAsia" w:hAnsi="Myanmar Text" w:cs="Myanmar Text"/>
          <w:color w:val="000000"/>
          <w:lang w:eastAsia="ja-JP"/>
        </w:rPr>
      </w:pPr>
      <w:r w:rsidRPr="00485AB6">
        <w:rPr>
          <w:rFonts w:ascii="Myanmar Text" w:eastAsiaTheme="minorEastAsia" w:hAnsi="Myanmar Text" w:cs="Myanmar Text"/>
          <w:color w:val="000000"/>
          <w:lang w:eastAsia="ja-JP"/>
        </w:rPr>
        <w:t xml:space="preserve">changes the basis of the complaint as the investigation proceeds; </w:t>
      </w:r>
    </w:p>
    <w:p w14:paraId="41C9A2C2" w14:textId="77777777" w:rsidR="0098669A" w:rsidRPr="00485AB6" w:rsidRDefault="0098669A" w:rsidP="00CF2712">
      <w:pPr>
        <w:pStyle w:val="ListParagraph"/>
        <w:numPr>
          <w:ilvl w:val="0"/>
          <w:numId w:val="9"/>
        </w:numPr>
        <w:autoSpaceDE w:val="0"/>
        <w:autoSpaceDN w:val="0"/>
        <w:adjustRightInd w:val="0"/>
        <w:spacing w:after="152"/>
        <w:jc w:val="both"/>
        <w:rPr>
          <w:rFonts w:ascii="Myanmar Text" w:eastAsiaTheme="minorEastAsia" w:hAnsi="Myanmar Text" w:cs="Myanmar Text"/>
          <w:color w:val="000000"/>
          <w:lang w:eastAsia="ja-JP"/>
        </w:rPr>
      </w:pPr>
      <w:r w:rsidRPr="00485AB6">
        <w:rPr>
          <w:rFonts w:ascii="Myanmar Text" w:eastAsiaTheme="minorEastAsia" w:hAnsi="Myanmar Text" w:cs="Myanmar Text"/>
          <w:color w:val="000000"/>
          <w:lang w:eastAsia="ja-JP"/>
        </w:rPr>
        <w:t xml:space="preserve">repeatedly makes the same complaint (despite previous investigations or responses concluding that the complaint is groundless or has been addressed); </w:t>
      </w:r>
    </w:p>
    <w:p w14:paraId="6F75C8C9" w14:textId="77777777" w:rsidR="0098669A" w:rsidRPr="00485AB6" w:rsidRDefault="0098669A" w:rsidP="00CF2712">
      <w:pPr>
        <w:pStyle w:val="ListParagraph"/>
        <w:numPr>
          <w:ilvl w:val="0"/>
          <w:numId w:val="9"/>
        </w:numPr>
        <w:autoSpaceDE w:val="0"/>
        <w:autoSpaceDN w:val="0"/>
        <w:adjustRightInd w:val="0"/>
        <w:spacing w:after="152"/>
        <w:jc w:val="both"/>
        <w:rPr>
          <w:rFonts w:ascii="Myanmar Text" w:eastAsiaTheme="minorEastAsia" w:hAnsi="Myanmar Text" w:cs="Myanmar Text"/>
          <w:color w:val="000000"/>
          <w:lang w:eastAsia="ja-JP"/>
        </w:rPr>
      </w:pPr>
      <w:r w:rsidRPr="00485AB6">
        <w:rPr>
          <w:rFonts w:ascii="Myanmar Text" w:eastAsiaTheme="minorEastAsia" w:hAnsi="Myanmar Text" w:cs="Myanmar Text"/>
          <w:color w:val="000000"/>
          <w:lang w:eastAsia="ja-JP"/>
        </w:rPr>
        <w:t xml:space="preserve">refuses to accept the findings of the investigation into that complaint where the school’s complaint procedure has been fully and properly implemented and completed including referral to the Department for Education; </w:t>
      </w:r>
    </w:p>
    <w:p w14:paraId="14A4BED5" w14:textId="77777777" w:rsidR="0098669A" w:rsidRPr="00485AB6" w:rsidRDefault="0098669A" w:rsidP="00CF2712">
      <w:pPr>
        <w:pStyle w:val="ListParagraph"/>
        <w:numPr>
          <w:ilvl w:val="0"/>
          <w:numId w:val="9"/>
        </w:numPr>
        <w:autoSpaceDE w:val="0"/>
        <w:autoSpaceDN w:val="0"/>
        <w:adjustRightInd w:val="0"/>
        <w:spacing w:after="152"/>
        <w:jc w:val="both"/>
        <w:rPr>
          <w:rFonts w:ascii="Myanmar Text" w:eastAsiaTheme="minorEastAsia" w:hAnsi="Myanmar Text" w:cs="Myanmar Text"/>
          <w:color w:val="000000"/>
          <w:lang w:eastAsia="ja-JP"/>
        </w:rPr>
      </w:pPr>
      <w:r w:rsidRPr="00485AB6">
        <w:rPr>
          <w:rFonts w:ascii="Myanmar Text" w:eastAsiaTheme="minorEastAsia" w:hAnsi="Myanmar Text" w:cs="Myanmar Text"/>
          <w:color w:val="000000"/>
          <w:lang w:eastAsia="ja-JP"/>
        </w:rPr>
        <w:t xml:space="preserve">seeks an unrealistic outcome; </w:t>
      </w:r>
    </w:p>
    <w:p w14:paraId="0F39B5F1" w14:textId="77777777" w:rsidR="0098669A" w:rsidRPr="00485AB6" w:rsidRDefault="0098669A" w:rsidP="00CF2712">
      <w:pPr>
        <w:pStyle w:val="ListParagraph"/>
        <w:numPr>
          <w:ilvl w:val="0"/>
          <w:numId w:val="9"/>
        </w:numPr>
        <w:autoSpaceDE w:val="0"/>
        <w:autoSpaceDN w:val="0"/>
        <w:adjustRightInd w:val="0"/>
        <w:jc w:val="both"/>
        <w:rPr>
          <w:rFonts w:ascii="Myanmar Text" w:eastAsiaTheme="minorEastAsia" w:hAnsi="Myanmar Text" w:cs="Myanmar Text"/>
          <w:color w:val="000000"/>
          <w:lang w:eastAsia="ja-JP"/>
        </w:rPr>
      </w:pPr>
      <w:r w:rsidRPr="00485AB6">
        <w:rPr>
          <w:rFonts w:ascii="Myanmar Text" w:eastAsiaTheme="minorEastAsia" w:hAnsi="Myanmar Text" w:cs="Myanmar Text"/>
          <w:color w:val="000000"/>
          <w:lang w:eastAsia="ja-JP"/>
        </w:rPr>
        <w:t xml:space="preserve">Makes excessive demands on school time by frequent, lengthy, complicated and stressful contact with staff regarding the complaint in person, in writing, by email and by telephone while the complaint is being dealt with. </w:t>
      </w:r>
    </w:p>
    <w:p w14:paraId="60A9A4AC" w14:textId="77777777" w:rsidR="00FA4259" w:rsidRPr="00485AB6" w:rsidRDefault="00FA4259" w:rsidP="00FA4259">
      <w:pPr>
        <w:pStyle w:val="ListParagraph"/>
        <w:autoSpaceDE w:val="0"/>
        <w:autoSpaceDN w:val="0"/>
        <w:adjustRightInd w:val="0"/>
        <w:jc w:val="both"/>
        <w:rPr>
          <w:rFonts w:ascii="Myanmar Text" w:eastAsiaTheme="minorEastAsia" w:hAnsi="Myanmar Text" w:cs="Myanmar Text"/>
          <w:color w:val="000000"/>
          <w:lang w:eastAsia="ja-JP"/>
        </w:rPr>
      </w:pPr>
    </w:p>
    <w:p w14:paraId="340599BF" w14:textId="77777777" w:rsidR="0098669A" w:rsidRPr="00485AB6" w:rsidRDefault="0098669A" w:rsidP="0098669A">
      <w:pPr>
        <w:autoSpaceDE w:val="0"/>
        <w:autoSpaceDN w:val="0"/>
        <w:adjustRightInd w:val="0"/>
        <w:jc w:val="both"/>
        <w:rPr>
          <w:rFonts w:ascii="Myanmar Text" w:eastAsiaTheme="minorEastAsia" w:hAnsi="Myanmar Text" w:cs="Myanmar Text"/>
          <w:color w:val="000000"/>
          <w:lang w:eastAsia="ja-JP"/>
        </w:rPr>
      </w:pPr>
    </w:p>
    <w:p w14:paraId="55E7FAE5" w14:textId="77777777" w:rsidR="0098669A" w:rsidRPr="00485AB6" w:rsidRDefault="0098669A" w:rsidP="0098669A">
      <w:pPr>
        <w:autoSpaceDE w:val="0"/>
        <w:autoSpaceDN w:val="0"/>
        <w:adjustRightInd w:val="0"/>
        <w:jc w:val="both"/>
        <w:rPr>
          <w:rFonts w:ascii="Myanmar Text" w:eastAsiaTheme="minorEastAsia" w:hAnsi="Myanmar Text" w:cs="Myanmar Text"/>
          <w:color w:val="000000"/>
          <w:lang w:eastAsia="ja-JP"/>
        </w:rPr>
      </w:pPr>
      <w:r w:rsidRPr="00485AB6">
        <w:rPr>
          <w:rFonts w:ascii="Myanmar Text" w:eastAsiaTheme="minorEastAsia" w:hAnsi="Myanmar Text" w:cs="Myanmar Text"/>
          <w:color w:val="000000"/>
          <w:lang w:eastAsia="ja-JP"/>
        </w:rPr>
        <w:t xml:space="preserve">A complaint may also be considered unreasonable if the person making the complaint does so either face-to-face, by telephone or in writing or </w:t>
      </w:r>
      <w:proofErr w:type="gramStart"/>
      <w:r w:rsidRPr="00485AB6">
        <w:rPr>
          <w:rFonts w:ascii="Myanmar Text" w:eastAsiaTheme="minorEastAsia" w:hAnsi="Myanmar Text" w:cs="Myanmar Text"/>
          <w:color w:val="000000"/>
          <w:lang w:eastAsia="ja-JP"/>
        </w:rPr>
        <w:t>electronically:-</w:t>
      </w:r>
      <w:proofErr w:type="gramEnd"/>
      <w:r w:rsidRPr="00485AB6">
        <w:rPr>
          <w:rFonts w:ascii="Myanmar Text" w:eastAsiaTheme="minorEastAsia" w:hAnsi="Myanmar Text" w:cs="Myanmar Text"/>
          <w:color w:val="000000"/>
          <w:lang w:eastAsia="ja-JP"/>
        </w:rPr>
        <w:t xml:space="preserve"> </w:t>
      </w:r>
    </w:p>
    <w:p w14:paraId="3F90FA1C" w14:textId="77777777" w:rsidR="0098669A" w:rsidRPr="00485AB6" w:rsidRDefault="0098669A" w:rsidP="0098669A">
      <w:pPr>
        <w:autoSpaceDE w:val="0"/>
        <w:autoSpaceDN w:val="0"/>
        <w:adjustRightInd w:val="0"/>
        <w:jc w:val="both"/>
        <w:rPr>
          <w:rFonts w:ascii="Myanmar Text" w:eastAsiaTheme="minorEastAsia" w:hAnsi="Myanmar Text" w:cs="Myanmar Text"/>
          <w:color w:val="000000"/>
          <w:lang w:eastAsia="ja-JP"/>
        </w:rPr>
      </w:pPr>
    </w:p>
    <w:p w14:paraId="37D7D29F" w14:textId="77777777" w:rsidR="0098669A" w:rsidRPr="00485AB6" w:rsidRDefault="0098669A" w:rsidP="0098669A">
      <w:pPr>
        <w:autoSpaceDE w:val="0"/>
        <w:autoSpaceDN w:val="0"/>
        <w:adjustRightInd w:val="0"/>
        <w:jc w:val="both"/>
        <w:rPr>
          <w:rFonts w:ascii="Myanmar Text" w:eastAsiaTheme="minorEastAsia" w:hAnsi="Myanmar Text" w:cs="Myanmar Text"/>
          <w:color w:val="000000"/>
          <w:lang w:eastAsia="ja-JP"/>
        </w:rPr>
      </w:pPr>
      <w:r w:rsidRPr="00485AB6">
        <w:rPr>
          <w:rFonts w:ascii="Myanmar Text" w:eastAsiaTheme="minorEastAsia" w:hAnsi="Myanmar Text" w:cs="Myanmar Text"/>
          <w:color w:val="000000"/>
          <w:lang w:eastAsia="ja-JP"/>
        </w:rPr>
        <w:t xml:space="preserve">• </w:t>
      </w:r>
      <w:r w:rsidRPr="00485AB6">
        <w:rPr>
          <w:rFonts w:ascii="Myanmar Text" w:eastAsiaTheme="minorEastAsia" w:hAnsi="Myanmar Text" w:cs="Myanmar Text"/>
          <w:color w:val="000000"/>
          <w:lang w:eastAsia="ja-JP"/>
        </w:rPr>
        <w:tab/>
        <w:t xml:space="preserve">maliciously; </w:t>
      </w:r>
    </w:p>
    <w:p w14:paraId="6DB7FE6B" w14:textId="77777777" w:rsidR="0098669A" w:rsidRPr="00485AB6" w:rsidRDefault="0098669A" w:rsidP="0098669A">
      <w:pPr>
        <w:autoSpaceDE w:val="0"/>
        <w:autoSpaceDN w:val="0"/>
        <w:adjustRightInd w:val="0"/>
        <w:jc w:val="both"/>
        <w:rPr>
          <w:rFonts w:ascii="Myanmar Text" w:eastAsiaTheme="minorEastAsia" w:hAnsi="Myanmar Text" w:cs="Myanmar Text"/>
          <w:color w:val="000000"/>
          <w:lang w:eastAsia="ja-JP"/>
        </w:rPr>
      </w:pPr>
      <w:r w:rsidRPr="00485AB6">
        <w:rPr>
          <w:rFonts w:ascii="Myanmar Text" w:eastAsiaTheme="minorEastAsia" w:hAnsi="Myanmar Text" w:cs="Myanmar Text"/>
          <w:color w:val="000000"/>
          <w:lang w:eastAsia="ja-JP"/>
        </w:rPr>
        <w:t xml:space="preserve">• </w:t>
      </w:r>
      <w:r w:rsidRPr="00485AB6">
        <w:rPr>
          <w:rFonts w:ascii="Myanmar Text" w:eastAsiaTheme="minorEastAsia" w:hAnsi="Myanmar Text" w:cs="Myanmar Text"/>
          <w:color w:val="000000"/>
          <w:lang w:eastAsia="ja-JP"/>
        </w:rPr>
        <w:tab/>
        <w:t xml:space="preserve">aggressively; </w:t>
      </w:r>
    </w:p>
    <w:p w14:paraId="46A834D9" w14:textId="77777777" w:rsidR="0098669A" w:rsidRPr="00485AB6" w:rsidRDefault="0098669A" w:rsidP="0098669A">
      <w:pPr>
        <w:autoSpaceDE w:val="0"/>
        <w:autoSpaceDN w:val="0"/>
        <w:adjustRightInd w:val="0"/>
        <w:jc w:val="both"/>
        <w:rPr>
          <w:rFonts w:ascii="Myanmar Text" w:eastAsiaTheme="minorEastAsia" w:hAnsi="Myanmar Text" w:cs="Myanmar Text"/>
          <w:color w:val="000000"/>
          <w:lang w:eastAsia="ja-JP"/>
        </w:rPr>
      </w:pPr>
      <w:r w:rsidRPr="00485AB6">
        <w:rPr>
          <w:rFonts w:ascii="Myanmar Text" w:eastAsiaTheme="minorEastAsia" w:hAnsi="Myanmar Text" w:cs="Myanmar Text"/>
          <w:color w:val="000000"/>
          <w:lang w:eastAsia="ja-JP"/>
        </w:rPr>
        <w:t xml:space="preserve">• </w:t>
      </w:r>
      <w:r w:rsidRPr="00485AB6">
        <w:rPr>
          <w:rFonts w:ascii="Myanmar Text" w:eastAsiaTheme="minorEastAsia" w:hAnsi="Myanmar Text" w:cs="Myanmar Text"/>
          <w:color w:val="000000"/>
          <w:lang w:eastAsia="ja-JP"/>
        </w:rPr>
        <w:tab/>
        <w:t xml:space="preserve">using threats, intimidation or violence; </w:t>
      </w:r>
    </w:p>
    <w:p w14:paraId="3E004AEA" w14:textId="77777777" w:rsidR="0098669A" w:rsidRPr="00485AB6" w:rsidRDefault="0098669A" w:rsidP="0098669A">
      <w:pPr>
        <w:autoSpaceDE w:val="0"/>
        <w:autoSpaceDN w:val="0"/>
        <w:adjustRightInd w:val="0"/>
        <w:jc w:val="both"/>
        <w:rPr>
          <w:rFonts w:ascii="Myanmar Text" w:eastAsiaTheme="minorEastAsia" w:hAnsi="Myanmar Text" w:cs="Myanmar Text"/>
          <w:color w:val="000000"/>
          <w:lang w:eastAsia="ja-JP"/>
        </w:rPr>
      </w:pPr>
      <w:r w:rsidRPr="00485AB6">
        <w:rPr>
          <w:rFonts w:ascii="Myanmar Text" w:eastAsiaTheme="minorEastAsia" w:hAnsi="Myanmar Text" w:cs="Myanmar Text"/>
          <w:color w:val="000000"/>
          <w:lang w:eastAsia="ja-JP"/>
        </w:rPr>
        <w:t xml:space="preserve">• </w:t>
      </w:r>
      <w:r w:rsidRPr="00485AB6">
        <w:rPr>
          <w:rFonts w:ascii="Myanmar Text" w:eastAsiaTheme="minorEastAsia" w:hAnsi="Myanmar Text" w:cs="Myanmar Text"/>
          <w:color w:val="000000"/>
          <w:lang w:eastAsia="ja-JP"/>
        </w:rPr>
        <w:tab/>
        <w:t xml:space="preserve">using abusive, offensive or discriminatory language; </w:t>
      </w:r>
    </w:p>
    <w:p w14:paraId="2C46C3EF" w14:textId="77777777" w:rsidR="0098669A" w:rsidRPr="00485AB6" w:rsidRDefault="0098669A" w:rsidP="0098669A">
      <w:pPr>
        <w:autoSpaceDE w:val="0"/>
        <w:autoSpaceDN w:val="0"/>
        <w:adjustRightInd w:val="0"/>
        <w:jc w:val="both"/>
        <w:rPr>
          <w:rFonts w:ascii="Myanmar Text" w:eastAsiaTheme="minorEastAsia" w:hAnsi="Myanmar Text" w:cs="Myanmar Text"/>
          <w:lang w:eastAsia="ja-JP"/>
        </w:rPr>
      </w:pPr>
      <w:r w:rsidRPr="00485AB6">
        <w:rPr>
          <w:rFonts w:ascii="Myanmar Text" w:eastAsiaTheme="minorEastAsia" w:hAnsi="Myanmar Text" w:cs="Myanmar Text"/>
          <w:lang w:eastAsia="ja-JP"/>
        </w:rPr>
        <w:t xml:space="preserve">• </w:t>
      </w:r>
      <w:r w:rsidRPr="00485AB6">
        <w:rPr>
          <w:rFonts w:ascii="Myanmar Text" w:eastAsiaTheme="minorEastAsia" w:hAnsi="Myanmar Text" w:cs="Myanmar Text"/>
          <w:lang w:eastAsia="ja-JP"/>
        </w:rPr>
        <w:tab/>
        <w:t xml:space="preserve">knowing it to be false; </w:t>
      </w:r>
    </w:p>
    <w:p w14:paraId="31D761E5" w14:textId="77777777" w:rsidR="0098669A" w:rsidRPr="00485AB6" w:rsidRDefault="0098669A" w:rsidP="0098669A">
      <w:pPr>
        <w:autoSpaceDE w:val="0"/>
        <w:autoSpaceDN w:val="0"/>
        <w:adjustRightInd w:val="0"/>
        <w:jc w:val="both"/>
        <w:rPr>
          <w:rFonts w:ascii="Myanmar Text" w:eastAsiaTheme="minorEastAsia" w:hAnsi="Myanmar Text" w:cs="Myanmar Text"/>
          <w:lang w:eastAsia="ja-JP"/>
        </w:rPr>
      </w:pPr>
      <w:r w:rsidRPr="00485AB6">
        <w:rPr>
          <w:rFonts w:ascii="Myanmar Text" w:eastAsiaTheme="minorEastAsia" w:hAnsi="Myanmar Text" w:cs="Myanmar Text"/>
          <w:lang w:eastAsia="ja-JP"/>
        </w:rPr>
        <w:t xml:space="preserve">• </w:t>
      </w:r>
      <w:r w:rsidRPr="00485AB6">
        <w:rPr>
          <w:rFonts w:ascii="Myanmar Text" w:eastAsiaTheme="minorEastAsia" w:hAnsi="Myanmar Text" w:cs="Myanmar Text"/>
          <w:lang w:eastAsia="ja-JP"/>
        </w:rPr>
        <w:tab/>
        <w:t xml:space="preserve">using falsified information; or </w:t>
      </w:r>
    </w:p>
    <w:p w14:paraId="2ED35F44" w14:textId="77777777" w:rsidR="0098669A" w:rsidRPr="00485AB6" w:rsidRDefault="0098669A" w:rsidP="0098669A">
      <w:pPr>
        <w:autoSpaceDE w:val="0"/>
        <w:autoSpaceDN w:val="0"/>
        <w:adjustRightInd w:val="0"/>
        <w:ind w:left="720" w:hanging="720"/>
        <w:jc w:val="both"/>
        <w:rPr>
          <w:rFonts w:ascii="Myanmar Text" w:eastAsiaTheme="minorEastAsia" w:hAnsi="Myanmar Text" w:cs="Myanmar Text"/>
          <w:lang w:eastAsia="ja-JP"/>
        </w:rPr>
      </w:pPr>
      <w:r w:rsidRPr="00485AB6">
        <w:rPr>
          <w:rFonts w:ascii="Myanmar Text" w:eastAsiaTheme="minorEastAsia" w:hAnsi="Myanmar Text" w:cs="Myanmar Text"/>
          <w:lang w:eastAsia="ja-JP"/>
        </w:rPr>
        <w:t xml:space="preserve">• </w:t>
      </w:r>
      <w:r w:rsidRPr="00485AB6">
        <w:rPr>
          <w:rFonts w:ascii="Myanmar Text" w:eastAsiaTheme="minorEastAsia" w:hAnsi="Myanmar Text" w:cs="Myanmar Text"/>
          <w:lang w:eastAsia="ja-JP"/>
        </w:rPr>
        <w:tab/>
        <w:t xml:space="preserve">publishing unacceptable information in a variety of media such as in social media websites and newspapers. </w:t>
      </w:r>
    </w:p>
    <w:p w14:paraId="7DFA7BB5" w14:textId="77777777" w:rsidR="0098669A" w:rsidRPr="00485AB6" w:rsidRDefault="0098669A" w:rsidP="0098669A">
      <w:pPr>
        <w:autoSpaceDE w:val="0"/>
        <w:autoSpaceDN w:val="0"/>
        <w:adjustRightInd w:val="0"/>
        <w:jc w:val="both"/>
        <w:rPr>
          <w:rFonts w:ascii="Myanmar Text" w:eastAsiaTheme="minorEastAsia" w:hAnsi="Myanmar Text" w:cs="Myanmar Text"/>
          <w:lang w:eastAsia="ja-JP"/>
        </w:rPr>
      </w:pPr>
    </w:p>
    <w:p w14:paraId="0D68BDF3" w14:textId="77777777" w:rsidR="0098669A" w:rsidRPr="00485AB6" w:rsidRDefault="0098669A" w:rsidP="0098669A">
      <w:pPr>
        <w:autoSpaceDE w:val="0"/>
        <w:autoSpaceDN w:val="0"/>
        <w:adjustRightInd w:val="0"/>
        <w:jc w:val="both"/>
        <w:rPr>
          <w:rFonts w:ascii="Myanmar Text" w:eastAsiaTheme="minorEastAsia" w:hAnsi="Myanmar Text" w:cs="Myanmar Text"/>
          <w:lang w:eastAsia="ja-JP"/>
        </w:rPr>
      </w:pPr>
      <w:r w:rsidRPr="00485AB6">
        <w:rPr>
          <w:rFonts w:ascii="Myanmar Text" w:eastAsiaTheme="minorEastAsia" w:hAnsi="Myanmar Text" w:cs="Myanmar Text"/>
          <w:lang w:eastAsia="ja-JP"/>
        </w:rPr>
        <w:t xml:space="preserve">Complainants should limit the numbers of communications with a school while a complaint is being progressed. It is not helpful if repeated correspondence is sent (either by letter, phone, email or text) as it could delay the outcome being reached. </w:t>
      </w:r>
    </w:p>
    <w:p w14:paraId="064BDC09" w14:textId="77777777" w:rsidR="0098669A" w:rsidRPr="00485AB6" w:rsidRDefault="0098669A" w:rsidP="0098669A">
      <w:pPr>
        <w:autoSpaceDE w:val="0"/>
        <w:autoSpaceDN w:val="0"/>
        <w:adjustRightInd w:val="0"/>
        <w:jc w:val="both"/>
        <w:rPr>
          <w:rFonts w:ascii="Myanmar Text" w:eastAsiaTheme="minorEastAsia" w:hAnsi="Myanmar Text" w:cs="Myanmar Text"/>
          <w:lang w:eastAsia="ja-JP"/>
        </w:rPr>
      </w:pPr>
    </w:p>
    <w:p w14:paraId="2745070F" w14:textId="77777777" w:rsidR="0098669A" w:rsidRPr="00485AB6" w:rsidRDefault="0098669A" w:rsidP="0098669A">
      <w:pPr>
        <w:autoSpaceDE w:val="0"/>
        <w:autoSpaceDN w:val="0"/>
        <w:adjustRightInd w:val="0"/>
        <w:jc w:val="both"/>
        <w:rPr>
          <w:rFonts w:ascii="Myanmar Text" w:eastAsiaTheme="minorEastAsia" w:hAnsi="Myanmar Text" w:cs="Myanmar Text"/>
          <w:lang w:eastAsia="ja-JP"/>
        </w:rPr>
      </w:pPr>
      <w:r w:rsidRPr="00485AB6">
        <w:rPr>
          <w:rFonts w:ascii="Myanmar Text" w:eastAsiaTheme="minorEastAsia" w:hAnsi="Myanmar Text" w:cs="Myanmar Text"/>
          <w:lang w:eastAsia="ja-JP"/>
        </w:rPr>
        <w:t xml:space="preserve">Whenever possible, the Head teacher or Chair of governors will discuss any concerns with the complainant informally before applying an ‘unreasonable’ marking. </w:t>
      </w:r>
    </w:p>
    <w:p w14:paraId="1E2C905C" w14:textId="77777777" w:rsidR="0098669A" w:rsidRPr="00485AB6" w:rsidRDefault="0098669A" w:rsidP="0098669A">
      <w:pPr>
        <w:autoSpaceDE w:val="0"/>
        <w:autoSpaceDN w:val="0"/>
        <w:adjustRightInd w:val="0"/>
        <w:jc w:val="both"/>
        <w:rPr>
          <w:rFonts w:ascii="Myanmar Text" w:eastAsiaTheme="minorEastAsia" w:hAnsi="Myanmar Text" w:cs="Myanmar Text"/>
          <w:lang w:eastAsia="ja-JP"/>
        </w:rPr>
      </w:pPr>
    </w:p>
    <w:p w14:paraId="2EAADEF5" w14:textId="30EE84D3" w:rsidR="0098669A" w:rsidRPr="00485AB6" w:rsidRDefault="0098669A" w:rsidP="0098669A">
      <w:pPr>
        <w:autoSpaceDE w:val="0"/>
        <w:autoSpaceDN w:val="0"/>
        <w:adjustRightInd w:val="0"/>
        <w:jc w:val="both"/>
        <w:rPr>
          <w:rFonts w:ascii="Myanmar Text" w:eastAsiaTheme="minorEastAsia" w:hAnsi="Myanmar Text" w:cs="Myanmar Text"/>
          <w:lang w:eastAsia="ja-JP"/>
        </w:rPr>
      </w:pPr>
      <w:r w:rsidRPr="00485AB6">
        <w:rPr>
          <w:rFonts w:ascii="Myanmar Text" w:eastAsiaTheme="minorEastAsia" w:hAnsi="Myanmar Text" w:cs="Myanmar Text"/>
          <w:lang w:eastAsia="ja-JP"/>
        </w:rPr>
        <w:t xml:space="preserve">If the behaviour continues the Head teacher will write to the complainant explaining that their behaviour is unreasonable and asking them to change it.  For complainants who excessively contact </w:t>
      </w:r>
      <w:r w:rsidR="00195FAA">
        <w:rPr>
          <w:rFonts w:ascii="Myanmar Text" w:eastAsiaTheme="minorEastAsia" w:hAnsi="Myanmar Text" w:cs="Myanmar Text"/>
          <w:lang w:eastAsia="ja-JP"/>
        </w:rPr>
        <w:t>St Gabriel’s CofE Academy</w:t>
      </w:r>
      <w:r w:rsidRPr="00485AB6">
        <w:rPr>
          <w:rFonts w:ascii="Myanmar Text" w:eastAsiaTheme="minorEastAsia" w:hAnsi="Myanmar Text" w:cs="Myanmar Text"/>
          <w:lang w:eastAsia="ja-JP"/>
        </w:rPr>
        <w:t xml:space="preserve"> causing a significant level of disruption, we may specify methods of communication and limit the number of contacts in a communication plan. This will usually be reviewed after 6 months. </w:t>
      </w:r>
    </w:p>
    <w:p w14:paraId="6C38260E" w14:textId="77777777" w:rsidR="0098669A" w:rsidRPr="00485AB6" w:rsidRDefault="0098669A" w:rsidP="0098669A">
      <w:pPr>
        <w:autoSpaceDE w:val="0"/>
        <w:autoSpaceDN w:val="0"/>
        <w:adjustRightInd w:val="0"/>
        <w:jc w:val="both"/>
        <w:rPr>
          <w:rFonts w:ascii="Myanmar Text" w:eastAsiaTheme="minorEastAsia" w:hAnsi="Myanmar Text" w:cs="Myanmar Text"/>
          <w:lang w:eastAsia="ja-JP"/>
        </w:rPr>
      </w:pPr>
    </w:p>
    <w:p w14:paraId="4118EB1C" w14:textId="107835FB" w:rsidR="0098669A" w:rsidRPr="00485AB6" w:rsidRDefault="0098669A" w:rsidP="0098669A">
      <w:pPr>
        <w:jc w:val="both"/>
        <w:rPr>
          <w:rFonts w:ascii="Myanmar Text" w:eastAsiaTheme="minorEastAsia" w:hAnsi="Myanmar Text" w:cs="Myanmar Text"/>
          <w:lang w:eastAsia="ja-JP"/>
        </w:rPr>
      </w:pPr>
      <w:r w:rsidRPr="00485AB6">
        <w:rPr>
          <w:rFonts w:ascii="Myanmar Text" w:eastAsiaTheme="minorEastAsia" w:hAnsi="Myanmar Text" w:cs="Myanmar Text"/>
          <w:lang w:eastAsia="ja-JP"/>
        </w:rPr>
        <w:t xml:space="preserve">In response to any serious incident of aggression or violence, the concerns and actions taken will be put in writing immediately and the police informed. This may include banning an individual from </w:t>
      </w:r>
      <w:r w:rsidR="00195FAA">
        <w:rPr>
          <w:rFonts w:ascii="Myanmar Text" w:eastAsiaTheme="minorEastAsia" w:hAnsi="Myanmar Text" w:cs="Myanmar Text"/>
          <w:lang w:eastAsia="ja-JP"/>
        </w:rPr>
        <w:t>St Gabriel’s CofE Academy</w:t>
      </w:r>
      <w:r w:rsidRPr="00485AB6">
        <w:rPr>
          <w:rFonts w:ascii="Myanmar Text" w:eastAsiaTheme="minorEastAsia" w:hAnsi="Myanmar Text" w:cs="Myanmar Text"/>
          <w:lang w:eastAsia="ja-JP"/>
        </w:rPr>
        <w:t>.</w:t>
      </w:r>
    </w:p>
    <w:p w14:paraId="74006D1B" w14:textId="77777777" w:rsidR="0098669A" w:rsidRPr="00485AB6" w:rsidRDefault="0098669A" w:rsidP="0098669A">
      <w:pPr>
        <w:jc w:val="both"/>
        <w:rPr>
          <w:rFonts w:ascii="Myanmar Text" w:eastAsiaTheme="minorEastAsia" w:hAnsi="Myanmar Text" w:cs="Myanmar Text"/>
          <w:lang w:eastAsia="ja-JP"/>
        </w:rPr>
      </w:pPr>
    </w:p>
    <w:p w14:paraId="4F66A024" w14:textId="77777777" w:rsidR="0098669A" w:rsidRPr="00485AB6" w:rsidRDefault="0098669A" w:rsidP="0098669A">
      <w:pPr>
        <w:jc w:val="both"/>
        <w:rPr>
          <w:rFonts w:ascii="Myanmar Text" w:eastAsiaTheme="minorEastAsia" w:hAnsi="Myanmar Text" w:cs="Myanmar Text"/>
          <w:lang w:eastAsia="ja-JP"/>
        </w:rPr>
      </w:pPr>
    </w:p>
    <w:p w14:paraId="1A9FEB31" w14:textId="5E1E8083" w:rsidR="00195FAA" w:rsidRDefault="00195FAA">
      <w:pPr>
        <w:rPr>
          <w:rFonts w:ascii="Myanmar Text" w:eastAsiaTheme="majorEastAsia" w:hAnsi="Myanmar Text" w:cs="Myanmar Text"/>
          <w:b/>
          <w:bCs/>
        </w:rPr>
      </w:pPr>
    </w:p>
    <w:sectPr w:rsidR="00195FAA" w:rsidSect="00FA4259">
      <w:footerReference w:type="default" r:id="rId19"/>
      <w:headerReference w:type="first" r:id="rId20"/>
      <w:footerReference w:type="first" r:id="rId21"/>
      <w:pgSz w:w="11900" w:h="16840"/>
      <w:pgMar w:top="1134" w:right="1440" w:bottom="1276" w:left="1440" w:header="709" w:footer="329"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0CF32" w14:textId="77777777" w:rsidR="00427741" w:rsidRDefault="00427741" w:rsidP="004B301D">
      <w:r>
        <w:separator/>
      </w:r>
    </w:p>
  </w:endnote>
  <w:endnote w:type="continuationSeparator" w:id="0">
    <w:p w14:paraId="463A19C0" w14:textId="77777777" w:rsidR="00427741" w:rsidRDefault="00427741" w:rsidP="004B3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DEF83" w14:textId="5DF4EC3E" w:rsidR="00427741" w:rsidRDefault="00427741" w:rsidP="009850C5">
    <w:pPr>
      <w:pStyle w:val="Footer"/>
      <w:ind w:left="-142"/>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4BB7C" w14:textId="020DCA30" w:rsidR="00427741" w:rsidRDefault="00427741" w:rsidP="00654B89">
    <w:pPr>
      <w:pStyle w:val="Footer"/>
      <w:ind w:left="-99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CD751" w14:textId="77777777" w:rsidR="00427741" w:rsidRDefault="00427741" w:rsidP="004B301D">
      <w:r>
        <w:separator/>
      </w:r>
    </w:p>
  </w:footnote>
  <w:footnote w:type="continuationSeparator" w:id="0">
    <w:p w14:paraId="47FEFCA5" w14:textId="77777777" w:rsidR="00427741" w:rsidRDefault="00427741" w:rsidP="004B30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D9031" w14:textId="1EA34D64" w:rsidR="00427741" w:rsidRPr="00B25406" w:rsidRDefault="00427741" w:rsidP="00B25406">
    <w:pPr>
      <w:spacing w:line="276" w:lineRule="auto"/>
      <w:jc w:val="center"/>
      <w:rPr>
        <w:rFonts w:eastAsia="Calibri"/>
        <w:b/>
        <w:color w:val="FFFFFF"/>
        <w:sz w:val="22"/>
        <w:szCs w:val="22"/>
      </w:rPr>
    </w:pPr>
  </w:p>
  <w:p w14:paraId="172B829E" w14:textId="77777777" w:rsidR="00427741" w:rsidRDefault="0042774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6952"/>
    <w:multiLevelType w:val="multilevel"/>
    <w:tmpl w:val="EC3EB23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300E4E"/>
    <w:multiLevelType w:val="hybridMultilevel"/>
    <w:tmpl w:val="CBC28E6C"/>
    <w:lvl w:ilvl="0" w:tplc="5082F4B8">
      <w:start w:val="4"/>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927755"/>
    <w:multiLevelType w:val="hybridMultilevel"/>
    <w:tmpl w:val="4B4AE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357E2"/>
    <w:multiLevelType w:val="hybridMultilevel"/>
    <w:tmpl w:val="69A42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D846B5"/>
    <w:multiLevelType w:val="multilevel"/>
    <w:tmpl w:val="A2C62372"/>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1C24B3C"/>
    <w:multiLevelType w:val="multilevel"/>
    <w:tmpl w:val="A2C62372"/>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1CA0D34"/>
    <w:multiLevelType w:val="multilevel"/>
    <w:tmpl w:val="75861B86"/>
    <w:lvl w:ilvl="0">
      <w:start w:val="1"/>
      <w:numFmt w:val="bullet"/>
      <w:lvlText w:val=""/>
      <w:lvlJc w:val="left"/>
      <w:pPr>
        <w:ind w:left="720" w:hanging="720"/>
      </w:pPr>
      <w:rPr>
        <w:rFonts w:ascii="Wingdings" w:hAnsi="Wingding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027D86"/>
    <w:multiLevelType w:val="hybridMultilevel"/>
    <w:tmpl w:val="69A42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2F7022"/>
    <w:multiLevelType w:val="multilevel"/>
    <w:tmpl w:val="EC3EB23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DE1064"/>
    <w:multiLevelType w:val="hybridMultilevel"/>
    <w:tmpl w:val="C7D023D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D8B571D"/>
    <w:multiLevelType w:val="hybridMultilevel"/>
    <w:tmpl w:val="69A42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7A361C"/>
    <w:multiLevelType w:val="hybridMultilevel"/>
    <w:tmpl w:val="147E7E68"/>
    <w:lvl w:ilvl="0" w:tplc="08090001">
      <w:start w:val="1"/>
      <w:numFmt w:val="bullet"/>
      <w:lvlText w:val=""/>
      <w:lvlJc w:val="left"/>
      <w:pPr>
        <w:ind w:left="1134" w:hanging="360"/>
      </w:pPr>
      <w:rPr>
        <w:rFonts w:ascii="Symbol" w:hAnsi="Symbol"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12" w15:restartNumberingAfterBreak="0">
    <w:nsid w:val="2EAE73F2"/>
    <w:multiLevelType w:val="hybridMultilevel"/>
    <w:tmpl w:val="754673B8"/>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41421C8"/>
    <w:multiLevelType w:val="hybridMultilevel"/>
    <w:tmpl w:val="49F0D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DE5EB2"/>
    <w:multiLevelType w:val="hybridMultilevel"/>
    <w:tmpl w:val="87321A18"/>
    <w:lvl w:ilvl="0" w:tplc="2B78009A">
      <w:start w:val="2"/>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0E662B"/>
    <w:multiLevelType w:val="hybridMultilevel"/>
    <w:tmpl w:val="A06C00B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A4E7753"/>
    <w:multiLevelType w:val="hybridMultilevel"/>
    <w:tmpl w:val="69A42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791E90"/>
    <w:multiLevelType w:val="multilevel"/>
    <w:tmpl w:val="A2C62372"/>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C46D12"/>
    <w:multiLevelType w:val="multilevel"/>
    <w:tmpl w:val="A2C62372"/>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15F2832"/>
    <w:multiLevelType w:val="hybridMultilevel"/>
    <w:tmpl w:val="0CDCD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75022B"/>
    <w:multiLevelType w:val="multilevel"/>
    <w:tmpl w:val="A2C62372"/>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42F4570"/>
    <w:multiLevelType w:val="hybridMultilevel"/>
    <w:tmpl w:val="B7D868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8A6788"/>
    <w:multiLevelType w:val="multilevel"/>
    <w:tmpl w:val="34BA5254"/>
    <w:lvl w:ilvl="0">
      <w:start w:val="1"/>
      <w:numFmt w:val="decimal"/>
      <w:lvlText w:val="%1."/>
      <w:lvlJc w:val="left"/>
      <w:pPr>
        <w:ind w:left="720" w:hanging="360"/>
      </w:pPr>
      <w:rPr>
        <w:b w:val="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EC8766B"/>
    <w:multiLevelType w:val="multilevel"/>
    <w:tmpl w:val="34BA5254"/>
    <w:lvl w:ilvl="0">
      <w:start w:val="1"/>
      <w:numFmt w:val="decimal"/>
      <w:lvlText w:val="%1."/>
      <w:lvlJc w:val="left"/>
      <w:pPr>
        <w:ind w:left="720" w:hanging="360"/>
      </w:pPr>
      <w:rPr>
        <w:b w:val="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13619CE"/>
    <w:multiLevelType w:val="hybridMultilevel"/>
    <w:tmpl w:val="202A39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289790F"/>
    <w:multiLevelType w:val="hybridMultilevel"/>
    <w:tmpl w:val="F71A579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EF594A"/>
    <w:multiLevelType w:val="multilevel"/>
    <w:tmpl w:val="75861B86"/>
    <w:lvl w:ilvl="0">
      <w:start w:val="1"/>
      <w:numFmt w:val="bullet"/>
      <w:lvlText w:val=""/>
      <w:lvlJc w:val="left"/>
      <w:pPr>
        <w:ind w:left="720" w:hanging="720"/>
      </w:pPr>
      <w:rPr>
        <w:rFonts w:ascii="Wingdings" w:hAnsi="Wingding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A4E7D75"/>
    <w:multiLevelType w:val="hybridMultilevel"/>
    <w:tmpl w:val="7E1C70D0"/>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B1C6237"/>
    <w:multiLevelType w:val="hybridMultilevel"/>
    <w:tmpl w:val="652EF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1703C5"/>
    <w:multiLevelType w:val="multilevel"/>
    <w:tmpl w:val="EC3EB23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D243ECF"/>
    <w:multiLevelType w:val="hybridMultilevel"/>
    <w:tmpl w:val="B59A5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79669B"/>
    <w:multiLevelType w:val="multilevel"/>
    <w:tmpl w:val="A2C62372"/>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3C800B4"/>
    <w:multiLevelType w:val="hybridMultilevel"/>
    <w:tmpl w:val="B7D868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9D3BD4"/>
    <w:multiLevelType w:val="multilevel"/>
    <w:tmpl w:val="34BA5254"/>
    <w:lvl w:ilvl="0">
      <w:start w:val="1"/>
      <w:numFmt w:val="decimal"/>
      <w:lvlText w:val="%1."/>
      <w:lvlJc w:val="left"/>
      <w:pPr>
        <w:ind w:left="720" w:hanging="360"/>
      </w:pPr>
      <w:rPr>
        <w:b w:val="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A60194C"/>
    <w:multiLevelType w:val="hybridMultilevel"/>
    <w:tmpl w:val="61FA43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EAB32BF"/>
    <w:multiLevelType w:val="hybridMultilevel"/>
    <w:tmpl w:val="CB32C2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9"/>
  </w:num>
  <w:num w:numId="3">
    <w:abstractNumId w:val="12"/>
  </w:num>
  <w:num w:numId="4">
    <w:abstractNumId w:val="24"/>
  </w:num>
  <w:num w:numId="5">
    <w:abstractNumId w:val="11"/>
  </w:num>
  <w:num w:numId="6">
    <w:abstractNumId w:val="2"/>
  </w:num>
  <w:num w:numId="7">
    <w:abstractNumId w:val="35"/>
  </w:num>
  <w:num w:numId="8">
    <w:abstractNumId w:val="30"/>
  </w:num>
  <w:num w:numId="9">
    <w:abstractNumId w:val="13"/>
  </w:num>
  <w:num w:numId="10">
    <w:abstractNumId w:val="14"/>
  </w:num>
  <w:num w:numId="11">
    <w:abstractNumId w:val="28"/>
  </w:num>
  <w:num w:numId="12">
    <w:abstractNumId w:val="1"/>
  </w:num>
  <w:num w:numId="13">
    <w:abstractNumId w:val="34"/>
  </w:num>
  <w:num w:numId="14">
    <w:abstractNumId w:val="19"/>
  </w:num>
  <w:num w:numId="15">
    <w:abstractNumId w:val="31"/>
  </w:num>
  <w:num w:numId="16">
    <w:abstractNumId w:val="17"/>
  </w:num>
  <w:num w:numId="17">
    <w:abstractNumId w:val="18"/>
  </w:num>
  <w:num w:numId="18">
    <w:abstractNumId w:val="5"/>
  </w:num>
  <w:num w:numId="19">
    <w:abstractNumId w:val="4"/>
  </w:num>
  <w:num w:numId="20">
    <w:abstractNumId w:val="20"/>
  </w:num>
  <w:num w:numId="21">
    <w:abstractNumId w:val="23"/>
  </w:num>
  <w:num w:numId="22">
    <w:abstractNumId w:val="22"/>
  </w:num>
  <w:num w:numId="23">
    <w:abstractNumId w:val="29"/>
  </w:num>
  <w:num w:numId="24">
    <w:abstractNumId w:val="8"/>
  </w:num>
  <w:num w:numId="25">
    <w:abstractNumId w:val="0"/>
  </w:num>
  <w:num w:numId="26">
    <w:abstractNumId w:val="16"/>
  </w:num>
  <w:num w:numId="27">
    <w:abstractNumId w:val="27"/>
  </w:num>
  <w:num w:numId="28">
    <w:abstractNumId w:val="6"/>
  </w:num>
  <w:num w:numId="29">
    <w:abstractNumId w:val="10"/>
  </w:num>
  <w:num w:numId="30">
    <w:abstractNumId w:val="3"/>
  </w:num>
  <w:num w:numId="31">
    <w:abstractNumId w:val="26"/>
  </w:num>
  <w:num w:numId="32">
    <w:abstractNumId w:val="7"/>
  </w:num>
  <w:num w:numId="33">
    <w:abstractNumId w:val="32"/>
  </w:num>
  <w:num w:numId="34">
    <w:abstractNumId w:val="25"/>
  </w:num>
  <w:num w:numId="35">
    <w:abstractNumId w:val="21"/>
  </w:num>
  <w:num w:numId="36">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01D"/>
    <w:rsid w:val="00026200"/>
    <w:rsid w:val="00034576"/>
    <w:rsid w:val="00044109"/>
    <w:rsid w:val="000550A3"/>
    <w:rsid w:val="000704E5"/>
    <w:rsid w:val="000743E1"/>
    <w:rsid w:val="000762A1"/>
    <w:rsid w:val="00080180"/>
    <w:rsid w:val="000849C6"/>
    <w:rsid w:val="00094D2A"/>
    <w:rsid w:val="000B213F"/>
    <w:rsid w:val="000B2DBB"/>
    <w:rsid w:val="000B663F"/>
    <w:rsid w:val="000D274E"/>
    <w:rsid w:val="000E59ED"/>
    <w:rsid w:val="001218D6"/>
    <w:rsid w:val="00144782"/>
    <w:rsid w:val="00151D27"/>
    <w:rsid w:val="00151E0C"/>
    <w:rsid w:val="001649F5"/>
    <w:rsid w:val="00170EDF"/>
    <w:rsid w:val="00175FC7"/>
    <w:rsid w:val="00182BB3"/>
    <w:rsid w:val="00185575"/>
    <w:rsid w:val="00190246"/>
    <w:rsid w:val="00195FAA"/>
    <w:rsid w:val="001A4A92"/>
    <w:rsid w:val="001B07A3"/>
    <w:rsid w:val="001D429D"/>
    <w:rsid w:val="001D66D9"/>
    <w:rsid w:val="001F2C5E"/>
    <w:rsid w:val="001F3F94"/>
    <w:rsid w:val="001F6EAD"/>
    <w:rsid w:val="00203631"/>
    <w:rsid w:val="002150B8"/>
    <w:rsid w:val="00225BEA"/>
    <w:rsid w:val="00227553"/>
    <w:rsid w:val="00253D0C"/>
    <w:rsid w:val="002612D6"/>
    <w:rsid w:val="00261A9E"/>
    <w:rsid w:val="002715A6"/>
    <w:rsid w:val="002824DD"/>
    <w:rsid w:val="002C2138"/>
    <w:rsid w:val="002F5F59"/>
    <w:rsid w:val="002F6FEC"/>
    <w:rsid w:val="003039DE"/>
    <w:rsid w:val="003047E3"/>
    <w:rsid w:val="003448A2"/>
    <w:rsid w:val="00381307"/>
    <w:rsid w:val="003942C5"/>
    <w:rsid w:val="00395826"/>
    <w:rsid w:val="003A1C47"/>
    <w:rsid w:val="003B4E32"/>
    <w:rsid w:val="00405EF3"/>
    <w:rsid w:val="0040747D"/>
    <w:rsid w:val="00427741"/>
    <w:rsid w:val="00471D4F"/>
    <w:rsid w:val="004755EA"/>
    <w:rsid w:val="0047654F"/>
    <w:rsid w:val="00476955"/>
    <w:rsid w:val="00485AB6"/>
    <w:rsid w:val="00485D0B"/>
    <w:rsid w:val="00496965"/>
    <w:rsid w:val="004A15C0"/>
    <w:rsid w:val="004A7618"/>
    <w:rsid w:val="004B301D"/>
    <w:rsid w:val="004E370E"/>
    <w:rsid w:val="004F6D1C"/>
    <w:rsid w:val="00500DE2"/>
    <w:rsid w:val="0050433C"/>
    <w:rsid w:val="00507157"/>
    <w:rsid w:val="00510805"/>
    <w:rsid w:val="005301A0"/>
    <w:rsid w:val="00536A57"/>
    <w:rsid w:val="005606ED"/>
    <w:rsid w:val="0058281E"/>
    <w:rsid w:val="0059557F"/>
    <w:rsid w:val="005A34C9"/>
    <w:rsid w:val="005D1D01"/>
    <w:rsid w:val="005E2A14"/>
    <w:rsid w:val="0060715D"/>
    <w:rsid w:val="00636F87"/>
    <w:rsid w:val="006433EC"/>
    <w:rsid w:val="00654B89"/>
    <w:rsid w:val="00660343"/>
    <w:rsid w:val="0066282B"/>
    <w:rsid w:val="00665573"/>
    <w:rsid w:val="00666369"/>
    <w:rsid w:val="00671E41"/>
    <w:rsid w:val="00680FA2"/>
    <w:rsid w:val="006942E8"/>
    <w:rsid w:val="006A2D64"/>
    <w:rsid w:val="006A5885"/>
    <w:rsid w:val="006A5982"/>
    <w:rsid w:val="006A7705"/>
    <w:rsid w:val="006B23A2"/>
    <w:rsid w:val="006C2F5D"/>
    <w:rsid w:val="006C65AE"/>
    <w:rsid w:val="00702CC1"/>
    <w:rsid w:val="0071409A"/>
    <w:rsid w:val="0071768C"/>
    <w:rsid w:val="00717E55"/>
    <w:rsid w:val="00761ACC"/>
    <w:rsid w:val="007700E5"/>
    <w:rsid w:val="00772D13"/>
    <w:rsid w:val="00772FC8"/>
    <w:rsid w:val="00790130"/>
    <w:rsid w:val="0079133A"/>
    <w:rsid w:val="007E1388"/>
    <w:rsid w:val="00820241"/>
    <w:rsid w:val="00842A39"/>
    <w:rsid w:val="008542B6"/>
    <w:rsid w:val="0087017B"/>
    <w:rsid w:val="00870787"/>
    <w:rsid w:val="00872E49"/>
    <w:rsid w:val="00873383"/>
    <w:rsid w:val="00892DB1"/>
    <w:rsid w:val="0089390F"/>
    <w:rsid w:val="008A2EE1"/>
    <w:rsid w:val="008C214F"/>
    <w:rsid w:val="008D275B"/>
    <w:rsid w:val="008D5298"/>
    <w:rsid w:val="008E4B80"/>
    <w:rsid w:val="008F72FE"/>
    <w:rsid w:val="00900EE6"/>
    <w:rsid w:val="00921E8F"/>
    <w:rsid w:val="009262F3"/>
    <w:rsid w:val="00944A94"/>
    <w:rsid w:val="00954C52"/>
    <w:rsid w:val="009850C5"/>
    <w:rsid w:val="0098669A"/>
    <w:rsid w:val="00993786"/>
    <w:rsid w:val="009A2BE0"/>
    <w:rsid w:val="009E1DE7"/>
    <w:rsid w:val="009E5C28"/>
    <w:rsid w:val="00A07BC5"/>
    <w:rsid w:val="00A120E7"/>
    <w:rsid w:val="00A279FE"/>
    <w:rsid w:val="00A406DA"/>
    <w:rsid w:val="00A4669E"/>
    <w:rsid w:val="00A527DD"/>
    <w:rsid w:val="00A62F90"/>
    <w:rsid w:val="00A71455"/>
    <w:rsid w:val="00A90D77"/>
    <w:rsid w:val="00AA1E79"/>
    <w:rsid w:val="00AB298A"/>
    <w:rsid w:val="00AB6475"/>
    <w:rsid w:val="00AB7968"/>
    <w:rsid w:val="00AC0028"/>
    <w:rsid w:val="00AE7FF6"/>
    <w:rsid w:val="00AF13CD"/>
    <w:rsid w:val="00AF1743"/>
    <w:rsid w:val="00AF4313"/>
    <w:rsid w:val="00B25406"/>
    <w:rsid w:val="00B377A6"/>
    <w:rsid w:val="00B47764"/>
    <w:rsid w:val="00B82B9F"/>
    <w:rsid w:val="00B93ED4"/>
    <w:rsid w:val="00BB66DD"/>
    <w:rsid w:val="00C233E6"/>
    <w:rsid w:val="00C2441A"/>
    <w:rsid w:val="00C37E64"/>
    <w:rsid w:val="00C44443"/>
    <w:rsid w:val="00C44CC3"/>
    <w:rsid w:val="00C62B54"/>
    <w:rsid w:val="00C644D8"/>
    <w:rsid w:val="00C67A8A"/>
    <w:rsid w:val="00C93046"/>
    <w:rsid w:val="00CB06AB"/>
    <w:rsid w:val="00CB72E8"/>
    <w:rsid w:val="00CD1303"/>
    <w:rsid w:val="00CF2712"/>
    <w:rsid w:val="00D056D3"/>
    <w:rsid w:val="00D12BD2"/>
    <w:rsid w:val="00D44FFE"/>
    <w:rsid w:val="00D5116F"/>
    <w:rsid w:val="00D602EF"/>
    <w:rsid w:val="00D65E70"/>
    <w:rsid w:val="00D87538"/>
    <w:rsid w:val="00DA214C"/>
    <w:rsid w:val="00DA3F37"/>
    <w:rsid w:val="00DE5014"/>
    <w:rsid w:val="00DE52AF"/>
    <w:rsid w:val="00DF10B9"/>
    <w:rsid w:val="00E07C31"/>
    <w:rsid w:val="00E26ED7"/>
    <w:rsid w:val="00E309D6"/>
    <w:rsid w:val="00E32231"/>
    <w:rsid w:val="00E50841"/>
    <w:rsid w:val="00E641D9"/>
    <w:rsid w:val="00E6693A"/>
    <w:rsid w:val="00E81BB3"/>
    <w:rsid w:val="00E95DF8"/>
    <w:rsid w:val="00EC379D"/>
    <w:rsid w:val="00ED0277"/>
    <w:rsid w:val="00EE3525"/>
    <w:rsid w:val="00EE6EB6"/>
    <w:rsid w:val="00EF2BB8"/>
    <w:rsid w:val="00F0245D"/>
    <w:rsid w:val="00F30034"/>
    <w:rsid w:val="00F368B1"/>
    <w:rsid w:val="00F51176"/>
    <w:rsid w:val="00F555CC"/>
    <w:rsid w:val="00F73483"/>
    <w:rsid w:val="00F76895"/>
    <w:rsid w:val="00F86535"/>
    <w:rsid w:val="00F86F45"/>
    <w:rsid w:val="00FA4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oNotEmbedSmartTags/>
  <w:decimalSymbol w:val="."/>
  <w:listSeparator w:val=","/>
  <w14:docId w14:val="53481C95"/>
  <w14:defaultImageDpi w14:val="300"/>
  <w15:docId w15:val="{0660D36E-21F1-4555-A15F-AC5D12130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01D"/>
    <w:rPr>
      <w:rFonts w:ascii="Arial" w:eastAsiaTheme="minorHAnsi" w:hAnsi="Arial" w:cs="Arial"/>
      <w:sz w:val="24"/>
      <w:szCs w:val="24"/>
      <w:lang w:val="en-GB" w:eastAsia="en-US"/>
    </w:rPr>
  </w:style>
  <w:style w:type="paragraph" w:styleId="Heading1">
    <w:name w:val="heading 1"/>
    <w:basedOn w:val="Normal"/>
    <w:next w:val="Normal"/>
    <w:link w:val="Heading1Char"/>
    <w:uiPriority w:val="9"/>
    <w:qFormat/>
    <w:rsid w:val="001F6EAD"/>
    <w:pPr>
      <w:keepNext/>
      <w:keepLines/>
      <w:spacing w:before="48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1F6EAD"/>
    <w:pPr>
      <w:keepNext/>
      <w:keepLines/>
      <w:spacing w:before="20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DA214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al">
    <w:name w:val="Manual"/>
    <w:basedOn w:val="Normal"/>
    <w:rsid w:val="008D1FC6"/>
  </w:style>
  <w:style w:type="paragraph" w:styleId="Header">
    <w:name w:val="header"/>
    <w:basedOn w:val="Normal"/>
    <w:link w:val="HeaderChar"/>
    <w:uiPriority w:val="99"/>
    <w:unhideWhenUsed/>
    <w:rsid w:val="004B301D"/>
    <w:pPr>
      <w:tabs>
        <w:tab w:val="center" w:pos="4320"/>
        <w:tab w:val="right" w:pos="8640"/>
      </w:tabs>
    </w:pPr>
  </w:style>
  <w:style w:type="character" w:customStyle="1" w:styleId="HeaderChar">
    <w:name w:val="Header Char"/>
    <w:basedOn w:val="DefaultParagraphFont"/>
    <w:link w:val="Header"/>
    <w:uiPriority w:val="99"/>
    <w:rsid w:val="004B301D"/>
    <w:rPr>
      <w:rFonts w:ascii="Arial" w:eastAsiaTheme="minorHAnsi" w:hAnsi="Arial" w:cs="Arial"/>
      <w:sz w:val="24"/>
      <w:szCs w:val="24"/>
      <w:lang w:val="en-GB" w:eastAsia="en-US"/>
    </w:rPr>
  </w:style>
  <w:style w:type="paragraph" w:styleId="Footer">
    <w:name w:val="footer"/>
    <w:basedOn w:val="Normal"/>
    <w:link w:val="FooterChar"/>
    <w:uiPriority w:val="99"/>
    <w:unhideWhenUsed/>
    <w:rsid w:val="004B301D"/>
    <w:pPr>
      <w:tabs>
        <w:tab w:val="center" w:pos="4320"/>
        <w:tab w:val="right" w:pos="8640"/>
      </w:tabs>
    </w:pPr>
  </w:style>
  <w:style w:type="character" w:customStyle="1" w:styleId="FooterChar">
    <w:name w:val="Footer Char"/>
    <w:basedOn w:val="DefaultParagraphFont"/>
    <w:link w:val="Footer"/>
    <w:uiPriority w:val="99"/>
    <w:rsid w:val="004B301D"/>
    <w:rPr>
      <w:rFonts w:ascii="Arial" w:eastAsiaTheme="minorHAnsi" w:hAnsi="Arial" w:cs="Arial"/>
      <w:sz w:val="24"/>
      <w:szCs w:val="24"/>
      <w:lang w:val="en-GB" w:eastAsia="en-US"/>
    </w:rPr>
  </w:style>
  <w:style w:type="paragraph" w:styleId="BalloonText">
    <w:name w:val="Balloon Text"/>
    <w:basedOn w:val="Normal"/>
    <w:link w:val="BalloonTextChar"/>
    <w:uiPriority w:val="99"/>
    <w:semiHidden/>
    <w:unhideWhenUsed/>
    <w:rsid w:val="004B30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301D"/>
    <w:rPr>
      <w:rFonts w:ascii="Lucida Grande" w:eastAsiaTheme="minorHAnsi" w:hAnsi="Lucida Grande" w:cs="Lucida Grande"/>
      <w:sz w:val="18"/>
      <w:szCs w:val="18"/>
      <w:lang w:val="en-GB" w:eastAsia="en-US"/>
    </w:rPr>
  </w:style>
  <w:style w:type="character" w:styleId="PageNumber">
    <w:name w:val="page number"/>
    <w:basedOn w:val="DefaultParagraphFont"/>
    <w:uiPriority w:val="99"/>
    <w:semiHidden/>
    <w:unhideWhenUsed/>
    <w:rsid w:val="006A5982"/>
  </w:style>
  <w:style w:type="paragraph" w:styleId="ListParagraph">
    <w:name w:val="List Paragraph"/>
    <w:basedOn w:val="Normal"/>
    <w:uiPriority w:val="34"/>
    <w:qFormat/>
    <w:rsid w:val="001F2C5E"/>
    <w:pPr>
      <w:spacing w:after="200" w:line="276" w:lineRule="auto"/>
      <w:ind w:left="720"/>
      <w:contextualSpacing/>
    </w:pPr>
  </w:style>
  <w:style w:type="character" w:styleId="PlaceholderText">
    <w:name w:val="Placeholder Text"/>
    <w:basedOn w:val="DefaultParagraphFont"/>
    <w:uiPriority w:val="99"/>
    <w:semiHidden/>
    <w:rsid w:val="003039DE"/>
    <w:rPr>
      <w:color w:val="808080"/>
    </w:rPr>
  </w:style>
  <w:style w:type="character" w:customStyle="1" w:styleId="Heading1Char">
    <w:name w:val="Heading 1 Char"/>
    <w:basedOn w:val="DefaultParagraphFont"/>
    <w:link w:val="Heading1"/>
    <w:uiPriority w:val="9"/>
    <w:rsid w:val="001F6EAD"/>
    <w:rPr>
      <w:rFonts w:ascii="Arial" w:eastAsiaTheme="majorEastAsia" w:hAnsi="Arial" w:cstheme="majorBidi"/>
      <w:b/>
      <w:bCs/>
      <w:sz w:val="40"/>
      <w:szCs w:val="28"/>
      <w:lang w:val="en-GB" w:eastAsia="en-US"/>
    </w:rPr>
  </w:style>
  <w:style w:type="character" w:customStyle="1" w:styleId="Heading2Char">
    <w:name w:val="Heading 2 Char"/>
    <w:basedOn w:val="DefaultParagraphFont"/>
    <w:link w:val="Heading2"/>
    <w:uiPriority w:val="9"/>
    <w:rsid w:val="001F6EAD"/>
    <w:rPr>
      <w:rFonts w:ascii="Arial" w:eastAsiaTheme="majorEastAsia" w:hAnsi="Arial" w:cstheme="majorBidi"/>
      <w:b/>
      <w:bCs/>
      <w:sz w:val="28"/>
      <w:szCs w:val="26"/>
      <w:lang w:val="en-GB" w:eastAsia="en-US"/>
    </w:rPr>
  </w:style>
  <w:style w:type="paragraph" w:styleId="Title">
    <w:name w:val="Title"/>
    <w:basedOn w:val="Normal"/>
    <w:next w:val="Normal"/>
    <w:link w:val="TitleChar"/>
    <w:uiPriority w:val="10"/>
    <w:qFormat/>
    <w:rsid w:val="00F51176"/>
    <w:pPr>
      <w:spacing w:after="300"/>
      <w:contextualSpacing/>
    </w:pPr>
    <w:rPr>
      <w:rFonts w:eastAsiaTheme="majorEastAsia" w:cstheme="majorBidi"/>
      <w:spacing w:val="5"/>
      <w:kern w:val="28"/>
      <w:sz w:val="60"/>
      <w:szCs w:val="52"/>
    </w:rPr>
  </w:style>
  <w:style w:type="character" w:customStyle="1" w:styleId="TitleChar">
    <w:name w:val="Title Char"/>
    <w:basedOn w:val="DefaultParagraphFont"/>
    <w:link w:val="Title"/>
    <w:uiPriority w:val="10"/>
    <w:rsid w:val="00F51176"/>
    <w:rPr>
      <w:rFonts w:ascii="Arial" w:eastAsiaTheme="majorEastAsia" w:hAnsi="Arial" w:cstheme="majorBidi"/>
      <w:spacing w:val="5"/>
      <w:kern w:val="28"/>
      <w:sz w:val="60"/>
      <w:szCs w:val="52"/>
      <w:lang w:val="en-GB" w:eastAsia="en-US"/>
    </w:rPr>
  </w:style>
  <w:style w:type="paragraph" w:styleId="Subtitle">
    <w:name w:val="Subtitle"/>
    <w:basedOn w:val="Normal"/>
    <w:next w:val="Normal"/>
    <w:link w:val="SubtitleChar"/>
    <w:uiPriority w:val="11"/>
    <w:qFormat/>
    <w:rsid w:val="00F51176"/>
    <w:pPr>
      <w:numPr>
        <w:ilvl w:val="1"/>
      </w:numPr>
    </w:pPr>
    <w:rPr>
      <w:rFonts w:eastAsiaTheme="majorEastAsia" w:cstheme="majorBidi"/>
      <w:iCs/>
      <w:spacing w:val="15"/>
      <w:sz w:val="56"/>
    </w:rPr>
  </w:style>
  <w:style w:type="character" w:customStyle="1" w:styleId="SubtitleChar">
    <w:name w:val="Subtitle Char"/>
    <w:basedOn w:val="DefaultParagraphFont"/>
    <w:link w:val="Subtitle"/>
    <w:uiPriority w:val="11"/>
    <w:rsid w:val="00F51176"/>
    <w:rPr>
      <w:rFonts w:ascii="Arial" w:eastAsiaTheme="majorEastAsia" w:hAnsi="Arial" w:cstheme="majorBidi"/>
      <w:iCs/>
      <w:spacing w:val="15"/>
      <w:sz w:val="56"/>
      <w:szCs w:val="24"/>
      <w:lang w:val="en-GB" w:eastAsia="en-US"/>
    </w:rPr>
  </w:style>
  <w:style w:type="character" w:styleId="Hyperlink">
    <w:name w:val="Hyperlink"/>
    <w:basedOn w:val="DefaultParagraphFont"/>
    <w:uiPriority w:val="99"/>
    <w:unhideWhenUsed/>
    <w:rsid w:val="002612D6"/>
    <w:rPr>
      <w:color w:val="0000FF" w:themeColor="hyperlink"/>
      <w:u w:val="single"/>
    </w:rPr>
  </w:style>
  <w:style w:type="character" w:customStyle="1" w:styleId="Heading3Char">
    <w:name w:val="Heading 3 Char"/>
    <w:basedOn w:val="DefaultParagraphFont"/>
    <w:link w:val="Heading3"/>
    <w:uiPriority w:val="9"/>
    <w:rsid w:val="00DA214C"/>
    <w:rPr>
      <w:rFonts w:asciiTheme="majorHAnsi" w:eastAsiaTheme="majorEastAsia" w:hAnsiTheme="majorHAnsi" w:cstheme="majorBidi"/>
      <w:b/>
      <w:bCs/>
      <w:color w:val="4F81BD" w:themeColor="accent1"/>
      <w:sz w:val="24"/>
      <w:szCs w:val="24"/>
      <w:lang w:val="en-GB" w:eastAsia="en-US"/>
    </w:rPr>
  </w:style>
  <w:style w:type="paragraph" w:styleId="BodyTextIndent2">
    <w:name w:val="Body Text Indent 2"/>
    <w:basedOn w:val="Normal"/>
    <w:link w:val="BodyTextIndent2Char"/>
    <w:rsid w:val="00DA214C"/>
    <w:pPr>
      <w:ind w:left="720" w:hanging="720"/>
    </w:pPr>
    <w:rPr>
      <w:rFonts w:eastAsia="Times New Roman" w:cs="Times New Roman"/>
      <w:szCs w:val="20"/>
      <w:lang w:eastAsia="en-GB"/>
    </w:rPr>
  </w:style>
  <w:style w:type="character" w:customStyle="1" w:styleId="BodyTextIndent2Char">
    <w:name w:val="Body Text Indent 2 Char"/>
    <w:basedOn w:val="DefaultParagraphFont"/>
    <w:link w:val="BodyTextIndent2"/>
    <w:rsid w:val="00DA214C"/>
    <w:rPr>
      <w:rFonts w:ascii="Arial" w:eastAsia="Times New Roman" w:hAnsi="Arial"/>
      <w:sz w:val="24"/>
      <w:lang w:val="en-GB" w:eastAsia="en-GB"/>
    </w:rPr>
  </w:style>
  <w:style w:type="paragraph" w:customStyle="1" w:styleId="Style2">
    <w:name w:val="Style 2"/>
    <w:basedOn w:val="Normal"/>
    <w:rsid w:val="00DA214C"/>
    <w:pPr>
      <w:widowControl w:val="0"/>
      <w:spacing w:line="276" w:lineRule="atLeast"/>
    </w:pPr>
    <w:rPr>
      <w:rFonts w:ascii="Times New Roman" w:eastAsia="Times New Roman" w:hAnsi="Times New Roman" w:cs="Times New Roman"/>
      <w:noProof/>
      <w:color w:val="000000"/>
      <w:sz w:val="20"/>
      <w:szCs w:val="20"/>
      <w:lang w:eastAsia="en-GB"/>
    </w:rPr>
  </w:style>
  <w:style w:type="paragraph" w:customStyle="1" w:styleId="Numbered">
    <w:name w:val="Numbered"/>
    <w:basedOn w:val="Normal"/>
    <w:rsid w:val="00DA214C"/>
    <w:pPr>
      <w:widowControl w:val="0"/>
      <w:overflowPunct w:val="0"/>
      <w:autoSpaceDE w:val="0"/>
      <w:autoSpaceDN w:val="0"/>
      <w:adjustRightInd w:val="0"/>
      <w:spacing w:after="240"/>
      <w:textAlignment w:val="baseline"/>
    </w:pPr>
    <w:rPr>
      <w:rFonts w:eastAsia="Times New Roman" w:cs="Times New Roman"/>
      <w:sz w:val="22"/>
      <w:szCs w:val="20"/>
    </w:rPr>
  </w:style>
  <w:style w:type="paragraph" w:customStyle="1" w:styleId="Style3">
    <w:name w:val="Style 3"/>
    <w:basedOn w:val="Normal"/>
    <w:rsid w:val="00DA214C"/>
    <w:pPr>
      <w:widowControl w:val="0"/>
      <w:tabs>
        <w:tab w:val="left" w:pos="396"/>
      </w:tabs>
      <w:spacing w:line="288" w:lineRule="atLeast"/>
      <w:ind w:left="396" w:hanging="360"/>
    </w:pPr>
    <w:rPr>
      <w:rFonts w:ascii="Times New Roman" w:eastAsia="Times New Roman" w:hAnsi="Times New Roman" w:cs="Times New Roman"/>
      <w:noProof/>
      <w:color w:val="000000"/>
      <w:sz w:val="20"/>
      <w:szCs w:val="20"/>
      <w:lang w:eastAsia="en-GB"/>
    </w:rPr>
  </w:style>
  <w:style w:type="paragraph" w:customStyle="1" w:styleId="Default">
    <w:name w:val="Default"/>
    <w:rsid w:val="00DA214C"/>
    <w:pPr>
      <w:autoSpaceDE w:val="0"/>
      <w:autoSpaceDN w:val="0"/>
      <w:adjustRightInd w:val="0"/>
    </w:pPr>
    <w:rPr>
      <w:rFonts w:ascii="Arial" w:eastAsia="Calibri" w:hAnsi="Arial" w:cs="Arial"/>
      <w:color w:val="000000"/>
      <w:sz w:val="24"/>
      <w:szCs w:val="24"/>
      <w:lang w:val="en-GB" w:eastAsia="en-GB"/>
    </w:rPr>
  </w:style>
  <w:style w:type="paragraph" w:styleId="FootnoteText">
    <w:name w:val="footnote text"/>
    <w:basedOn w:val="Normal"/>
    <w:link w:val="FootnoteTextChar"/>
    <w:uiPriority w:val="99"/>
    <w:semiHidden/>
    <w:unhideWhenUsed/>
    <w:rsid w:val="00DA214C"/>
    <w:rPr>
      <w:rFonts w:eastAsia="Calibri"/>
      <w:sz w:val="20"/>
      <w:szCs w:val="20"/>
    </w:rPr>
  </w:style>
  <w:style w:type="character" w:customStyle="1" w:styleId="FootnoteTextChar">
    <w:name w:val="Footnote Text Char"/>
    <w:basedOn w:val="DefaultParagraphFont"/>
    <w:link w:val="FootnoteText"/>
    <w:uiPriority w:val="99"/>
    <w:semiHidden/>
    <w:rsid w:val="00DA214C"/>
    <w:rPr>
      <w:rFonts w:ascii="Arial" w:eastAsia="Calibri" w:hAnsi="Arial" w:cs="Arial"/>
      <w:lang w:val="en-GB" w:eastAsia="en-US"/>
    </w:rPr>
  </w:style>
  <w:style w:type="character" w:styleId="FootnoteReference">
    <w:name w:val="footnote reference"/>
    <w:uiPriority w:val="99"/>
    <w:semiHidden/>
    <w:unhideWhenUsed/>
    <w:rsid w:val="00DA214C"/>
    <w:rPr>
      <w:vertAlign w:val="superscript"/>
    </w:rPr>
  </w:style>
  <w:style w:type="character" w:styleId="FollowedHyperlink">
    <w:name w:val="FollowedHyperlink"/>
    <w:basedOn w:val="DefaultParagraphFont"/>
    <w:uiPriority w:val="99"/>
    <w:semiHidden/>
    <w:unhideWhenUsed/>
    <w:rsid w:val="00DA214C"/>
    <w:rPr>
      <w:color w:val="800080" w:themeColor="followedHyperlink"/>
      <w:u w:val="single"/>
    </w:rPr>
  </w:style>
  <w:style w:type="paragraph" w:styleId="NoSpacing">
    <w:name w:val="No Spacing"/>
    <w:link w:val="NoSpacingChar"/>
    <w:uiPriority w:val="1"/>
    <w:qFormat/>
    <w:rsid w:val="009262F3"/>
    <w:rPr>
      <w:rFonts w:ascii="Arial" w:eastAsiaTheme="minorHAnsi" w:hAnsi="Arial" w:cs="Arial"/>
      <w:sz w:val="24"/>
      <w:szCs w:val="24"/>
      <w:lang w:val="en-GB" w:eastAsia="en-US"/>
    </w:rPr>
  </w:style>
  <w:style w:type="paragraph" w:styleId="TOCHeading">
    <w:name w:val="TOC Heading"/>
    <w:basedOn w:val="Heading1"/>
    <w:next w:val="Normal"/>
    <w:uiPriority w:val="39"/>
    <w:unhideWhenUsed/>
    <w:qFormat/>
    <w:rsid w:val="00D65E70"/>
    <w:pPr>
      <w:spacing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1D66D9"/>
    <w:pPr>
      <w:tabs>
        <w:tab w:val="left" w:pos="851"/>
        <w:tab w:val="left" w:pos="1560"/>
        <w:tab w:val="right" w:leader="dot" w:pos="9010"/>
      </w:tabs>
      <w:spacing w:after="100"/>
      <w:ind w:left="284"/>
    </w:pPr>
  </w:style>
  <w:style w:type="paragraph" w:styleId="TOC3">
    <w:name w:val="toc 3"/>
    <w:basedOn w:val="Normal"/>
    <w:next w:val="Normal"/>
    <w:autoRedefine/>
    <w:uiPriority w:val="39"/>
    <w:unhideWhenUsed/>
    <w:rsid w:val="00D65E70"/>
    <w:pPr>
      <w:spacing w:after="100"/>
      <w:ind w:left="480"/>
    </w:pPr>
  </w:style>
  <w:style w:type="paragraph" w:styleId="TOC2">
    <w:name w:val="toc 2"/>
    <w:basedOn w:val="Normal"/>
    <w:next w:val="Normal"/>
    <w:autoRedefine/>
    <w:uiPriority w:val="39"/>
    <w:unhideWhenUsed/>
    <w:rsid w:val="00DF10B9"/>
    <w:pPr>
      <w:spacing w:after="100"/>
      <w:ind w:left="240"/>
    </w:pPr>
  </w:style>
  <w:style w:type="character" w:customStyle="1" w:styleId="CharacterStyle5">
    <w:name w:val="Character Style 5"/>
    <w:rsid w:val="0079133A"/>
    <w:rPr>
      <w:rFonts w:ascii="Verdana" w:hAnsi="Verdana" w:cs="Verdana"/>
      <w:sz w:val="21"/>
      <w:szCs w:val="21"/>
    </w:rPr>
  </w:style>
  <w:style w:type="character" w:customStyle="1" w:styleId="NoSpacingChar">
    <w:name w:val="No Spacing Char"/>
    <w:basedOn w:val="DefaultParagraphFont"/>
    <w:link w:val="NoSpacing"/>
    <w:uiPriority w:val="1"/>
    <w:rsid w:val="00175FC7"/>
    <w:rPr>
      <w:rFonts w:ascii="Arial" w:eastAsiaTheme="minorHAnsi" w:hAnsi="Arial" w:cs="Arial"/>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http://www.legislation.gov.uk/uksi/2014/3283/schedule/mad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s://www.gov.uk/government/publications/dealing-with-issues-relating-to-parental-responsibility"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theme" Target="theme/theme1.xml"/><Relationship Id="rId10" Type="http://schemas.openxmlformats.org/officeDocument/2006/relationships/numbering" Target="numbering.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
  <Abstract>Communicating love; Inspiring our Community to Flourish</Abstract>
  <CompanyAddress/>
  <CompanyPhone/>
  <CompanyFax/>
  <CompanyEmail/>
</CoverPageProperties>
</file>

<file path=customXml/item2.xml><?xml version="1.0" encoding="utf-8"?>
<?mso-contentType ?>
<SharedContentType xmlns="Microsoft.SharePoint.Taxonomy.ContentTypeSync" SourceId="368e5df3-cb6d-43a2-bb19-51fc820bbd26" ContentTypeId="0x01010035C89CCD2483A2479FECC59E2E56452D" PreviousValue="false"/>
</file>

<file path=customXml/item3.xml><?xml version="1.0" encoding="utf-8"?>
<?mso-contentType ?>
<customXsn xmlns="http://schemas.microsoft.com/office/2006/metadata/customXsn">
  <xsnLocation/>
  <cached>True</cached>
  <openByDefault>False</openByDefault>
  <xsnScope>http://uat-cthub</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Corporate" ma:contentTypeID="0x01010035C89CCD2483A2479FECC59E2E56452D008F12DF4C40F72C4BA6DDB8B7705EFDBF" ma:contentTypeVersion="15" ma:contentTypeDescription="" ma:contentTypeScope="" ma:versionID="df010a043d76ecf5887923e6572bbd26">
  <xsd:schema xmlns:xsd="http://www.w3.org/2001/XMLSchema" xmlns:xs="http://www.w3.org/2001/XMLSchema" xmlns:p="http://schemas.microsoft.com/office/2006/metadata/properties" xmlns:ns1="http://schemas.microsoft.com/sharepoint/v3" xmlns:ns2="db58f876-95e0-49c6-91d0-8e7480b07923" xmlns:ns3="202bf5da-38b9-4488-a525-8567ad9ffa60" targetNamespace="http://schemas.microsoft.com/office/2006/metadata/properties" ma:root="true" ma:fieldsID="617a73acb713863b2a386f3e34aea2a3" ns1:_="" ns2:_="" ns3:_="">
    <xsd:import namespace="http://schemas.microsoft.com/sharepoint/v3"/>
    <xsd:import namespace="db58f876-95e0-49c6-91d0-8e7480b07923"/>
    <xsd:import namespace="202bf5da-38b9-4488-a525-8567ad9ffa60"/>
    <xsd:element name="properties">
      <xsd:complexType>
        <xsd:sequence>
          <xsd:element name="documentManagement">
            <xsd:complexType>
              <xsd:all>
                <xsd:element ref="ns2:Approver_x0028_s_x0029_" minOccurs="0"/>
                <xsd:element ref="ns3:TaxCatchAll" minOccurs="0"/>
                <xsd:element ref="ns3:TaxCatchAllLabel" minOccurs="0"/>
                <xsd:element ref="ns2:p74728458d774d52933435494d1025d8" minOccurs="0"/>
                <xsd:element ref="ns3:_dlc_DocId" minOccurs="0"/>
                <xsd:element ref="ns3:_dlc_DocIdUrl" minOccurs="0"/>
                <xsd:element ref="ns3:_dlc_DocIdPersistId" minOccurs="0"/>
                <xsd:element ref="ns2:p638553eefd44050b6b6e45ef74c803c" minOccurs="0"/>
                <xsd:element ref="ns2:o59add4030c047c89bd5998caae9662d" minOccurs="0"/>
                <xsd:element ref="ns2:WCC_x0020_Disposal_x0020_Date" minOccurs="0"/>
                <xsd:element ref="ns2:RetentionStarts" minOccurs="0"/>
                <xsd:element ref="ns2:SetDocumentType" minOccurs="0"/>
                <xsd:element ref="ns2:DocumentStatus"/>
                <xsd:element ref="ns1:_dlc_Exempt" minOccurs="0"/>
                <xsd:element ref="ns2:ReviewDate" minOccurs="0"/>
                <xsd:element ref="ns2:kf4ca89d09f0480889ccabff7fc6ee9b" minOccurs="0"/>
                <xsd:element ref="ns3:kcda1755ffd5425aafc66d6689a5558d" minOccurs="0"/>
                <xsd:element ref="ns2:ReviewersEmail" minOccurs="0"/>
                <xsd:element ref="ns2:d95c383c9a774e2b9bd7fdb68c5e0fc7" minOccurs="0"/>
                <xsd:element ref="ns2:DocSetName" minOccurs="0"/>
                <xsd:element ref="ns2:eb17d457039448a19415618ca7d78093" minOccurs="0"/>
                <xsd:element ref="ns1:_dlc_ExpireDate" minOccurs="0"/>
                <xsd:element ref="ns1:_dlc_ExpireDateSa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7" nillable="true" ma:displayName="Exempt from Policy" ma:hidden="true" ma:internalName="_dlc_Exempt" ma:readOnly="true">
      <xsd:simpleType>
        <xsd:restriction base="dms:Unknown"/>
      </xsd:simpleType>
    </xsd:element>
    <xsd:element name="_dlc_ExpireDate" ma:index="39" nillable="true" ma:displayName="Expiration Date" ma:description="" ma:hidden="true" ma:indexed="true" ma:internalName="_dlc_ExpireDate" ma:readOnly="true">
      <xsd:simpleType>
        <xsd:restriction base="dms:DateTime"/>
      </xsd:simpleType>
    </xsd:element>
    <xsd:element name="_dlc_ExpireDateSaved" ma:index="41" nillable="true" ma:displayName="Original Expiration Date" ma:hidden="true" ma:internalName="_dlc_ExpireDateSave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b58f876-95e0-49c6-91d0-8e7480b07923" elementFormDefault="qualified">
    <xsd:import namespace="http://schemas.microsoft.com/office/2006/documentManagement/types"/>
    <xsd:import namespace="http://schemas.microsoft.com/office/infopath/2007/PartnerControls"/>
    <xsd:element name="Approver_x0028_s_x0029_" ma:index="5" nillable="true" ma:displayName="Approvers" ma:description="Enter people or groups for workflow approval. Leave blank for manual approval." ma:list="UserInfo" ma:SearchPeopleOnly="false" ma:SharePointGroup="0" ma:internalName="Approver_x0028_s_x0029_"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4728458d774d52933435494d1025d8" ma:index="9" ma:taxonomy="true" ma:internalName="p74728458d774d52933435494d1025d8" ma:taxonomyFieldName="WCCLanguage" ma:displayName="WCC Language" ma:default="3;#English|f4583307-def8-4647-b7db-2a1d8f1f5719" ma:fieldId="{97472845-8d77-4d52-9334-35494d1025d8}" ma:sspId="368e5df3-cb6d-43a2-bb19-51fc820bbd26" ma:termSetId="5e1de944-eb9c-468e-96df-bff87281383f" ma:anchorId="00000000-0000-0000-0000-000000000000" ma:open="false" ma:isKeyword="false">
      <xsd:complexType>
        <xsd:sequence>
          <xsd:element ref="pc:Terms" minOccurs="0" maxOccurs="1"/>
        </xsd:sequence>
      </xsd:complexType>
    </xsd:element>
    <xsd:element name="p638553eefd44050b6b6e45ef74c803c" ma:index="14" ma:taxonomy="true" ma:internalName="p638553eefd44050b6b6e45ef74c803c" ma:taxonomyFieldName="ProtectiveMarking" ma:displayName="Protective Marking" ma:readOnly="false" ma:default="1;#Public|05e63c81-95b9-45a0-a9c9-9bc316784073" ma:fieldId="{9638553e-efd4-4050-b6b6-e45ef74c803c}" ma:sspId="368e5df3-cb6d-43a2-bb19-51fc820bbd26" ma:termSetId="1352ea01-7aec-4501-ba62-2b434532638c" ma:anchorId="00000000-0000-0000-0000-000000000000" ma:open="false" ma:isKeyword="false">
      <xsd:complexType>
        <xsd:sequence>
          <xsd:element ref="pc:Terms" minOccurs="0" maxOccurs="1"/>
        </xsd:sequence>
      </xsd:complexType>
    </xsd:element>
    <xsd:element name="o59add4030c047c89bd5998caae9662d" ma:index="18" ma:taxonomy="true" ma:internalName="o59add4030c047c89bd5998caae9662d" ma:taxonomyFieldName="DocumentType" ma:displayName="Document Type" ma:default="" ma:fieldId="{859add40-30c0-47c8-9bd5-998caae9662d}" ma:sspId="368e5df3-cb6d-43a2-bb19-51fc820bbd26" ma:termSetId="8647f897-84b4-4942-9ef1-4d807a153603" ma:anchorId="8e9d4368-3235-41eb-96a0-fa8d3cfe5a15" ma:open="false" ma:isKeyword="false">
      <xsd:complexType>
        <xsd:sequence>
          <xsd:element ref="pc:Terms" minOccurs="0" maxOccurs="1"/>
        </xsd:sequence>
      </xsd:complexType>
    </xsd:element>
    <xsd:element name="WCC_x0020_Disposal_x0020_Date" ma:index="20" nillable="true" ma:displayName="WCC Disposal Date" ma:format="DateOnly" ma:hidden="true" ma:internalName="WCC_x0020_Disposal_x0020_Date" ma:readOnly="false">
      <xsd:simpleType>
        <xsd:restriction base="dms:DateTime"/>
      </xsd:simpleType>
    </xsd:element>
    <xsd:element name="RetentionStarts" ma:index="23" nillable="true" ma:displayName="Retention Starts" ma:format="DateOnly" ma:hidden="true" ma:internalName="RetentionStarts" ma:readOnly="false">
      <xsd:simpleType>
        <xsd:restriction base="dms:DateTime"/>
      </xsd:simpleType>
    </xsd:element>
    <xsd:element name="SetDocumentType" ma:index="24" nillable="true" ma:displayName="Set Document Type" ma:hidden="true" ma:internalName="SetDocumentType" ma:readOnly="false">
      <xsd:simpleType>
        <xsd:restriction base="dms:Text">
          <xsd:maxLength value="255"/>
        </xsd:restriction>
      </xsd:simpleType>
    </xsd:element>
    <xsd:element name="DocumentStatus" ma:index="25" ma:displayName="Document Status" ma:default="Active" ma:format="Dropdown" ma:internalName="DocumentStatus">
      <xsd:simpleType>
        <xsd:restriction base="dms:Choice">
          <xsd:enumeration value="Active"/>
          <xsd:enumeration value="Archive"/>
        </xsd:restriction>
      </xsd:simpleType>
    </xsd:element>
    <xsd:element name="ReviewDate" ma:index="28" nillable="true" ma:displayName="Review Date" ma:description="12 month default. Amend if required." ma:format="DateOnly" ma:hidden="true" ma:internalName="ReviewDate" ma:readOnly="false">
      <xsd:simpleType>
        <xsd:restriction base="dms:DateTime"/>
      </xsd:simpleType>
    </xsd:element>
    <xsd:element name="kf4ca89d09f0480889ccabff7fc6ee9b" ma:index="29" nillable="true" ma:taxonomy="true" ma:internalName="kf4ca89d09f0480889ccabff7fc6ee9b" ma:taxonomyFieldName="TeamOwner" ma:displayName="Team Owner" ma:readOnly="false" ma:default="" ma:fieldId="{4f4ca89d-09f0-4808-89cc-abff7fc6ee9b}" ma:sspId="368e5df3-cb6d-43a2-bb19-51fc820bbd26" ma:termSetId="ccfcc116-0498-407d-9a1e-71e62c5d981d" ma:anchorId="00000000-0000-0000-0000-000000000000" ma:open="false" ma:isKeyword="false">
      <xsd:complexType>
        <xsd:sequence>
          <xsd:element ref="pc:Terms" minOccurs="0" maxOccurs="1"/>
        </xsd:sequence>
      </xsd:complexType>
    </xsd:element>
    <xsd:element name="ReviewersEmail" ma:index="33" nillable="true" ma:displayName="Reviewers" ma:hidden="true" ma:list="UserInfo" ma:SearchPeopleOnly="false" ma:SharePointGroup="0" ma:internalName="ReviewersEmail"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95c383c9a774e2b9bd7fdb68c5e0fc7" ma:index="34" nillable="true" ma:taxonomy="true" ma:internalName="d95c383c9a774e2b9bd7fdb68c5e0fc7" ma:taxonomyFieldName="WCCCoverage" ma:displayName="WCC Coverage" ma:readOnly="false" ma:default="2;#Warwickshire|ae50136a-0dd2-4024-b418-b2091d7c47d2" ma:fieldId="{d95c383c-9a77-4e2b-9bd7-fdb68c5e0fc7}" ma:sspId="368e5df3-cb6d-43a2-bb19-51fc820bbd26" ma:termSetId="34c6b9d9-bf88-4093-a228-0eee54b9ec02" ma:anchorId="00000000-0000-0000-0000-000000000000" ma:open="false" ma:isKeyword="false">
      <xsd:complexType>
        <xsd:sequence>
          <xsd:element ref="pc:Terms" minOccurs="0" maxOccurs="1"/>
        </xsd:sequence>
      </xsd:complexType>
    </xsd:element>
    <xsd:element name="DocSetName" ma:index="36" nillable="true" ma:displayName="Doc Set Name" ma:hidden="true" ma:internalName="DocSetName" ma:readOnly="false">
      <xsd:simpleType>
        <xsd:restriction base="dms:Text">
          <xsd:maxLength value="20"/>
        </xsd:restriction>
      </xsd:simpleType>
    </xsd:element>
    <xsd:element name="eb17d457039448a19415618ca7d78093" ma:index="37" nillable="true" ma:taxonomy="true" ma:internalName="eb17d457039448a19415618ca7d78093" ma:taxonomyFieldName="WCCKeywords" ma:displayName="WCC Keywords" ma:readOnly="false" ma:default="" ma:fieldId="{eb17d457-0394-48a1-9415-618ca7d78093}" ma:taxonomyMulti="true" ma:sspId="368e5df3-cb6d-43a2-bb19-51fc820bbd26" ma:termSetId="7ae2ebee-107a-4276-8494-f2c696c2961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2bf5da-38b9-4488-a525-8567ad9ffa60"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3275e8c1-acf4-4b16-9d23-46eb96c73ed3}" ma:internalName="TaxCatchAll" ma:showField="CatchAllData" ma:web="3c874734-995e-44c4-a34b-7b5cbade240c">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3275e8c1-acf4-4b16-9d23-46eb96c73ed3}" ma:internalName="TaxCatchAllLabel" ma:readOnly="true" ma:showField="CatchAllDataLabel" ma:web="3c874734-995e-44c4-a34b-7b5cbade240c">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kcda1755ffd5425aafc66d6689a5558d" ma:index="31" nillable="true" ma:taxonomy="true" ma:internalName="kcda1755ffd5425aafc66d6689a5558d" ma:taxonomyFieldName="WCCSubject" ma:displayName="WCC Subject" ma:readOnly="false" ma:default="" ma:fieldId="{4cda1755-ffd5-425a-afc6-6d6689a5558d}" ma:sspId="368e5df3-cb6d-43a2-bb19-51fc820bbd26" ma:termSetId="6e1a3901-a705-413c-aa2a-8c500dc0242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638553eefd44050b6b6e45ef74c803c xmlns="db58f876-95e0-49c6-91d0-8e7480b0792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91209fdf-9928-41b5-ae89-c37b9c226128</TermId>
        </TermInfo>
      </Terms>
    </p638553eefd44050b6b6e45ef74c803c>
    <SetDocumentType xmlns="db58f876-95e0-49c6-91d0-8e7480b07923">Template|5b55295d-95c0-4df7-abd4-7cba1d77391c</SetDocumentType>
    <TaxCatchAll xmlns="202bf5da-38b9-4488-a525-8567ad9ffa60">
      <Value>708</Value>
      <Value>64</Value>
      <Value>16</Value>
      <Value>333</Value>
      <Value>3</Value>
      <Value>2</Value>
      <Value>484</Value>
      <Value>483</Value>
    </TaxCatchAll>
    <ReviewersEmail xmlns="db58f876-95e0-49c6-91d0-8e7480b07923">
      <UserInfo>
        <DisplayName>Jane Walkeden</DisplayName>
        <AccountId>50</AccountId>
        <AccountType/>
      </UserInfo>
      <UserInfo>
        <DisplayName>Sarah Antill</DisplayName>
        <AccountId>711</AccountId>
        <AccountType/>
      </UserInfo>
      <UserInfo>
        <DisplayName>Kerry Darlow</DisplayName>
        <AccountId>195</AccountId>
        <AccountType/>
      </UserInfo>
    </ReviewersEmail>
    <p74728458d774d52933435494d1025d8 xmlns="db58f876-95e0-49c6-91d0-8e7480b0792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f4583307-def8-4647-b7db-2a1d8f1f5719</TermId>
        </TermInfo>
      </Terms>
    </p74728458d774d52933435494d1025d8>
    <WCC_x0020_Disposal_x0020_Date xmlns="db58f876-95e0-49c6-91d0-8e7480b07923">2018-10-21T23:00:00+00:00</WCC_x0020_Disposal_x0020_Date>
    <d95c383c9a774e2b9bd7fdb68c5e0fc7 xmlns="db58f876-95e0-49c6-91d0-8e7480b07923">
      <Terms xmlns="http://schemas.microsoft.com/office/infopath/2007/PartnerControls">
        <TermInfo xmlns="http://schemas.microsoft.com/office/infopath/2007/PartnerControls">
          <TermName xmlns="http://schemas.microsoft.com/office/infopath/2007/PartnerControls">Warwickshire</TermName>
          <TermId xmlns="http://schemas.microsoft.com/office/infopath/2007/PartnerControls">ae50136a-0dd2-4024-b418-b2091d7c47d2</TermId>
        </TermInfo>
      </Terms>
    </d95c383c9a774e2b9bd7fdb68c5e0fc7>
    <DocSetName xmlns="db58f876-95e0-49c6-91d0-8e7480b07923">Intranet Documents</DocSetName>
    <Approver_x0028_s_x0029_ xmlns="db58f876-95e0-49c6-91d0-8e7480b07923">
      <UserInfo>
        <DisplayName/>
        <AccountId xsi:nil="true"/>
        <AccountType/>
      </UserInfo>
    </Approver_x0028_s_x0029_>
    <ReviewDate xmlns="db58f876-95e0-49c6-91d0-8e7480b07923">2015-06-16T23:00:00+00:00</ReviewDate>
    <eb17d457039448a19415618ca7d78093 xmlns="db58f876-95e0-49c6-91d0-8e7480b07923">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3dff2d1d-4d85-404f-8045-b4120bbd07a7</TermId>
        </TermInfo>
        <TermInfo xmlns="http://schemas.microsoft.com/office/infopath/2007/PartnerControls">
          <TermName xmlns="http://schemas.microsoft.com/office/infopath/2007/PartnerControls">Communications</TermName>
          <TermId xmlns="http://schemas.microsoft.com/office/infopath/2007/PartnerControls">29298655-66c3-4c69-b7e6-4cc6d38ffdcc</TermId>
        </TermInfo>
      </Terms>
    </eb17d457039448a19415618ca7d78093>
    <kcda1755ffd5425aafc66d6689a5558d xmlns="202bf5da-38b9-4488-a525-8567ad9ffa60">
      <Terms xmlns="http://schemas.microsoft.com/office/infopath/2007/PartnerControls">
        <TermInfo xmlns="http://schemas.microsoft.com/office/infopath/2007/PartnerControls">
          <TermName xmlns="http://schemas.microsoft.com/office/infopath/2007/PartnerControls">Internal Communications</TermName>
          <TermId xmlns="http://schemas.microsoft.com/office/infopath/2007/PartnerControls">f1f0036f-ce2e-4505-bacb-8437755b7d72</TermId>
        </TermInfo>
      </Terms>
    </kcda1755ffd5425aafc66d6689a5558d>
    <o59add4030c047c89bd5998caae9662d xmlns="db58f876-95e0-49c6-91d0-8e7480b0792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5b55295d-95c0-4df7-abd4-7cba1d77391c</TermId>
        </TermInfo>
      </Terms>
    </o59add4030c047c89bd5998caae9662d>
    <kf4ca89d09f0480889ccabff7fc6ee9b xmlns="db58f876-95e0-49c6-91d0-8e7480b07923">
      <Terms xmlns="http://schemas.microsoft.com/office/infopath/2007/PartnerControls">
        <TermInfo xmlns="http://schemas.microsoft.com/office/infopath/2007/PartnerControls">
          <TermName xmlns="http://schemas.microsoft.com/office/infopath/2007/PartnerControls">Communications ＆Marketing</TermName>
          <TermId xmlns="http://schemas.microsoft.com/office/infopath/2007/PartnerControls">4e10c5e4-24a4-4ba5-b323-4826dc3475ec</TermId>
        </TermInfo>
      </Terms>
    </kf4ca89d09f0480889ccabff7fc6ee9b>
    <DocumentStatus xmlns="db58f876-95e0-49c6-91d0-8e7480b07923">Active</DocumentStatus>
    <RetentionStarts xmlns="db58f876-95e0-49c6-91d0-8e7480b07923">2014-10-21T23:00:00+00:00</RetentionStarts>
    <_dlc_DocId xmlns="202bf5da-38b9-4488-a525-8567ad9ffa60">WCCC-1068-359</_dlc_DocId>
    <_dlc_DocIdUrl xmlns="202bf5da-38b9-4488-a525-8567ad9ffa60">
      <Url>http://edrm/CM/_layouts/DocIdRedir.aspx?ID=WCCC-1068-359</Url>
      <Description>WCCC-1068-359</Description>
    </_dlc_DocIdUrl>
    <_dlc_ExpireDateSaved xmlns="http://schemas.microsoft.com/sharepoint/v3" xsi:nil="true"/>
    <_dlc_ExpireDate xmlns="http://schemas.microsoft.com/sharepoint/v3">2018-10-21T23:00:00+00:00</_dlc_ExpireDate>
  </documentManagement>
</p:properties>
</file>

<file path=customXml/item8.xml><?xml version="1.0" encoding="utf-8"?>
<?mso-contentType ?>
<Policy xmlns:p="office.server.policy" xmlns="office.server.policy" id="" local="true">
  <Name>Corporate</Name>
  <Description/>
  <Statement/>
  <PolicyItems>
    <PolicyItem featureId="Microsoft.Office.RecordsManagement.PolicyFeatures.Expiration" staticId="0x01010035C89CCD2483A2479FECC59E2E56452D00E53E4C0FE5E82A48A500E89033CFD0E8|-626270482" UniqueId="08cff42a-cc6b-43bb-b1be-5cd8afa74078">
      <Name>Retention</Name>
      <Description>Automatic scheduling of content for processing, and performing a retention action on content that has reached its due date.</Description>
      <CustomData>
        <Schedules nextStageId="3">
          <Schedule type="Default">
            <stages>
              <data stageId="1" recur="true" offset="1" unit="days">
                <formula id="Microsoft.Office.RecordsManagement.PolicyFeatures.Expiration.Formula.BuiltIn">
                  <number>0</number>
                  <property>WCC_x0020_Disposal_x0020_Date</property>
                  <propertyId>9ea57d62-0549-4e65-a581-55f823dbf45c</propertyId>
                  <period>days</period>
                </formula>
                <action type="workflow" id="c5b40af2-a7a6-4ee3-a021-5dc49fbb974f"/>
              </data>
              <data stageId="2">
                <formula id="Microsoft.Office.RecordsManagement.PolicyFeatures.Expiration.Formula.BuiltIn">
                  <number>30</number>
                  <property>WCC_x0020_Disposal_x0020_Date</property>
                  <propertyId>9ea57d62-0549-4e65-a581-55f823dbf45c</propertyId>
                  <period>days</period>
                </formula>
                <action type="action" id="Microsoft.Office.RecordsManagement.PolicyFeatures.Expiration.Action.MoveToRecycleBin"/>
              </data>
            </stages>
          </Schedule>
        </Schedules>
      </CustomData>
    </PolicyItem>
    <PolicyItem featureId="Microsoft.Office.RecordsManagement.PolicyFeatures.PolicyAudit" staticId="0x01010035C89CCD2483A2479FECC59E2E56452D00E53E4C0FE5E82A48A500E89033CFD0E8|8138272" UniqueId="9533daa9-1d96-4089-916a-188b85215c4a">
      <Name>Auditing</Name>
      <Description>Audits user actions on documents and list items to the Audit Log.</Description>
      <CustomData>
        <Audit>
          <Update/>
          <CheckInOut/>
          <MoveCopy/>
          <DeleteRestore/>
        </Audit>
      </CustomData>
    </PolicyItem>
  </PolicyItems>
</Policy>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404D90-0A4E-489D-8602-755BE65B4FCB}">
  <ds:schemaRefs>
    <ds:schemaRef ds:uri="Microsoft.SharePoint.Taxonomy.ContentTypeSync"/>
  </ds:schemaRefs>
</ds:datastoreItem>
</file>

<file path=customXml/itemProps3.xml><?xml version="1.0" encoding="utf-8"?>
<ds:datastoreItem xmlns:ds="http://schemas.openxmlformats.org/officeDocument/2006/customXml" ds:itemID="{495D61EE-C92A-40D9-B394-419284104EEB}">
  <ds:schemaRefs>
    <ds:schemaRef ds:uri="http://schemas.microsoft.com/office/2006/metadata/customXsn"/>
  </ds:schemaRefs>
</ds:datastoreItem>
</file>

<file path=customXml/itemProps4.xml><?xml version="1.0" encoding="utf-8"?>
<ds:datastoreItem xmlns:ds="http://schemas.openxmlformats.org/officeDocument/2006/customXml" ds:itemID="{C4732A56-1623-4140-9259-D8AC4FB6F354}">
  <ds:schemaRefs>
    <ds:schemaRef ds:uri="http://schemas.microsoft.com/sharepoint/events"/>
  </ds:schemaRefs>
</ds:datastoreItem>
</file>

<file path=customXml/itemProps5.xml><?xml version="1.0" encoding="utf-8"?>
<ds:datastoreItem xmlns:ds="http://schemas.openxmlformats.org/officeDocument/2006/customXml" ds:itemID="{F7DE835D-02DC-4BAA-B3B7-0A603D7A57B2}">
  <ds:schemaRefs>
    <ds:schemaRef ds:uri="http://schemas.microsoft.com/sharepoint/v3/contenttype/forms"/>
  </ds:schemaRefs>
</ds:datastoreItem>
</file>

<file path=customXml/itemProps6.xml><?xml version="1.0" encoding="utf-8"?>
<ds:datastoreItem xmlns:ds="http://schemas.openxmlformats.org/officeDocument/2006/customXml" ds:itemID="{EFFEFE9D-BDCE-4C2D-9544-66CCB6147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58f876-95e0-49c6-91d0-8e7480b07923"/>
    <ds:schemaRef ds:uri="202bf5da-38b9-4488-a525-8567ad9ff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42B5C1C-71AF-40EF-B861-7593F231C20E}">
  <ds:schemaRefs>
    <ds:schemaRef ds:uri="http://purl.org/dc/terms/"/>
    <ds:schemaRef ds:uri="http://schemas.microsoft.com/office/2006/documentManagement/types"/>
    <ds:schemaRef ds:uri="http://purl.org/dc/dcmitype/"/>
    <ds:schemaRef ds:uri="http://schemas.microsoft.com/office/2006/metadata/properties"/>
    <ds:schemaRef ds:uri="http://schemas.microsoft.com/sharepoint/v3"/>
    <ds:schemaRef ds:uri="http://purl.org/dc/elements/1.1/"/>
    <ds:schemaRef ds:uri="202bf5da-38b9-4488-a525-8567ad9ffa60"/>
    <ds:schemaRef ds:uri="http://schemas.microsoft.com/office/infopath/2007/PartnerControls"/>
    <ds:schemaRef ds:uri="http://schemas.openxmlformats.org/package/2006/metadata/core-properties"/>
    <ds:schemaRef ds:uri="db58f876-95e0-49c6-91d0-8e7480b07923"/>
    <ds:schemaRef ds:uri="http://www.w3.org/XML/1998/namespace"/>
  </ds:schemaRefs>
</ds:datastoreItem>
</file>

<file path=customXml/itemProps8.xml><?xml version="1.0" encoding="utf-8"?>
<ds:datastoreItem xmlns:ds="http://schemas.openxmlformats.org/officeDocument/2006/customXml" ds:itemID="{541DE7B6-D354-4DDF-8ADB-8B56330A90B2}">
  <ds:schemaRefs>
    <ds:schemaRef ds:uri="office.server.policy"/>
  </ds:schemaRefs>
</ds:datastoreItem>
</file>

<file path=customXml/itemProps9.xml><?xml version="1.0" encoding="utf-8"?>
<ds:datastoreItem xmlns:ds="http://schemas.openxmlformats.org/officeDocument/2006/customXml" ds:itemID="{538BE560-495E-4F96-84EB-2DDB7F5E9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63</Pages>
  <Words>11474</Words>
  <Characters>65404</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Resource documents template</vt:lpstr>
    </vt:vector>
  </TitlesOfParts>
  <Company>WCC</Company>
  <LinksUpToDate>false</LinksUpToDate>
  <CharactersWithSpaces>76725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documents template</dc:title>
  <dc:creator>Mike Jackson</dc:creator>
  <cp:lastModifiedBy>Andrew Taylor</cp:lastModifiedBy>
  <cp:revision>7</cp:revision>
  <cp:lastPrinted>2020-11-25T15:06:00Z</cp:lastPrinted>
  <dcterms:created xsi:type="dcterms:W3CDTF">2020-10-07T14:20:00Z</dcterms:created>
  <dcterms:modified xsi:type="dcterms:W3CDTF">2021-02-26T10:33:00Z</dcterms:modified>
  <cp:category>2020-2021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CCoverage">
    <vt:lpwstr>2;#Warwickshire|ae50136a-0dd2-4024-b418-b2091d7c47d2</vt:lpwstr>
  </property>
  <property fmtid="{D5CDD505-2E9C-101B-9397-08002B2CF9AE}" pid="3" name="ProtectiveMarking">
    <vt:lpwstr>16;#Internal|91209fdf-9928-41b5-ae89-c37b9c226128</vt:lpwstr>
  </property>
  <property fmtid="{D5CDD505-2E9C-101B-9397-08002B2CF9AE}" pid="4" name="WCCLanguage">
    <vt:lpwstr>3;#English|f4583307-def8-4647-b7db-2a1d8f1f5719</vt:lpwstr>
  </property>
  <property fmtid="{D5CDD505-2E9C-101B-9397-08002B2CF9AE}" pid="5" name="_dlc_policyId">
    <vt:lpwstr>0x01010035C89CCD2483A2479FECC59E2E56452D00E53E4C0FE5E82A48A500E89033CFD0E8|-626270482</vt:lpwstr>
  </property>
  <property fmtid="{D5CDD505-2E9C-101B-9397-08002B2CF9AE}" pid="6" name="WCCKeywords">
    <vt:lpwstr>484;#Marketing|3dff2d1d-4d85-404f-8045-b4120bbd07a7;#483;#Communications|29298655-66c3-4c69-b7e6-4cc6d38ffdcc</vt:lpwstr>
  </property>
  <property fmtid="{D5CDD505-2E9C-101B-9397-08002B2CF9AE}" pid="7" name="ContentTypeId">
    <vt:lpwstr>0x01010035C89CCD2483A2479FECC59E2E56452D008F12DF4C40F72C4BA6DDB8B7705EFDBF</vt:lpwstr>
  </property>
  <property fmtid="{D5CDD505-2E9C-101B-9397-08002B2CF9AE}" pid="8" name="TeamOwner">
    <vt:lpwstr>708;#Communications ＆Marketing|4e10c5e4-24a4-4ba5-b323-4826dc3475ec</vt:lpwstr>
  </property>
  <property fmtid="{D5CDD505-2E9C-101B-9397-08002B2CF9AE}" pid="9" name="ItemRetentionFormula">
    <vt:lpwstr>&lt;formula id="Microsoft.Office.RecordsManagement.PolicyFeatures.Expiration.Formula.BuiltIn"&gt;&lt;number&gt;0&lt;/number&gt;&lt;property&gt;WCC_x005f_x0020_Disposal_x005f_x0020_Date&lt;/property&gt;&lt;propertyId&gt;9ea57d62-0549-4e65-a581-55f823dbf45c&lt;/propertyId&gt;&lt;period&gt;days&lt;/period&gt;&lt;/formula&gt;</vt:lpwstr>
  </property>
  <property fmtid="{D5CDD505-2E9C-101B-9397-08002B2CF9AE}" pid="10" name="WCCSubject">
    <vt:lpwstr>333;#Internal Communications|f1f0036f-ce2e-4505-bacb-8437755b7d72</vt:lpwstr>
  </property>
  <property fmtid="{D5CDD505-2E9C-101B-9397-08002B2CF9AE}" pid="11" name="_dlc_DocIdItemGuid">
    <vt:lpwstr>4458a4fc-3381-4e07-b9c5-896e58615727</vt:lpwstr>
  </property>
  <property fmtid="{D5CDD505-2E9C-101B-9397-08002B2CF9AE}" pid="12" name="DocumentType">
    <vt:lpwstr>64;#Template|5b55295d-95c0-4df7-abd4-7cba1d77391c</vt:lpwstr>
  </property>
  <property fmtid="{D5CDD505-2E9C-101B-9397-08002B2CF9AE}" pid="13" name="p74728458d774d52933435494d1025d8">
    <vt:lpwstr>Englishf4583307-def8-4647-b7db-2a1d8f1f5719</vt:lpwstr>
  </property>
  <property fmtid="{D5CDD505-2E9C-101B-9397-08002B2CF9AE}" pid="14" name="d95c383c9a774e2b9bd7fdb68c5e0fc7">
    <vt:lpwstr>Warwickshireae50136a-0dd2-4024-b418-b2091d7c47d2</vt:lpwstr>
  </property>
  <property fmtid="{D5CDD505-2E9C-101B-9397-08002B2CF9AE}" pid="15" name="DocumentStatus">
    <vt:lpwstr>Active</vt:lpwstr>
  </property>
  <property fmtid="{D5CDD505-2E9C-101B-9397-08002B2CF9AE}" pid="16" name="o59add4030c047c89bd5998caae9662d">
    <vt:lpwstr>Template5b55295d-95c0-4df7-abd4-7cba1d77391c</vt:lpwstr>
  </property>
  <property fmtid="{D5CDD505-2E9C-101B-9397-08002B2CF9AE}" pid="17" name="eb17d457039448a19415618ca7d78093">
    <vt:lpwstr/>
  </property>
  <property fmtid="{D5CDD505-2E9C-101B-9397-08002B2CF9AE}" pid="18" name="_dlc_DocId">
    <vt:lpwstr>WCCC-667-331</vt:lpwstr>
  </property>
  <property fmtid="{D5CDD505-2E9C-101B-9397-08002B2CF9AE}" pid="19" name="p638553eefd44050b6b6e45ef74c803c">
    <vt:lpwstr>Internal91209fdf-9928-41b5-ae89-c37b9c226128</vt:lpwstr>
  </property>
  <property fmtid="{D5CDD505-2E9C-101B-9397-08002B2CF9AE}" pid="20" name="TaxCatchAll">
    <vt:lpwstr>6481632</vt:lpwstr>
  </property>
  <property fmtid="{D5CDD505-2E9C-101B-9397-08002B2CF9AE}" pid="21" name="kcda1755ffd5425aafc66d6689a5558d">
    <vt:lpwstr/>
  </property>
  <property fmtid="{D5CDD505-2E9C-101B-9397-08002B2CF9AE}" pid="22" name="_dlc_DocIdUrl">
    <vt:lpwstr>http://edrm/IM/_layouts/DocIdRedir.aspx?ID=WCCC-667-331WCCC-667-331</vt:lpwstr>
  </property>
  <property fmtid="{D5CDD505-2E9C-101B-9397-08002B2CF9AE}" pid="23" name="Approver(s)">
    <vt:lpwstr/>
  </property>
  <property fmtid="{D5CDD505-2E9C-101B-9397-08002B2CF9AE}" pid="24" name="kf4ca89d09f0480889ccabff7fc6ee9b">
    <vt:lpwstr>Information Management3159d9a9-e609-43bf-9a72-65e2b495afea</vt:lpwstr>
  </property>
  <property fmtid="{D5CDD505-2E9C-101B-9397-08002B2CF9AE}" pid="25" name="ReviewersEmail">
    <vt:lpwstr/>
  </property>
  <property fmtid="{D5CDD505-2E9C-101B-9397-08002B2CF9AE}" pid="26" name="WorkflowChangePath">
    <vt:lpwstr>9600fa29-3ac2-4b36-809d-5c72a87a7fd1,4;9600fa29-3ac2-4b36-809d-5c72a87a7fd1,4;9600fa29-3ac2-4b36-809d-5c72a87a7fd1,6;9600fa29-3ac2-4b36-809d-5c72a87a7fd1,6;9600fa29-3ac2-4b36-809d-5c72a87a7fd1,11;9600fa29-3ac2-4b36-809d-5c72a87a7fd1,11;9600fa29-3ac2-4b36-</vt:lpwstr>
  </property>
</Properties>
</file>